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2681E" w14:textId="77777777" w:rsidR="00952ED3" w:rsidRDefault="00952ED3" w:rsidP="00C86B47">
      <w:pPr>
        <w:rPr>
          <w:rFonts w:ascii="Century Gothic" w:hAnsi="Century Gothic"/>
          <w:b/>
          <w:color w:val="C00000"/>
          <w:sz w:val="40"/>
          <w:szCs w:val="36"/>
        </w:rPr>
      </w:pPr>
    </w:p>
    <w:p w14:paraId="76D106A9" w14:textId="77777777" w:rsidR="0013385A" w:rsidRPr="0013385A" w:rsidRDefault="00FD7EF1" w:rsidP="00C86B47">
      <w:pPr>
        <w:rPr>
          <w:rFonts w:ascii="Century Gothic" w:hAnsi="Century Gothic"/>
          <w:b/>
          <w:color w:val="C00000"/>
          <w:sz w:val="40"/>
          <w:szCs w:val="36"/>
        </w:rPr>
      </w:pPr>
      <w:r w:rsidRPr="0013385A">
        <w:rPr>
          <w:b/>
          <w:noProof/>
          <w:sz w:val="40"/>
          <w:szCs w:val="36"/>
        </w:rPr>
        <mc:AlternateContent>
          <mc:Choice Requires="wps">
            <w:drawing>
              <wp:anchor distT="0" distB="0" distL="114300" distR="114300" simplePos="0" relativeHeight="251659264" behindDoc="0" locked="0" layoutInCell="1" allowOverlap="0" wp14:anchorId="43D12EA3" wp14:editId="4AF70CA3">
                <wp:simplePos x="0" y="0"/>
                <wp:positionH relativeFrom="column">
                  <wp:posOffset>-85725</wp:posOffset>
                </wp:positionH>
                <wp:positionV relativeFrom="line">
                  <wp:posOffset>-342900</wp:posOffset>
                </wp:positionV>
                <wp:extent cx="1602740" cy="109537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914CBD" w14:textId="77777777" w:rsidR="00780A05" w:rsidRPr="00F81659" w:rsidRDefault="00C86B47" w:rsidP="00751DF7">
                            <w:pPr>
                              <w:pStyle w:val="Heading2"/>
                              <w:tabs>
                                <w:tab w:val="center" w:pos="4680"/>
                              </w:tabs>
                              <w:rPr>
                                <w:b w:val="0"/>
                                <w:noProof/>
                                <w:color w:val="FFFFFF"/>
                                <w:sz w:val="20"/>
                              </w:rPr>
                            </w:pPr>
                            <w:r>
                              <w:rPr>
                                <w:noProof/>
                              </w:rPr>
                              <w:drawing>
                                <wp:inline distT="0" distB="0" distL="0" distR="0" wp14:anchorId="4E75EE13" wp14:editId="1D3B2EE3">
                                  <wp:extent cx="1419860" cy="883920"/>
                                  <wp:effectExtent l="0" t="0" r="8890" b="0"/>
                                  <wp:docPr id="4" name="Picture 4" descr="cid:image001.jpg@01CE7191.65276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7191.652764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80623" cy="921747"/>
                                          </a:xfrm>
                                          <a:prstGeom prst="rect">
                                            <a:avLst/>
                                          </a:prstGeom>
                                          <a:noFill/>
                                          <a:ln>
                                            <a:noFill/>
                                          </a:ln>
                                        </pic:spPr>
                                      </pic:pic>
                                    </a:graphicData>
                                  </a:graphic>
                                </wp:inline>
                              </w:drawing>
                            </w:r>
                            <w:r w:rsidR="00780A05" w:rsidRPr="00F81659">
                              <w:rPr>
                                <w:rFonts w:ascii="Times New Roman" w:hAnsi="Times New Roman" w:cs="Times New Roman"/>
                                <w:b w:val="0"/>
                                <w:bCs w:val="0"/>
                                <w:i w:val="0"/>
                                <w:iCs w:val="0"/>
                                <w:noProof/>
                                <w:sz w:val="24"/>
                                <w:szCs w:val="24"/>
                              </w:rPr>
                              <w:drawing>
                                <wp:inline distT="0" distB="0" distL="0" distR="0" wp14:anchorId="02828818" wp14:editId="64ABBB16">
                                  <wp:extent cx="1285875" cy="750570"/>
                                  <wp:effectExtent l="19050" t="0" r="9525" b="0"/>
                                  <wp:docPr id="1" name="Picture 1" descr="logo_b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oat"/>
                                          <pic:cNvPicPr>
                                            <a:picLocks noChangeAspect="1" noChangeArrowheads="1"/>
                                          </pic:cNvPicPr>
                                        </pic:nvPicPr>
                                        <pic:blipFill>
                                          <a:blip r:embed="rId10"/>
                                          <a:stretch>
                                            <a:fillRect/>
                                          </a:stretch>
                                        </pic:blipFill>
                                        <pic:spPr bwMode="auto">
                                          <a:xfrm>
                                            <a:off x="0" y="0"/>
                                            <a:ext cx="1285875" cy="75057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12EA3" id="_x0000_t202" coordsize="21600,21600" o:spt="202" path="m,l,21600r21600,l21600,xe">
                <v:stroke joinstyle="miter"/>
                <v:path gradientshapeok="t" o:connecttype="rect"/>
              </v:shapetype>
              <v:shape id="Text Box 3" o:spid="_x0000_s1026" type="#_x0000_t202" style="position:absolute;margin-left:-6.75pt;margin-top:-27pt;width:126.2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HbgQIAABA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" o:allowoverlap="f" stroked="f">
                <v:textbox>
                  <w:txbxContent>
                    <w:p w14:paraId="75914CBD" w14:textId="77777777" w:rsidR="00780A05" w:rsidRPr="00F81659" w:rsidRDefault="00C86B47" w:rsidP="00751DF7">
                      <w:pPr>
                        <w:pStyle w:val="Heading2"/>
                        <w:tabs>
                          <w:tab w:val="center" w:pos="4680"/>
                        </w:tabs>
                        <w:rPr>
                          <w:b w:val="0"/>
                          <w:noProof/>
                          <w:color w:val="FFFFFF"/>
                          <w:sz w:val="20"/>
                        </w:rPr>
                      </w:pPr>
                      <w:r>
                        <w:rPr>
                          <w:noProof/>
                        </w:rPr>
                        <w:drawing>
                          <wp:inline distT="0" distB="0" distL="0" distR="0" wp14:anchorId="4E75EE13" wp14:editId="1D3B2EE3">
                            <wp:extent cx="1419860" cy="883920"/>
                            <wp:effectExtent l="0" t="0" r="8890" b="0"/>
                            <wp:docPr id="4" name="Picture 4" descr="cid:image001.jpg@01CE7191.65276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7191.652764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80623" cy="921747"/>
                                    </a:xfrm>
                                    <a:prstGeom prst="rect">
                                      <a:avLst/>
                                    </a:prstGeom>
                                    <a:noFill/>
                                    <a:ln>
                                      <a:noFill/>
                                    </a:ln>
                                  </pic:spPr>
                                </pic:pic>
                              </a:graphicData>
                            </a:graphic>
                          </wp:inline>
                        </w:drawing>
                      </w:r>
                      <w:r w:rsidR="00780A05" w:rsidRPr="00F81659">
                        <w:rPr>
                          <w:rFonts w:ascii="Times New Roman" w:hAnsi="Times New Roman" w:cs="Times New Roman"/>
                          <w:b w:val="0"/>
                          <w:bCs w:val="0"/>
                          <w:i w:val="0"/>
                          <w:iCs w:val="0"/>
                          <w:noProof/>
                          <w:sz w:val="24"/>
                          <w:szCs w:val="24"/>
                        </w:rPr>
                        <w:drawing>
                          <wp:inline distT="0" distB="0" distL="0" distR="0" wp14:anchorId="02828818" wp14:editId="64ABBB16">
                            <wp:extent cx="1285875" cy="750570"/>
                            <wp:effectExtent l="19050" t="0" r="9525" b="0"/>
                            <wp:docPr id="1" name="Picture 1" descr="logo_b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oat"/>
                                    <pic:cNvPicPr>
                                      <a:picLocks noChangeAspect="1" noChangeArrowheads="1"/>
                                    </pic:cNvPicPr>
                                  </pic:nvPicPr>
                                  <pic:blipFill>
                                    <a:blip r:embed="rId10"/>
                                    <a:stretch>
                                      <a:fillRect/>
                                    </a:stretch>
                                  </pic:blipFill>
                                  <pic:spPr bwMode="auto">
                                    <a:xfrm>
                                      <a:off x="0" y="0"/>
                                      <a:ext cx="1285875" cy="750570"/>
                                    </a:xfrm>
                                    <a:prstGeom prst="rect">
                                      <a:avLst/>
                                    </a:prstGeom>
                                    <a:noFill/>
                                    <a:ln w="9525">
                                      <a:noFill/>
                                      <a:miter lim="800000"/>
                                      <a:headEnd/>
                                      <a:tailEnd/>
                                    </a:ln>
                                  </pic:spPr>
                                </pic:pic>
                              </a:graphicData>
                            </a:graphic>
                          </wp:inline>
                        </w:drawing>
                      </w:r>
                    </w:p>
                  </w:txbxContent>
                </v:textbox>
                <w10:wrap type="square" anchory="line"/>
              </v:shape>
            </w:pict>
          </mc:Fallback>
        </mc:AlternateContent>
      </w:r>
      <w:r w:rsidR="0013385A" w:rsidRPr="0013385A">
        <w:rPr>
          <w:rFonts w:ascii="Century Gothic" w:hAnsi="Century Gothic"/>
          <w:b/>
          <w:color w:val="C00000"/>
          <w:sz w:val="40"/>
          <w:szCs w:val="36"/>
        </w:rPr>
        <w:t xml:space="preserve">Bicycle &amp; Pedestrian </w:t>
      </w:r>
    </w:p>
    <w:p w14:paraId="4BF97156" w14:textId="77777777" w:rsidR="00C86B47" w:rsidRPr="0013385A" w:rsidRDefault="0013385A" w:rsidP="00C86B47">
      <w:pPr>
        <w:rPr>
          <w:b/>
          <w:sz w:val="40"/>
          <w:szCs w:val="36"/>
        </w:rPr>
      </w:pPr>
      <w:r w:rsidRPr="0013385A">
        <w:rPr>
          <w:rFonts w:ascii="Century Gothic" w:hAnsi="Century Gothic"/>
          <w:b/>
          <w:color w:val="C00000"/>
          <w:sz w:val="40"/>
          <w:szCs w:val="36"/>
        </w:rPr>
        <w:t>Advisory Committee</w:t>
      </w:r>
    </w:p>
    <w:p w14:paraId="3B7DD878" w14:textId="77777777" w:rsidR="00751DF7" w:rsidRPr="00ED1CA3" w:rsidRDefault="00751DF7" w:rsidP="006A5567">
      <w:pPr>
        <w:rPr>
          <w:b/>
          <w:sz w:val="20"/>
          <w:szCs w:val="20"/>
        </w:rPr>
      </w:pPr>
    </w:p>
    <w:p w14:paraId="65E64078" w14:textId="77777777" w:rsidR="007F0AF3" w:rsidRPr="00ED1CA3" w:rsidRDefault="00FD7EF1" w:rsidP="007F0AF3">
      <w:pPr>
        <w:rPr>
          <w:b/>
          <w:sz w:val="40"/>
          <w:szCs w:val="40"/>
        </w:rPr>
      </w:pPr>
      <w:r>
        <w:rPr>
          <w:noProof/>
        </w:rPr>
        <mc:AlternateContent>
          <mc:Choice Requires="wps">
            <w:drawing>
              <wp:anchor distT="0" distB="0" distL="114300" distR="114300" simplePos="0" relativeHeight="251661312" behindDoc="0" locked="0" layoutInCell="1" allowOverlap="1" wp14:anchorId="02ACB8DD" wp14:editId="373C9C20">
                <wp:simplePos x="0" y="0"/>
                <wp:positionH relativeFrom="column">
                  <wp:posOffset>0</wp:posOffset>
                </wp:positionH>
                <wp:positionV relativeFrom="paragraph">
                  <wp:posOffset>314325</wp:posOffset>
                </wp:positionV>
                <wp:extent cx="6057900" cy="0"/>
                <wp:effectExtent l="9525" t="9525" r="9525" b="952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74EB8C" id="_x0000_t32" coordsize="21600,21600" o:spt="32" o:oned="t" path="m,l21600,21600e" filled="f">
                <v:path arrowok="t" fillok="f" o:connecttype="none"/>
                <o:lock v:ext="edit" shapetype="t"/>
              </v:shapetype>
              <v:shape id="AutoShape 7" o:spid="_x0000_s1026" type="#_x0000_t32" style="position:absolute;margin-left:0;margin-top:24.75pt;width:47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uq0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"/>
            </w:pict>
          </mc:Fallback>
        </mc:AlternateContent>
      </w:r>
      <w:r w:rsidR="00784BB6">
        <w:rPr>
          <w:b/>
          <w:color w:val="FF0000"/>
          <w:sz w:val="40"/>
          <w:szCs w:val="40"/>
        </w:rPr>
        <w:t xml:space="preserve">DRAFT </w:t>
      </w:r>
      <w:r w:rsidR="007F0AF3" w:rsidRPr="00ED1CA3">
        <w:rPr>
          <w:b/>
          <w:sz w:val="40"/>
          <w:szCs w:val="40"/>
        </w:rPr>
        <w:t xml:space="preserve">Meeting Minutes </w:t>
      </w:r>
    </w:p>
    <w:p w14:paraId="4D44235E" w14:textId="3AF54239" w:rsidR="006A5567" w:rsidRPr="00ED1CA3" w:rsidRDefault="001F046E" w:rsidP="006A5567">
      <w:pPr>
        <w:spacing w:after="60"/>
        <w:rPr>
          <w:sz w:val="28"/>
          <w:szCs w:val="28"/>
        </w:rPr>
      </w:pPr>
      <w:r>
        <w:rPr>
          <w:sz w:val="28"/>
          <w:szCs w:val="28"/>
        </w:rPr>
        <w:t>December 8th</w:t>
      </w:r>
      <w:r w:rsidR="007F0AF3" w:rsidRPr="00ED1CA3">
        <w:rPr>
          <w:sz w:val="28"/>
          <w:szCs w:val="28"/>
        </w:rPr>
        <w:t xml:space="preserve"> – </w:t>
      </w:r>
      <w:r w:rsidR="0013385A">
        <w:rPr>
          <w:sz w:val="28"/>
          <w:szCs w:val="28"/>
        </w:rPr>
        <w:t>6</w:t>
      </w:r>
      <w:r w:rsidR="0094245A" w:rsidRPr="00ED1CA3">
        <w:rPr>
          <w:sz w:val="28"/>
          <w:szCs w:val="28"/>
        </w:rPr>
        <w:t>:</w:t>
      </w:r>
      <w:r w:rsidR="0013385A">
        <w:rPr>
          <w:sz w:val="28"/>
          <w:szCs w:val="28"/>
        </w:rPr>
        <w:t>0</w:t>
      </w:r>
      <w:r w:rsidR="0094245A" w:rsidRPr="00ED1CA3">
        <w:rPr>
          <w:sz w:val="28"/>
          <w:szCs w:val="28"/>
        </w:rPr>
        <w:t>0</w:t>
      </w:r>
      <w:r w:rsidR="006A5567" w:rsidRPr="00ED1CA3">
        <w:rPr>
          <w:sz w:val="28"/>
          <w:szCs w:val="28"/>
        </w:rPr>
        <w:t xml:space="preserve"> to </w:t>
      </w:r>
      <w:r w:rsidR="00867459">
        <w:rPr>
          <w:sz w:val="28"/>
          <w:szCs w:val="28"/>
        </w:rPr>
        <w:t>7:30</w:t>
      </w:r>
      <w:r w:rsidR="0094245A" w:rsidRPr="00ED1CA3">
        <w:rPr>
          <w:sz w:val="28"/>
          <w:szCs w:val="28"/>
        </w:rPr>
        <w:t xml:space="preserve"> pm</w:t>
      </w:r>
    </w:p>
    <w:p w14:paraId="4A0DBCF1" w14:textId="5DC0348F" w:rsidR="006A5567" w:rsidRPr="00ED1CA3" w:rsidRDefault="004A2FFB" w:rsidP="006A5567">
      <w:pPr>
        <w:rPr>
          <w:sz w:val="28"/>
          <w:szCs w:val="28"/>
        </w:rPr>
      </w:pPr>
      <w:r>
        <w:rPr>
          <w:sz w:val="28"/>
          <w:szCs w:val="28"/>
        </w:rPr>
        <w:t xml:space="preserve">Via </w:t>
      </w:r>
      <w:r w:rsidR="00A3024E">
        <w:rPr>
          <w:sz w:val="28"/>
          <w:szCs w:val="28"/>
        </w:rPr>
        <w:t>GoToMeeting</w:t>
      </w:r>
      <w:r>
        <w:rPr>
          <w:sz w:val="28"/>
          <w:szCs w:val="28"/>
        </w:rPr>
        <w:t xml:space="preserve"> Virtual Meeting</w:t>
      </w:r>
    </w:p>
    <w:p w14:paraId="0C1643B1" w14:textId="77777777" w:rsidR="00CB3F6C" w:rsidRDefault="00CB3F6C" w:rsidP="006A5567">
      <w:pPr>
        <w:rPr>
          <w:sz w:val="28"/>
          <w:szCs w:val="28"/>
        </w:rPr>
      </w:pPr>
    </w:p>
    <w:p w14:paraId="4D2FA47B" w14:textId="77777777" w:rsidR="00C86B47" w:rsidRDefault="00C86B47" w:rsidP="006A5567">
      <w:pPr>
        <w:rPr>
          <w:b/>
        </w:rPr>
      </w:pPr>
      <w:r>
        <w:rPr>
          <w:b/>
        </w:rPr>
        <w:t>Attendance</w:t>
      </w:r>
      <w:bookmarkStart w:id="0" w:name="_GoBack"/>
      <w:bookmarkEnd w:id="0"/>
    </w:p>
    <w:p w14:paraId="37C5F1F4" w14:textId="5E91AA7C" w:rsidR="00C86B47" w:rsidRDefault="00C86B47" w:rsidP="00387A31">
      <w:pPr>
        <w:ind w:left="2160" w:hanging="2160"/>
        <w:rPr>
          <w:rFonts w:cs="Arial"/>
          <w:bCs/>
        </w:rPr>
      </w:pPr>
      <w:r w:rsidRPr="00C86B47">
        <w:rPr>
          <w:b/>
        </w:rPr>
        <w:t>Staff:</w:t>
      </w:r>
      <w:r w:rsidRPr="00C86B47">
        <w:t xml:space="preserve"> </w:t>
      </w:r>
      <w:r w:rsidRPr="00C86B47">
        <w:tab/>
      </w:r>
      <w:r w:rsidR="00096CF1">
        <w:rPr>
          <w:rFonts w:cs="Arial"/>
          <w:bCs/>
        </w:rPr>
        <w:t xml:space="preserve">Michael </w:t>
      </w:r>
      <w:proofErr w:type="spellStart"/>
      <w:r w:rsidR="00096CF1">
        <w:rPr>
          <w:rFonts w:cs="Arial"/>
          <w:bCs/>
        </w:rPr>
        <w:t>Liebler</w:t>
      </w:r>
      <w:proofErr w:type="spellEnd"/>
      <w:r w:rsidR="009C6B2A">
        <w:rPr>
          <w:rFonts w:cs="Arial"/>
          <w:bCs/>
        </w:rPr>
        <w:t xml:space="preserve">, </w:t>
      </w:r>
      <w:r w:rsidR="00766270">
        <w:rPr>
          <w:rFonts w:cs="Arial"/>
          <w:bCs/>
        </w:rPr>
        <w:t xml:space="preserve">Emma Newman, </w:t>
      </w:r>
      <w:r w:rsidR="001C6416">
        <w:rPr>
          <w:rFonts w:cs="Arial"/>
          <w:bCs/>
        </w:rPr>
        <w:t xml:space="preserve">Molly </w:t>
      </w:r>
      <w:proofErr w:type="spellStart"/>
      <w:r w:rsidR="001C6416">
        <w:rPr>
          <w:rFonts w:cs="Arial"/>
          <w:bCs/>
        </w:rPr>
        <w:t>Markarian</w:t>
      </w:r>
      <w:proofErr w:type="spellEnd"/>
      <w:r w:rsidR="001C6416">
        <w:rPr>
          <w:rFonts w:cs="Arial"/>
          <w:bCs/>
        </w:rPr>
        <w:t xml:space="preserve">, </w:t>
      </w:r>
      <w:r w:rsidR="00613E1C">
        <w:rPr>
          <w:rFonts w:cs="Arial"/>
          <w:bCs/>
        </w:rPr>
        <w:t>Dawn Williams</w:t>
      </w:r>
    </w:p>
    <w:p w14:paraId="3FDFED5D" w14:textId="77777777" w:rsidR="007C77FF" w:rsidRPr="00C86B47" w:rsidRDefault="007C77FF" w:rsidP="00387A31">
      <w:pPr>
        <w:ind w:left="2160" w:hanging="2160"/>
      </w:pPr>
    </w:p>
    <w:p w14:paraId="0CA1ECD1" w14:textId="6445CFD3" w:rsidR="00DA1CD3" w:rsidRDefault="00F068DA" w:rsidP="00DC4B95">
      <w:pPr>
        <w:autoSpaceDE w:val="0"/>
        <w:autoSpaceDN w:val="0"/>
        <w:adjustRightInd w:val="0"/>
        <w:ind w:left="2160" w:hanging="2160"/>
        <w:rPr>
          <w:rFonts w:ascii="Calibri" w:eastAsia="Times New Roman" w:hAnsi="Calibri" w:cs="Times New Roman"/>
          <w:color w:val="000000"/>
        </w:rPr>
      </w:pPr>
      <w:r>
        <w:rPr>
          <w:rFonts w:cs="Arial"/>
          <w:b/>
          <w:bCs/>
        </w:rPr>
        <w:t>BPAC</w:t>
      </w:r>
      <w:r w:rsidR="00C86B47" w:rsidRPr="00C86B47">
        <w:rPr>
          <w:rFonts w:cs="Arial"/>
          <w:b/>
          <w:bCs/>
        </w:rPr>
        <w:t xml:space="preserve"> members</w:t>
      </w:r>
      <w:r w:rsidR="00C86B47">
        <w:rPr>
          <w:rFonts w:cs="Arial"/>
          <w:b/>
          <w:bCs/>
        </w:rPr>
        <w:t>:</w:t>
      </w:r>
      <w:r w:rsidR="00C86B47" w:rsidRPr="00C86B47">
        <w:rPr>
          <w:rFonts w:cs="Arial"/>
          <w:b/>
          <w:bCs/>
        </w:rPr>
        <w:t xml:space="preserve">  </w:t>
      </w:r>
      <w:r w:rsidR="007F0AF3" w:rsidRPr="00C86B47">
        <w:rPr>
          <w:rFonts w:cs="Arial"/>
          <w:b/>
          <w:bCs/>
        </w:rPr>
        <w:t xml:space="preserve">  </w:t>
      </w:r>
      <w:r w:rsidR="00C86B47">
        <w:rPr>
          <w:rFonts w:cs="Arial"/>
          <w:b/>
          <w:bCs/>
        </w:rPr>
        <w:tab/>
      </w:r>
      <w:r w:rsidR="00DC4B95" w:rsidRPr="00DC4B95">
        <w:rPr>
          <w:rFonts w:cs="Arial"/>
          <w:bCs/>
        </w:rPr>
        <w:t>Allison Camp</w:t>
      </w:r>
      <w:r w:rsidR="00E7321E">
        <w:rPr>
          <w:rFonts w:cs="Arial"/>
        </w:rPr>
        <w:t xml:space="preserve">, </w:t>
      </w:r>
      <w:r w:rsidR="00DB2C0B">
        <w:rPr>
          <w:rFonts w:cs="Arial"/>
        </w:rPr>
        <w:t>Brian Sorens</w:t>
      </w:r>
      <w:r w:rsidR="00A81C17">
        <w:rPr>
          <w:rFonts w:cs="Arial"/>
        </w:rPr>
        <w:t>e</w:t>
      </w:r>
      <w:r w:rsidR="00DB2C0B">
        <w:rPr>
          <w:rFonts w:cs="Arial"/>
        </w:rPr>
        <w:t>n</w:t>
      </w:r>
      <w:r w:rsidR="00672A5F">
        <w:rPr>
          <w:rFonts w:ascii="Calibri" w:eastAsia="Times New Roman" w:hAnsi="Calibri" w:cs="Times New Roman"/>
          <w:color w:val="000000"/>
        </w:rPr>
        <w:t xml:space="preserve">, </w:t>
      </w:r>
      <w:r w:rsidR="004D6DB8">
        <w:rPr>
          <w:rFonts w:ascii="Calibri" w:eastAsia="Times New Roman" w:hAnsi="Calibri" w:cs="Times New Roman"/>
          <w:color w:val="000000"/>
        </w:rPr>
        <w:t>Holly Rockwell,</w:t>
      </w:r>
      <w:r w:rsidR="00F510B3">
        <w:rPr>
          <w:rFonts w:ascii="Calibri" w:eastAsia="Times New Roman" w:hAnsi="Calibri" w:cs="Times New Roman"/>
          <w:color w:val="000000"/>
        </w:rPr>
        <w:t xml:space="preserve"> </w:t>
      </w:r>
      <w:r w:rsidR="001C6416">
        <w:rPr>
          <w:rFonts w:ascii="Calibri" w:eastAsia="Times New Roman" w:hAnsi="Calibri" w:cs="Times New Roman"/>
          <w:color w:val="000000"/>
        </w:rPr>
        <w:t>Steve Abbott</w:t>
      </w:r>
      <w:r w:rsidR="002E088E">
        <w:rPr>
          <w:rFonts w:ascii="Calibri" w:eastAsia="Times New Roman" w:hAnsi="Calibri" w:cs="Times New Roman"/>
          <w:color w:val="000000"/>
        </w:rPr>
        <w:t xml:space="preserve"> (Eugene ATC Liaison)</w:t>
      </w:r>
      <w:r w:rsidR="005C347E">
        <w:rPr>
          <w:rFonts w:ascii="Calibri" w:eastAsia="Times New Roman" w:hAnsi="Calibri" w:cs="Times New Roman"/>
          <w:color w:val="000000"/>
        </w:rPr>
        <w:t>,</w:t>
      </w:r>
      <w:r w:rsidR="005C347E" w:rsidRPr="005C347E">
        <w:rPr>
          <w:rFonts w:cs="Arial"/>
        </w:rPr>
        <w:t xml:space="preserve"> </w:t>
      </w:r>
      <w:r w:rsidR="004D6DB8">
        <w:rPr>
          <w:rFonts w:cs="Arial"/>
        </w:rPr>
        <w:t xml:space="preserve">Karla Berg, Teresa Roark, </w:t>
      </w:r>
      <w:r w:rsidR="004D6DB8">
        <w:rPr>
          <w:rFonts w:ascii="Calibri" w:eastAsia="Times New Roman" w:hAnsi="Calibri" w:cs="Times New Roman"/>
          <w:color w:val="000000"/>
        </w:rPr>
        <w:t xml:space="preserve">Dennis </w:t>
      </w:r>
      <w:proofErr w:type="spellStart"/>
      <w:r w:rsidR="004D6DB8">
        <w:rPr>
          <w:rFonts w:ascii="Calibri" w:eastAsia="Times New Roman" w:hAnsi="Calibri" w:cs="Times New Roman"/>
          <w:color w:val="000000"/>
        </w:rPr>
        <w:t>Weirich</w:t>
      </w:r>
      <w:proofErr w:type="spellEnd"/>
      <w:r w:rsidR="004D6DB8">
        <w:rPr>
          <w:rFonts w:ascii="Calibri" w:eastAsia="Times New Roman" w:hAnsi="Calibri" w:cs="Times New Roman"/>
          <w:color w:val="000000"/>
        </w:rPr>
        <w:t>, Kevin Campbell, Si</w:t>
      </w:r>
      <w:r w:rsidR="00A3024E">
        <w:rPr>
          <w:rFonts w:ascii="Calibri" w:eastAsia="Times New Roman" w:hAnsi="Calibri" w:cs="Times New Roman"/>
          <w:color w:val="000000"/>
        </w:rPr>
        <w:t xml:space="preserve">mon </w:t>
      </w:r>
      <w:proofErr w:type="spellStart"/>
      <w:r w:rsidR="00A3024E">
        <w:rPr>
          <w:rFonts w:ascii="Calibri" w:eastAsia="Times New Roman" w:hAnsi="Calibri" w:cs="Times New Roman"/>
          <w:color w:val="000000"/>
        </w:rPr>
        <w:t>Daws</w:t>
      </w:r>
      <w:proofErr w:type="spellEnd"/>
      <w:r w:rsidR="00A3024E">
        <w:rPr>
          <w:rFonts w:ascii="Calibri" w:eastAsia="Times New Roman" w:hAnsi="Calibri" w:cs="Times New Roman"/>
          <w:color w:val="000000"/>
        </w:rPr>
        <w:t xml:space="preserve"> (</w:t>
      </w:r>
      <w:proofErr w:type="spellStart"/>
      <w:r w:rsidR="00A3024E">
        <w:rPr>
          <w:rFonts w:ascii="Calibri" w:eastAsia="Times New Roman" w:hAnsi="Calibri" w:cs="Times New Roman"/>
          <w:color w:val="000000"/>
        </w:rPr>
        <w:t>Willamalane</w:t>
      </w:r>
      <w:proofErr w:type="spellEnd"/>
      <w:r w:rsidR="00A3024E">
        <w:rPr>
          <w:rFonts w:ascii="Calibri" w:eastAsia="Times New Roman" w:hAnsi="Calibri" w:cs="Times New Roman"/>
          <w:color w:val="000000"/>
        </w:rPr>
        <w:t xml:space="preserve"> Liaison)</w:t>
      </w:r>
    </w:p>
    <w:p w14:paraId="3B06D436" w14:textId="77777777" w:rsidR="007C77FF" w:rsidRDefault="007C77FF" w:rsidP="00DC4B95">
      <w:pPr>
        <w:autoSpaceDE w:val="0"/>
        <w:autoSpaceDN w:val="0"/>
        <w:adjustRightInd w:val="0"/>
        <w:ind w:left="2160" w:hanging="2160"/>
        <w:rPr>
          <w:rFonts w:ascii="Calibri" w:eastAsia="Times New Roman" w:hAnsi="Calibri" w:cs="Times New Roman"/>
          <w:color w:val="000000"/>
        </w:rPr>
      </w:pPr>
    </w:p>
    <w:p w14:paraId="1007DDA2" w14:textId="352376B4" w:rsidR="00631AD3" w:rsidRDefault="00631AD3" w:rsidP="004D6DB8">
      <w:pPr>
        <w:autoSpaceDE w:val="0"/>
        <w:autoSpaceDN w:val="0"/>
        <w:adjustRightInd w:val="0"/>
        <w:ind w:left="2160" w:hanging="2160"/>
        <w:rPr>
          <w:rFonts w:cs="Arial"/>
        </w:rPr>
      </w:pPr>
      <w:r>
        <w:rPr>
          <w:rFonts w:cs="Arial"/>
          <w:b/>
        </w:rPr>
        <w:t>Absence</w:t>
      </w:r>
      <w:r w:rsidR="007C77FF">
        <w:rPr>
          <w:rFonts w:cs="Arial"/>
          <w:b/>
        </w:rPr>
        <w:t>(s)</w:t>
      </w:r>
      <w:r>
        <w:rPr>
          <w:rFonts w:cs="Arial"/>
          <w:b/>
        </w:rPr>
        <w:t>:</w:t>
      </w:r>
      <w:r>
        <w:rPr>
          <w:rFonts w:cs="Arial"/>
          <w:b/>
        </w:rPr>
        <w:tab/>
      </w:r>
      <w:r w:rsidR="004D6DB8" w:rsidRPr="00613E1C">
        <w:rPr>
          <w:rFonts w:cs="Arial"/>
        </w:rPr>
        <w:t>Sheri Moore</w:t>
      </w:r>
      <w:r w:rsidR="004D6DB8">
        <w:rPr>
          <w:rFonts w:cs="Arial"/>
        </w:rPr>
        <w:t xml:space="preserve"> (City </w:t>
      </w:r>
      <w:r w:rsidR="00B60B7C">
        <w:rPr>
          <w:rFonts w:cs="Arial"/>
        </w:rPr>
        <w:t>Council</w:t>
      </w:r>
      <w:r w:rsidR="004D6DB8">
        <w:rPr>
          <w:rFonts w:cs="Arial"/>
        </w:rPr>
        <w:t xml:space="preserve"> Liaison)</w:t>
      </w:r>
      <w:r w:rsidR="004D6DB8" w:rsidRPr="00613E1C">
        <w:rPr>
          <w:rFonts w:cs="Arial"/>
        </w:rPr>
        <w:t>,</w:t>
      </w:r>
      <w:r w:rsidR="004D6DB8">
        <w:rPr>
          <w:rFonts w:cs="Arial"/>
        </w:rPr>
        <w:t xml:space="preserve"> </w:t>
      </w:r>
      <w:r w:rsidR="001C6416">
        <w:rPr>
          <w:rFonts w:ascii="Calibri" w:eastAsia="Times New Roman" w:hAnsi="Calibri" w:cs="Times New Roman"/>
          <w:color w:val="000000"/>
        </w:rPr>
        <w:t>Laughton Elliott-</w:t>
      </w:r>
      <w:proofErr w:type="spellStart"/>
      <w:r w:rsidR="001C6416">
        <w:rPr>
          <w:rFonts w:ascii="Calibri" w:eastAsia="Times New Roman" w:hAnsi="Calibri" w:cs="Times New Roman"/>
          <w:color w:val="000000"/>
        </w:rPr>
        <w:t>DeAngelis</w:t>
      </w:r>
      <w:proofErr w:type="spellEnd"/>
      <w:r w:rsidR="001C6416">
        <w:rPr>
          <w:rFonts w:ascii="Calibri" w:eastAsia="Times New Roman" w:hAnsi="Calibri" w:cs="Times New Roman"/>
          <w:color w:val="000000"/>
        </w:rPr>
        <w:t xml:space="preserve"> (Safe Routes to School Liaison), Michael (</w:t>
      </w:r>
      <w:proofErr w:type="spellStart"/>
      <w:r w:rsidR="001C6416">
        <w:rPr>
          <w:rFonts w:ascii="Calibri" w:eastAsia="Times New Roman" w:hAnsi="Calibri" w:cs="Times New Roman"/>
          <w:color w:val="000000"/>
        </w:rPr>
        <w:t>Rosey</w:t>
      </w:r>
      <w:proofErr w:type="spellEnd"/>
      <w:r w:rsidR="001C6416">
        <w:rPr>
          <w:rFonts w:ascii="Calibri" w:eastAsia="Times New Roman" w:hAnsi="Calibri" w:cs="Times New Roman"/>
          <w:color w:val="000000"/>
        </w:rPr>
        <w:t>) Rosenberg</w:t>
      </w:r>
    </w:p>
    <w:p w14:paraId="18CE444E" w14:textId="77777777" w:rsidR="00DA1CD3" w:rsidRDefault="00DA1CD3" w:rsidP="00DC4B95">
      <w:pPr>
        <w:autoSpaceDE w:val="0"/>
        <w:autoSpaceDN w:val="0"/>
        <w:adjustRightInd w:val="0"/>
        <w:ind w:left="2160" w:hanging="2160"/>
        <w:rPr>
          <w:rFonts w:cs="Arial"/>
          <w:b/>
          <w:bCs/>
        </w:rPr>
      </w:pPr>
    </w:p>
    <w:p w14:paraId="33CA5F86" w14:textId="47451B73" w:rsidR="001C6416" w:rsidRPr="001C6416" w:rsidRDefault="007B01DB" w:rsidP="001C6416">
      <w:pPr>
        <w:shd w:val="clear" w:color="auto" w:fill="FFFFFF"/>
        <w:ind w:left="2160" w:hanging="2160"/>
        <w:rPr>
          <w:rFonts w:eastAsia="Times New Roman" w:cstheme="minorHAnsi"/>
          <w:color w:val="000000"/>
        </w:rPr>
      </w:pPr>
      <w:r>
        <w:rPr>
          <w:rFonts w:cs="Arial"/>
          <w:b/>
          <w:bCs/>
        </w:rPr>
        <w:t>Guest</w:t>
      </w:r>
      <w:r w:rsidR="007C77FF">
        <w:rPr>
          <w:rFonts w:cs="Arial"/>
          <w:b/>
          <w:bCs/>
        </w:rPr>
        <w:t>(s)</w:t>
      </w:r>
      <w:r w:rsidR="00C86B47" w:rsidRPr="00C86B47">
        <w:rPr>
          <w:rFonts w:cs="Arial"/>
          <w:b/>
          <w:bCs/>
        </w:rPr>
        <w:t>:</w:t>
      </w:r>
      <w:r w:rsidR="00DC4B95">
        <w:rPr>
          <w:rFonts w:cs="Arial"/>
          <w:bCs/>
        </w:rPr>
        <w:tab/>
      </w:r>
      <w:r w:rsidR="001C6416" w:rsidRPr="001C6416">
        <w:rPr>
          <w:rFonts w:eastAsia="Times New Roman" w:cstheme="minorHAnsi"/>
          <w:color w:val="000000"/>
        </w:rPr>
        <w:t xml:space="preserve">Mitchell Coon, Jeff </w:t>
      </w:r>
      <w:proofErr w:type="spellStart"/>
      <w:r w:rsidR="001C6416" w:rsidRPr="001C6416">
        <w:rPr>
          <w:rFonts w:eastAsia="Times New Roman" w:cstheme="minorHAnsi"/>
          <w:color w:val="000000"/>
        </w:rPr>
        <w:t>Sakacsi</w:t>
      </w:r>
      <w:proofErr w:type="spellEnd"/>
      <w:r w:rsidR="001C6416" w:rsidRPr="001C6416">
        <w:rPr>
          <w:rFonts w:eastAsia="Times New Roman" w:cstheme="minorHAnsi"/>
          <w:color w:val="000000"/>
        </w:rPr>
        <w:t>, Joe Pruski, Julia Johnson, David Leedom, Bryce Mayall</w:t>
      </w:r>
    </w:p>
    <w:p w14:paraId="3C1F1D82" w14:textId="6A49A967" w:rsidR="007F0AF3" w:rsidRPr="005C347E" w:rsidRDefault="007F0AF3" w:rsidP="00DC4B95">
      <w:pPr>
        <w:autoSpaceDE w:val="0"/>
        <w:autoSpaceDN w:val="0"/>
        <w:adjustRightInd w:val="0"/>
        <w:ind w:left="2160" w:hanging="2160"/>
        <w:rPr>
          <w:rFonts w:cs="Arial"/>
          <w:bCs/>
          <w:sz w:val="24"/>
          <w:szCs w:val="24"/>
        </w:rPr>
      </w:pPr>
    </w:p>
    <w:p w14:paraId="10BBCE69" w14:textId="77777777" w:rsidR="007F0AF3" w:rsidRDefault="007F0AF3" w:rsidP="006A5567"/>
    <w:p w14:paraId="0FEA3EE1" w14:textId="77777777" w:rsidR="00171063" w:rsidRDefault="00171063" w:rsidP="00A174CC">
      <w:pPr>
        <w:spacing w:line="240" w:lineRule="auto"/>
        <w:rPr>
          <w:rFonts w:cs="Arial"/>
        </w:rPr>
      </w:pPr>
      <w:r w:rsidRPr="003C707C">
        <w:rPr>
          <w:rFonts w:cs="Arial"/>
          <w:b/>
        </w:rPr>
        <w:t>CALL TO ORDER.</w:t>
      </w:r>
      <w:r w:rsidRPr="00A174CC">
        <w:rPr>
          <w:rFonts w:cs="Arial"/>
        </w:rPr>
        <w:t xml:space="preserve"> </w:t>
      </w:r>
      <w:r w:rsidR="00613E1C">
        <w:rPr>
          <w:rFonts w:cs="Arial"/>
        </w:rPr>
        <w:t xml:space="preserve"> </w:t>
      </w:r>
      <w:r w:rsidRPr="00A174CC">
        <w:rPr>
          <w:rFonts w:cs="Arial"/>
        </w:rPr>
        <w:t>Me</w:t>
      </w:r>
      <w:r w:rsidR="00F068DA">
        <w:rPr>
          <w:rFonts w:cs="Arial"/>
        </w:rPr>
        <w:t xml:space="preserve">eting was called to order at 6:00 </w:t>
      </w:r>
      <w:r w:rsidR="00DC4B95">
        <w:rPr>
          <w:rFonts w:cs="Arial"/>
        </w:rPr>
        <w:t>p.m</w:t>
      </w:r>
      <w:r w:rsidR="00E76E38">
        <w:rPr>
          <w:rFonts w:cs="Arial"/>
        </w:rPr>
        <w:t>.</w:t>
      </w:r>
    </w:p>
    <w:p w14:paraId="287B0213" w14:textId="77777777" w:rsidR="00A174CC" w:rsidRPr="00A174CC" w:rsidRDefault="00A174CC" w:rsidP="00A174CC">
      <w:pPr>
        <w:spacing w:line="240" w:lineRule="auto"/>
        <w:rPr>
          <w:rFonts w:cs="Arial"/>
        </w:rPr>
      </w:pPr>
    </w:p>
    <w:p w14:paraId="120B5F8F" w14:textId="77777777" w:rsidR="0065748E" w:rsidRDefault="0065748E" w:rsidP="0065748E">
      <w:pPr>
        <w:spacing w:after="200"/>
        <w:rPr>
          <w:rFonts w:ascii="Calibri" w:eastAsia="Calibri" w:hAnsi="Calibri" w:cs="Times New Roman"/>
          <w:b/>
        </w:rPr>
      </w:pPr>
      <w:r w:rsidRPr="0065748E">
        <w:rPr>
          <w:rFonts w:ascii="Calibri" w:eastAsia="Calibri" w:hAnsi="Calibri" w:cs="Times New Roman"/>
          <w:b/>
        </w:rPr>
        <w:t>Welcome/Introductions</w:t>
      </w:r>
    </w:p>
    <w:p w14:paraId="595D9D75" w14:textId="77777777" w:rsidR="009F639E" w:rsidRPr="009F639E" w:rsidRDefault="007C77FF" w:rsidP="0065748E">
      <w:pPr>
        <w:spacing w:after="200"/>
        <w:rPr>
          <w:rFonts w:ascii="Calibri" w:eastAsia="Calibri" w:hAnsi="Calibri" w:cs="Times New Roman"/>
        </w:rPr>
      </w:pPr>
      <w:r>
        <w:rPr>
          <w:rFonts w:ascii="Calibri" w:eastAsia="Calibri" w:hAnsi="Calibri" w:cs="Times New Roman"/>
        </w:rPr>
        <w:t>Emma Newman did roll call</w:t>
      </w:r>
      <w:r w:rsidR="00B75A3A">
        <w:rPr>
          <w:rFonts w:ascii="Calibri" w:eastAsia="Calibri" w:hAnsi="Calibri" w:cs="Times New Roman"/>
        </w:rPr>
        <w:t>.</w:t>
      </w:r>
      <w:r w:rsidR="009F639E" w:rsidRPr="009F639E">
        <w:rPr>
          <w:rFonts w:ascii="Calibri" w:eastAsia="Calibri" w:hAnsi="Calibri" w:cs="Times New Roman"/>
        </w:rPr>
        <w:t xml:space="preserve"> </w:t>
      </w:r>
    </w:p>
    <w:p w14:paraId="776E674B" w14:textId="77777777" w:rsidR="004F7442" w:rsidRDefault="00867459" w:rsidP="00DC4B95">
      <w:pPr>
        <w:spacing w:after="200"/>
        <w:rPr>
          <w:rFonts w:ascii="Calibri" w:eastAsia="Calibri" w:hAnsi="Calibri" w:cs="Times New Roman"/>
          <w:b/>
        </w:rPr>
      </w:pPr>
      <w:r>
        <w:rPr>
          <w:rFonts w:ascii="Calibri" w:eastAsia="Calibri" w:hAnsi="Calibri" w:cs="Times New Roman"/>
          <w:b/>
        </w:rPr>
        <w:t>Agenda Review</w:t>
      </w:r>
    </w:p>
    <w:p w14:paraId="617DA79F" w14:textId="77777777" w:rsidR="00766270" w:rsidRDefault="005342A2" w:rsidP="00DC4B95">
      <w:pPr>
        <w:spacing w:after="200"/>
        <w:rPr>
          <w:rFonts w:ascii="Calibri" w:eastAsia="Calibri" w:hAnsi="Calibri" w:cs="Times New Roman"/>
        </w:rPr>
      </w:pPr>
      <w:r>
        <w:rPr>
          <w:rFonts w:ascii="Calibri" w:eastAsia="Calibri" w:hAnsi="Calibri" w:cs="Times New Roman"/>
        </w:rPr>
        <w:t xml:space="preserve">No agenda changes. </w:t>
      </w:r>
    </w:p>
    <w:p w14:paraId="2C9476E0" w14:textId="77777777" w:rsidR="001E71D5" w:rsidRPr="00697395" w:rsidRDefault="00867459" w:rsidP="00697395">
      <w:pPr>
        <w:tabs>
          <w:tab w:val="left" w:pos="8250"/>
        </w:tabs>
        <w:spacing w:after="200"/>
        <w:rPr>
          <w:rFonts w:ascii="Calibri" w:eastAsia="Calibri" w:hAnsi="Calibri" w:cs="Times New Roman"/>
          <w:b/>
        </w:rPr>
      </w:pPr>
      <w:r>
        <w:rPr>
          <w:rFonts w:ascii="Calibri" w:eastAsia="Calibri" w:hAnsi="Calibri" w:cs="Times New Roman"/>
          <w:b/>
        </w:rPr>
        <w:t>Committee Business</w:t>
      </w:r>
    </w:p>
    <w:p w14:paraId="56A1295E" w14:textId="77777777" w:rsidR="00550201" w:rsidRDefault="00550201" w:rsidP="0065748E">
      <w:pPr>
        <w:spacing w:after="200"/>
        <w:rPr>
          <w:rFonts w:ascii="Calibri" w:eastAsia="Calibri" w:hAnsi="Calibri" w:cs="Times New Roman"/>
          <w:u w:val="single"/>
        </w:rPr>
      </w:pPr>
      <w:r>
        <w:rPr>
          <w:rFonts w:ascii="Calibri" w:eastAsia="Calibri" w:hAnsi="Calibri" w:cs="Times New Roman"/>
          <w:u w:val="single"/>
        </w:rPr>
        <w:t>Public Comment</w:t>
      </w:r>
    </w:p>
    <w:p w14:paraId="7FBCEB9D" w14:textId="77777777" w:rsidR="007C77FF" w:rsidRPr="007C77FF" w:rsidRDefault="007C77FF" w:rsidP="0065748E">
      <w:pPr>
        <w:spacing w:after="200"/>
        <w:rPr>
          <w:rFonts w:ascii="Calibri" w:eastAsia="Calibri" w:hAnsi="Calibri" w:cs="Times New Roman"/>
        </w:rPr>
      </w:pPr>
      <w:r>
        <w:rPr>
          <w:rFonts w:ascii="Calibri" w:eastAsia="Calibri" w:hAnsi="Calibri" w:cs="Times New Roman"/>
        </w:rPr>
        <w:t>There was no public comment.</w:t>
      </w:r>
    </w:p>
    <w:p w14:paraId="0DA7D887" w14:textId="77777777" w:rsidR="00847561" w:rsidRDefault="00550201" w:rsidP="0065748E">
      <w:pPr>
        <w:spacing w:after="200"/>
        <w:rPr>
          <w:rFonts w:ascii="Calibri" w:eastAsia="Calibri" w:hAnsi="Calibri" w:cs="Times New Roman"/>
          <w:u w:val="single"/>
        </w:rPr>
      </w:pPr>
      <w:r>
        <w:rPr>
          <w:rFonts w:ascii="Calibri" w:eastAsia="Calibri" w:hAnsi="Calibri" w:cs="Times New Roman"/>
          <w:u w:val="single"/>
        </w:rPr>
        <w:t>Meeting Minutes</w:t>
      </w:r>
    </w:p>
    <w:p w14:paraId="2D9D74A1" w14:textId="580E4A0D" w:rsidR="00ED0479" w:rsidRDefault="00ED0479" w:rsidP="0065748E">
      <w:pPr>
        <w:spacing w:after="200"/>
        <w:rPr>
          <w:rFonts w:ascii="Calibri" w:eastAsia="Calibri" w:hAnsi="Calibri" w:cs="Times New Roman"/>
        </w:rPr>
      </w:pPr>
      <w:r>
        <w:rPr>
          <w:rFonts w:ascii="Calibri" w:eastAsia="Calibri" w:hAnsi="Calibri" w:cs="Times New Roman"/>
        </w:rPr>
        <w:lastRenderedPageBreak/>
        <w:t>Emma Newman noted that there were a few grammatical changes that were submitted by Sandy Coffin.</w:t>
      </w:r>
    </w:p>
    <w:p w14:paraId="7B2A7B7F" w14:textId="04EA5A79" w:rsidR="006B0F1A" w:rsidRDefault="007C77FF" w:rsidP="0065748E">
      <w:pPr>
        <w:spacing w:after="200"/>
        <w:rPr>
          <w:rFonts w:ascii="Calibri" w:eastAsia="Calibri" w:hAnsi="Calibri" w:cs="Times New Roman"/>
        </w:rPr>
      </w:pPr>
      <w:r>
        <w:rPr>
          <w:rFonts w:ascii="Calibri" w:eastAsia="Calibri" w:hAnsi="Calibri" w:cs="Times New Roman"/>
        </w:rPr>
        <w:t xml:space="preserve">Dennis </w:t>
      </w:r>
      <w:proofErr w:type="spellStart"/>
      <w:r>
        <w:rPr>
          <w:rFonts w:ascii="Calibri" w:eastAsia="Calibri" w:hAnsi="Calibri" w:cs="Times New Roman"/>
        </w:rPr>
        <w:t>Weirich</w:t>
      </w:r>
      <w:proofErr w:type="spellEnd"/>
      <w:r w:rsidR="005342A2">
        <w:rPr>
          <w:rFonts w:ascii="Calibri" w:eastAsia="Calibri" w:hAnsi="Calibri" w:cs="Times New Roman"/>
        </w:rPr>
        <w:t xml:space="preserve"> moved to approve the minutes from the </w:t>
      </w:r>
      <w:r>
        <w:rPr>
          <w:rFonts w:ascii="Calibri" w:eastAsia="Calibri" w:hAnsi="Calibri" w:cs="Times New Roman"/>
        </w:rPr>
        <w:t>February</w:t>
      </w:r>
      <w:r w:rsidR="005342A2">
        <w:rPr>
          <w:rFonts w:ascii="Calibri" w:eastAsia="Calibri" w:hAnsi="Calibri" w:cs="Times New Roman"/>
        </w:rPr>
        <w:t xml:space="preserve"> meeting. </w:t>
      </w:r>
    </w:p>
    <w:p w14:paraId="27D0A9C7" w14:textId="15B39FAB" w:rsidR="00ED3576" w:rsidRDefault="00B86503" w:rsidP="0065748E">
      <w:pPr>
        <w:spacing w:after="200"/>
        <w:rPr>
          <w:rFonts w:ascii="Calibri" w:eastAsia="Calibri" w:hAnsi="Calibri" w:cs="Times New Roman"/>
        </w:rPr>
      </w:pPr>
      <w:r>
        <w:rPr>
          <w:rFonts w:ascii="Calibri" w:eastAsia="Calibri" w:hAnsi="Calibri" w:cs="Times New Roman"/>
        </w:rPr>
        <w:t xml:space="preserve">Brian </w:t>
      </w:r>
      <w:r w:rsidR="00A3024E">
        <w:rPr>
          <w:rFonts w:ascii="Calibri" w:eastAsia="Calibri" w:hAnsi="Calibri" w:cs="Times New Roman"/>
        </w:rPr>
        <w:t>Sorensen</w:t>
      </w:r>
      <w:r w:rsidR="00ED3576">
        <w:rPr>
          <w:rFonts w:ascii="Calibri" w:eastAsia="Calibri" w:hAnsi="Calibri" w:cs="Times New Roman"/>
        </w:rPr>
        <w:t xml:space="preserve"> seconded the motion. </w:t>
      </w:r>
    </w:p>
    <w:p w14:paraId="0B0E0DD7" w14:textId="77777777" w:rsidR="006B0F1A" w:rsidRDefault="006B0F1A" w:rsidP="0065748E">
      <w:pPr>
        <w:spacing w:after="200"/>
        <w:rPr>
          <w:rFonts w:ascii="Calibri" w:eastAsia="Calibri" w:hAnsi="Calibri" w:cs="Times New Roman"/>
        </w:rPr>
      </w:pPr>
      <w:r>
        <w:rPr>
          <w:rFonts w:ascii="Calibri" w:eastAsia="Calibri" w:hAnsi="Calibri" w:cs="Times New Roman"/>
        </w:rPr>
        <w:t xml:space="preserve">All approved. </w:t>
      </w:r>
    </w:p>
    <w:p w14:paraId="35359CB7" w14:textId="47E36ED4" w:rsidR="00DF756C" w:rsidRDefault="00B95B63" w:rsidP="0065748E">
      <w:pPr>
        <w:spacing w:after="200"/>
        <w:rPr>
          <w:rFonts w:ascii="Calibri" w:eastAsia="Calibri" w:hAnsi="Calibri" w:cs="Times New Roman"/>
          <w:u w:val="single"/>
        </w:rPr>
      </w:pPr>
      <w:r>
        <w:rPr>
          <w:rFonts w:ascii="Calibri" w:eastAsia="Calibri" w:hAnsi="Calibri" w:cs="Times New Roman"/>
          <w:u w:val="single"/>
        </w:rPr>
        <w:t>Committee Appointment Updates</w:t>
      </w:r>
    </w:p>
    <w:p w14:paraId="114FF539" w14:textId="1E0DA7BA" w:rsidR="00C71B9D" w:rsidRDefault="00974CDF" w:rsidP="006256FE">
      <w:pPr>
        <w:spacing w:after="200"/>
        <w:rPr>
          <w:rFonts w:ascii="Calibri" w:eastAsia="Calibri" w:hAnsi="Calibri" w:cs="Times New Roman"/>
        </w:rPr>
      </w:pPr>
      <w:r>
        <w:rPr>
          <w:rFonts w:ascii="Calibri" w:eastAsia="Calibri" w:hAnsi="Calibri" w:cs="Times New Roman"/>
        </w:rPr>
        <w:t xml:space="preserve">Emma Newman stated that </w:t>
      </w:r>
      <w:r w:rsidR="009B63CC">
        <w:rPr>
          <w:rFonts w:ascii="Calibri" w:eastAsia="Calibri" w:hAnsi="Calibri" w:cs="Times New Roman"/>
        </w:rPr>
        <w:t xml:space="preserve">they have completed the recruitment process for this next year.  The new members are Julia Johnson, Joe </w:t>
      </w:r>
      <w:r w:rsidR="001C6416">
        <w:rPr>
          <w:rFonts w:ascii="Calibri" w:eastAsia="Calibri" w:hAnsi="Calibri" w:cs="Times New Roman"/>
        </w:rPr>
        <w:t>Pruski</w:t>
      </w:r>
      <w:r w:rsidR="009B63CC">
        <w:rPr>
          <w:rFonts w:ascii="Calibri" w:eastAsia="Calibri" w:hAnsi="Calibri" w:cs="Times New Roman"/>
        </w:rPr>
        <w:t xml:space="preserve">, </w:t>
      </w:r>
      <w:r w:rsidR="00D45EFB">
        <w:rPr>
          <w:rFonts w:ascii="Calibri" w:eastAsia="Calibri" w:hAnsi="Calibri" w:cs="Times New Roman"/>
        </w:rPr>
        <w:t xml:space="preserve">Jeff </w:t>
      </w:r>
      <w:proofErr w:type="spellStart"/>
      <w:r w:rsidR="001C6416">
        <w:rPr>
          <w:rFonts w:ascii="Calibri" w:eastAsia="Calibri" w:hAnsi="Calibri" w:cs="Times New Roman"/>
        </w:rPr>
        <w:t>Sakacsi</w:t>
      </w:r>
      <w:proofErr w:type="spellEnd"/>
      <w:r w:rsidR="00D45EFB">
        <w:rPr>
          <w:rFonts w:ascii="Calibri" w:eastAsia="Calibri" w:hAnsi="Calibri" w:cs="Times New Roman"/>
        </w:rPr>
        <w:t>, Bryce M</w:t>
      </w:r>
      <w:r w:rsidR="001C6416">
        <w:rPr>
          <w:rFonts w:ascii="Calibri" w:eastAsia="Calibri" w:hAnsi="Calibri" w:cs="Times New Roman"/>
        </w:rPr>
        <w:t>ayall</w:t>
      </w:r>
      <w:r w:rsidR="00D45EFB">
        <w:rPr>
          <w:rFonts w:ascii="Calibri" w:eastAsia="Calibri" w:hAnsi="Calibri" w:cs="Times New Roman"/>
        </w:rPr>
        <w:t>, Mitchell Coon and David L</w:t>
      </w:r>
      <w:r w:rsidR="001C6416">
        <w:rPr>
          <w:rFonts w:ascii="Calibri" w:eastAsia="Calibri" w:hAnsi="Calibri" w:cs="Times New Roman"/>
        </w:rPr>
        <w:t>eedom</w:t>
      </w:r>
      <w:r w:rsidR="00D45EFB">
        <w:rPr>
          <w:rFonts w:ascii="Calibri" w:eastAsia="Calibri" w:hAnsi="Calibri" w:cs="Times New Roman"/>
        </w:rPr>
        <w:t xml:space="preserve">.  She added that they </w:t>
      </w:r>
      <w:proofErr w:type="gramStart"/>
      <w:r w:rsidR="00D45EFB">
        <w:rPr>
          <w:rFonts w:ascii="Calibri" w:eastAsia="Calibri" w:hAnsi="Calibri" w:cs="Times New Roman"/>
        </w:rPr>
        <w:t>were appointed</w:t>
      </w:r>
      <w:proofErr w:type="gramEnd"/>
      <w:r w:rsidR="00D45EFB">
        <w:rPr>
          <w:rFonts w:ascii="Calibri" w:eastAsia="Calibri" w:hAnsi="Calibri" w:cs="Times New Roman"/>
        </w:rPr>
        <w:t xml:space="preserve"> by the City </w:t>
      </w:r>
      <w:r w:rsidR="00B60B7C">
        <w:rPr>
          <w:rFonts w:ascii="Calibri" w:eastAsia="Calibri" w:hAnsi="Calibri" w:cs="Times New Roman"/>
        </w:rPr>
        <w:t>Council</w:t>
      </w:r>
      <w:r w:rsidR="00D45EFB">
        <w:rPr>
          <w:rFonts w:ascii="Calibri" w:eastAsia="Calibri" w:hAnsi="Calibri" w:cs="Times New Roman"/>
        </w:rPr>
        <w:t xml:space="preserve"> to serve starting in January for a three-year term.  She added that if time allows they will have a reflection at the end of this meeting to recognize the outgoing members; Allison Camp, Holly Rockwell, Sandy Coffin, Brian </w:t>
      </w:r>
      <w:r w:rsidR="00A3024E">
        <w:rPr>
          <w:rFonts w:ascii="Calibri" w:eastAsia="Calibri" w:hAnsi="Calibri" w:cs="Times New Roman"/>
        </w:rPr>
        <w:t xml:space="preserve">Sorensen, Karla Berg, </w:t>
      </w:r>
      <w:proofErr w:type="spellStart"/>
      <w:r w:rsidR="00A3024E">
        <w:rPr>
          <w:rFonts w:ascii="Calibri" w:eastAsia="Calibri" w:hAnsi="Calibri" w:cs="Times New Roman"/>
        </w:rPr>
        <w:t>Rosey</w:t>
      </w:r>
      <w:proofErr w:type="spellEnd"/>
      <w:r w:rsidR="00A3024E">
        <w:rPr>
          <w:rFonts w:ascii="Calibri" w:eastAsia="Calibri" w:hAnsi="Calibri" w:cs="Times New Roman"/>
        </w:rPr>
        <w:t xml:space="preserve"> Rosenbe</w:t>
      </w:r>
      <w:r w:rsidR="00D45EFB">
        <w:rPr>
          <w:rFonts w:ascii="Calibri" w:eastAsia="Calibri" w:hAnsi="Calibri" w:cs="Times New Roman"/>
        </w:rPr>
        <w:t>rg</w:t>
      </w:r>
      <w:r w:rsidR="00BA27CD">
        <w:rPr>
          <w:rFonts w:ascii="Calibri" w:eastAsia="Calibri" w:hAnsi="Calibri" w:cs="Times New Roman"/>
        </w:rPr>
        <w:t xml:space="preserve"> and </w:t>
      </w:r>
      <w:r w:rsidR="00B60B7C">
        <w:rPr>
          <w:rFonts w:ascii="Calibri" w:eastAsia="Calibri" w:hAnsi="Calibri" w:cs="Times New Roman"/>
        </w:rPr>
        <w:t>Council</w:t>
      </w:r>
      <w:r w:rsidR="00BA27CD">
        <w:rPr>
          <w:rFonts w:ascii="Calibri" w:eastAsia="Calibri" w:hAnsi="Calibri" w:cs="Times New Roman"/>
        </w:rPr>
        <w:t>or Moore for their service on the committee.</w:t>
      </w:r>
      <w:r w:rsidR="006256FE">
        <w:rPr>
          <w:rFonts w:ascii="Calibri" w:eastAsia="Calibri" w:hAnsi="Calibri" w:cs="Times New Roman"/>
        </w:rPr>
        <w:t xml:space="preserve"> </w:t>
      </w:r>
      <w:r w:rsidR="00BA27CD">
        <w:rPr>
          <w:rFonts w:ascii="Calibri" w:eastAsia="Calibri" w:hAnsi="Calibri" w:cs="Times New Roman"/>
        </w:rPr>
        <w:t xml:space="preserve"> </w:t>
      </w:r>
    </w:p>
    <w:p w14:paraId="437F4999" w14:textId="114B4A76" w:rsidR="00C71B9D" w:rsidRDefault="00B95B63" w:rsidP="006256FE">
      <w:pPr>
        <w:spacing w:after="200"/>
        <w:rPr>
          <w:rFonts w:ascii="Calibri" w:eastAsia="Calibri" w:hAnsi="Calibri" w:cs="Times New Roman"/>
          <w:u w:val="single"/>
        </w:rPr>
      </w:pPr>
      <w:r>
        <w:rPr>
          <w:rFonts w:ascii="Calibri" w:eastAsia="Calibri" w:hAnsi="Calibri" w:cs="Times New Roman"/>
          <w:u w:val="single"/>
        </w:rPr>
        <w:t>Main Street Safety Project</w:t>
      </w:r>
    </w:p>
    <w:p w14:paraId="05374DC6" w14:textId="47CBCDF3" w:rsidR="00C71B9D" w:rsidRDefault="00BA27CD" w:rsidP="006256FE">
      <w:pPr>
        <w:spacing w:after="200"/>
        <w:rPr>
          <w:rFonts w:ascii="Calibri" w:eastAsia="Calibri" w:hAnsi="Calibri" w:cs="Times New Roman"/>
        </w:rPr>
      </w:pPr>
      <w:r>
        <w:rPr>
          <w:rFonts w:ascii="Calibri" w:eastAsia="Calibri" w:hAnsi="Calibri" w:cs="Times New Roman"/>
        </w:rPr>
        <w:t xml:space="preserve">Molly </w:t>
      </w:r>
      <w:proofErr w:type="spellStart"/>
      <w:r>
        <w:rPr>
          <w:rFonts w:ascii="Calibri" w:eastAsia="Calibri" w:hAnsi="Calibri" w:cs="Times New Roman"/>
        </w:rPr>
        <w:t>Markarian</w:t>
      </w:r>
      <w:proofErr w:type="spellEnd"/>
      <w:r>
        <w:rPr>
          <w:rFonts w:ascii="Calibri" w:eastAsia="Calibri" w:hAnsi="Calibri" w:cs="Times New Roman"/>
        </w:rPr>
        <w:t xml:space="preserve">, Senior Planner with the City of Springfield and Project Manager for the Main Street Safety Project, stated that the project is a collaborative effort with ODOT.  She explained that she would be giving a brief refresher and overview of the project and then would take feedback.  The plan is to </w:t>
      </w:r>
      <w:r w:rsidR="002C318F">
        <w:rPr>
          <w:rFonts w:ascii="Calibri" w:eastAsia="Calibri" w:hAnsi="Calibri" w:cs="Times New Roman"/>
        </w:rPr>
        <w:t xml:space="preserve">start </w:t>
      </w:r>
      <w:r>
        <w:rPr>
          <w:rFonts w:ascii="Calibri" w:eastAsia="Calibri" w:hAnsi="Calibri" w:cs="Times New Roman"/>
        </w:rPr>
        <w:t>draft</w:t>
      </w:r>
      <w:r w:rsidR="002C318F">
        <w:rPr>
          <w:rFonts w:ascii="Calibri" w:eastAsia="Calibri" w:hAnsi="Calibri" w:cs="Times New Roman"/>
        </w:rPr>
        <w:t>ing</w:t>
      </w:r>
      <w:r>
        <w:rPr>
          <w:rFonts w:ascii="Calibri" w:eastAsia="Calibri" w:hAnsi="Calibri" w:cs="Times New Roman"/>
        </w:rPr>
        <w:t xml:space="preserve"> the </w:t>
      </w:r>
      <w:r w:rsidR="00235CA5">
        <w:rPr>
          <w:rFonts w:ascii="Calibri" w:eastAsia="Calibri" w:hAnsi="Calibri" w:cs="Times New Roman"/>
        </w:rPr>
        <w:t>Facility Plan</w:t>
      </w:r>
      <w:r>
        <w:rPr>
          <w:rFonts w:ascii="Calibri" w:eastAsia="Calibri" w:hAnsi="Calibri" w:cs="Times New Roman"/>
        </w:rPr>
        <w:t xml:space="preserve"> for </w:t>
      </w:r>
      <w:r w:rsidR="00B60B7C">
        <w:rPr>
          <w:rFonts w:ascii="Calibri" w:eastAsia="Calibri" w:hAnsi="Calibri" w:cs="Times New Roman"/>
        </w:rPr>
        <w:t>Council</w:t>
      </w:r>
      <w:r>
        <w:rPr>
          <w:rFonts w:ascii="Calibri" w:eastAsia="Calibri" w:hAnsi="Calibri" w:cs="Times New Roman"/>
        </w:rPr>
        <w:t xml:space="preserve"> consideration this summer.</w:t>
      </w:r>
      <w:r w:rsidR="00253D7D">
        <w:rPr>
          <w:rFonts w:ascii="Calibri" w:eastAsia="Calibri" w:hAnsi="Calibri" w:cs="Times New Roman"/>
        </w:rPr>
        <w:t xml:space="preserve">  She started with the project purpose statement, “</w:t>
      </w:r>
      <w:r w:rsidR="00253D7D" w:rsidRPr="00FE1ADB">
        <w:rPr>
          <w:rFonts w:ascii="Calibri" w:eastAsia="Calibri" w:hAnsi="Calibri" w:cs="Times New Roman"/>
          <w:i/>
        </w:rPr>
        <w:t>The purpose of the Main Street Safety Project is to select infrastructure solutions that will make Main Street safer for people walking, biking, driving and taking transit</w:t>
      </w:r>
      <w:r w:rsidR="00253D7D">
        <w:rPr>
          <w:rFonts w:ascii="Calibri" w:eastAsia="Calibri" w:hAnsi="Calibri" w:cs="Times New Roman"/>
        </w:rPr>
        <w:t xml:space="preserve">”.  She explained that they see a high rate of rear end and turning movement crashes on the Main Street </w:t>
      </w:r>
      <w:proofErr w:type="gramStart"/>
      <w:r w:rsidR="00253D7D">
        <w:rPr>
          <w:rFonts w:ascii="Calibri" w:eastAsia="Calibri" w:hAnsi="Calibri" w:cs="Times New Roman"/>
        </w:rPr>
        <w:t>corridor which</w:t>
      </w:r>
      <w:proofErr w:type="gramEnd"/>
      <w:r w:rsidR="00253D7D">
        <w:rPr>
          <w:rFonts w:ascii="Calibri" w:eastAsia="Calibri" w:hAnsi="Calibri" w:cs="Times New Roman"/>
        </w:rPr>
        <w:t xml:space="preserve"> is common with urban streets that have a lot of driveways and intersections</w:t>
      </w:r>
      <w:r w:rsidR="002C318F">
        <w:rPr>
          <w:rFonts w:ascii="Calibri" w:eastAsia="Calibri" w:hAnsi="Calibri" w:cs="Times New Roman"/>
        </w:rPr>
        <w:t>,</w:t>
      </w:r>
      <w:r w:rsidR="00253D7D">
        <w:rPr>
          <w:rFonts w:ascii="Calibri" w:eastAsia="Calibri" w:hAnsi="Calibri" w:cs="Times New Roman"/>
        </w:rPr>
        <w:t xml:space="preserve"> but 80% is particularly high.  They are using data from 2012 to 2017 that shows a correlation between those primary crash types and the primary causes of failing to yield right of way and following too closely.  She noted that a subset of all </w:t>
      </w:r>
      <w:proofErr w:type="gramStart"/>
      <w:r w:rsidR="00253D7D">
        <w:rPr>
          <w:rFonts w:ascii="Calibri" w:eastAsia="Calibri" w:hAnsi="Calibri" w:cs="Times New Roman"/>
        </w:rPr>
        <w:t>crashes which</w:t>
      </w:r>
      <w:proofErr w:type="gramEnd"/>
      <w:r w:rsidR="00253D7D">
        <w:rPr>
          <w:rFonts w:ascii="Calibri" w:eastAsia="Calibri" w:hAnsi="Calibri" w:cs="Times New Roman"/>
        </w:rPr>
        <w:t xml:space="preserve"> are fatal and </w:t>
      </w:r>
      <w:r w:rsidR="002C318F">
        <w:rPr>
          <w:rFonts w:ascii="Calibri" w:eastAsia="Calibri" w:hAnsi="Calibri" w:cs="Times New Roman"/>
        </w:rPr>
        <w:t>severe crashes, 38% are also fai</w:t>
      </w:r>
      <w:r w:rsidR="00253D7D">
        <w:rPr>
          <w:rFonts w:ascii="Calibri" w:eastAsia="Calibri" w:hAnsi="Calibri" w:cs="Times New Roman"/>
        </w:rPr>
        <w:t>ling to yield, following to close or disregarding a traffic signal.</w:t>
      </w:r>
    </w:p>
    <w:p w14:paraId="1B492DAF" w14:textId="11F39606" w:rsidR="002C318F" w:rsidRDefault="00DD1537" w:rsidP="00DD1537">
      <w:pPr>
        <w:spacing w:after="200"/>
        <w:rPr>
          <w:rFonts w:ascii="Calibri" w:eastAsia="Calibri" w:hAnsi="Calibri" w:cs="Times New Roman"/>
        </w:rPr>
      </w:pPr>
      <w:r>
        <w:rPr>
          <w:rFonts w:ascii="Calibri" w:eastAsia="Calibri" w:hAnsi="Calibri" w:cs="Times New Roman"/>
        </w:rPr>
        <w:t>Molly shared a slide that outlined the key project milestones.  She explained that at each stage they have engaged the community to get feedback.  There are 3 major rounds of engagement and they are currently in the “</w:t>
      </w:r>
      <w:r>
        <w:rPr>
          <w:rFonts w:ascii="Calibri" w:eastAsia="Calibri" w:hAnsi="Calibri" w:cs="Times New Roman"/>
          <w:i/>
        </w:rPr>
        <w:t xml:space="preserve">Recommended Solutions” </w:t>
      </w:r>
      <w:r>
        <w:rPr>
          <w:rFonts w:ascii="Calibri" w:eastAsia="Calibri" w:hAnsi="Calibri" w:cs="Times New Roman"/>
        </w:rPr>
        <w:t xml:space="preserve">stage of the </w:t>
      </w:r>
      <w:r w:rsidR="002C318F">
        <w:rPr>
          <w:rFonts w:ascii="Calibri" w:eastAsia="Calibri" w:hAnsi="Calibri" w:cs="Times New Roman"/>
        </w:rPr>
        <w:t>project.  They have heard from b</w:t>
      </w:r>
      <w:r>
        <w:rPr>
          <w:rFonts w:ascii="Calibri" w:eastAsia="Calibri" w:hAnsi="Calibri" w:cs="Times New Roman"/>
        </w:rPr>
        <w:t xml:space="preserve">usinesses, property </w:t>
      </w:r>
      <w:proofErr w:type="gramStart"/>
      <w:r>
        <w:rPr>
          <w:rFonts w:ascii="Calibri" w:eastAsia="Calibri" w:hAnsi="Calibri" w:cs="Times New Roman"/>
        </w:rPr>
        <w:t>owners,</w:t>
      </w:r>
      <w:proofErr w:type="gramEnd"/>
      <w:r>
        <w:rPr>
          <w:rFonts w:ascii="Calibri" w:eastAsia="Calibri" w:hAnsi="Calibri" w:cs="Times New Roman"/>
        </w:rPr>
        <w:t xml:space="preserve"> city </w:t>
      </w:r>
      <w:r w:rsidR="00B60B7C">
        <w:rPr>
          <w:rFonts w:ascii="Calibri" w:eastAsia="Calibri" w:hAnsi="Calibri" w:cs="Times New Roman"/>
        </w:rPr>
        <w:t>Council</w:t>
      </w:r>
      <w:r>
        <w:rPr>
          <w:rFonts w:ascii="Calibri" w:eastAsia="Calibri" w:hAnsi="Calibri" w:cs="Times New Roman"/>
        </w:rPr>
        <w:t xml:space="preserve"> and the broader community that they need to address the safety problem on Main Street while balancing safety infrastructure developments with impacts to businesses.</w:t>
      </w:r>
      <w:r w:rsidR="00DB326F">
        <w:rPr>
          <w:rFonts w:ascii="Calibri" w:eastAsia="Calibri" w:hAnsi="Calibri" w:cs="Times New Roman"/>
        </w:rPr>
        <w:t xml:space="preserve">  Their recommendation is a tool box of safety infrastructure elements that can be selected, designed and constructed working with business and property owners to balance safety with their concerns.  The recommended infrastructure elements in this </w:t>
      </w:r>
      <w:proofErr w:type="gramStart"/>
      <w:r w:rsidR="00DB326F">
        <w:rPr>
          <w:rFonts w:ascii="Calibri" w:eastAsia="Calibri" w:hAnsi="Calibri" w:cs="Times New Roman"/>
        </w:rPr>
        <w:t>tool box</w:t>
      </w:r>
      <w:proofErr w:type="gramEnd"/>
      <w:r w:rsidR="00DB326F">
        <w:rPr>
          <w:rFonts w:ascii="Calibri" w:eastAsia="Calibri" w:hAnsi="Calibri" w:cs="Times New Roman"/>
        </w:rPr>
        <w:t xml:space="preserve"> are roundabouts, raised medians, upgrades to pedestrian </w:t>
      </w:r>
      <w:r w:rsidR="002C318F">
        <w:rPr>
          <w:rFonts w:ascii="Calibri" w:eastAsia="Calibri" w:hAnsi="Calibri" w:cs="Times New Roman"/>
        </w:rPr>
        <w:t>and bike facilities</w:t>
      </w:r>
      <w:r w:rsidR="00DB326F">
        <w:rPr>
          <w:rFonts w:ascii="Calibri" w:eastAsia="Calibri" w:hAnsi="Calibri" w:cs="Times New Roman"/>
        </w:rPr>
        <w:t xml:space="preserve">.  Design and construction would occur when funding </w:t>
      </w:r>
      <w:proofErr w:type="gramStart"/>
      <w:r w:rsidR="00DB326F">
        <w:rPr>
          <w:rFonts w:ascii="Calibri" w:eastAsia="Calibri" w:hAnsi="Calibri" w:cs="Times New Roman"/>
        </w:rPr>
        <w:t>is secured</w:t>
      </w:r>
      <w:proofErr w:type="gramEnd"/>
      <w:r w:rsidR="00DB326F">
        <w:rPr>
          <w:rFonts w:ascii="Calibri" w:eastAsia="Calibri" w:hAnsi="Calibri" w:cs="Times New Roman"/>
        </w:rPr>
        <w:t xml:space="preserve"> for each identified segment along Main Street over the next 5 to 20 years.  </w:t>
      </w:r>
    </w:p>
    <w:p w14:paraId="0D256608" w14:textId="77777777" w:rsidR="00235CA5" w:rsidRDefault="002C318F" w:rsidP="00DD1537">
      <w:pPr>
        <w:spacing w:after="200"/>
        <w:rPr>
          <w:rFonts w:ascii="Calibri" w:eastAsia="Calibri" w:hAnsi="Calibri" w:cs="Times New Roman"/>
        </w:rPr>
      </w:pPr>
      <w:r>
        <w:rPr>
          <w:rFonts w:ascii="Calibri" w:eastAsia="Calibri" w:hAnsi="Calibri" w:cs="Times New Roman"/>
        </w:rPr>
        <w:t>Molly shared that t</w:t>
      </w:r>
      <w:r w:rsidR="00DB326F">
        <w:rPr>
          <w:rFonts w:ascii="Calibri" w:eastAsia="Calibri" w:hAnsi="Calibri" w:cs="Times New Roman"/>
        </w:rPr>
        <w:t xml:space="preserve">hey are recommending both short and </w:t>
      </w:r>
      <w:proofErr w:type="gramStart"/>
      <w:r w:rsidR="00DB326F">
        <w:rPr>
          <w:rFonts w:ascii="Calibri" w:eastAsia="Calibri" w:hAnsi="Calibri" w:cs="Times New Roman"/>
        </w:rPr>
        <w:t>long term</w:t>
      </w:r>
      <w:proofErr w:type="gramEnd"/>
      <w:r w:rsidR="00DB326F">
        <w:rPr>
          <w:rFonts w:ascii="Calibri" w:eastAsia="Calibri" w:hAnsi="Calibri" w:cs="Times New Roman"/>
        </w:rPr>
        <w:t xml:space="preserve"> recommendations for the street cross sections.</w:t>
      </w:r>
      <w:r w:rsidR="00C70EEC">
        <w:rPr>
          <w:rFonts w:ascii="Calibri" w:eastAsia="Calibri" w:hAnsi="Calibri" w:cs="Times New Roman"/>
        </w:rPr>
        <w:t xml:space="preserve">  In the short term</w:t>
      </w:r>
      <w:r>
        <w:rPr>
          <w:rFonts w:ascii="Calibri" w:eastAsia="Calibri" w:hAnsi="Calibri" w:cs="Times New Roman"/>
        </w:rPr>
        <w:t>,</w:t>
      </w:r>
      <w:r w:rsidR="00C70EEC">
        <w:rPr>
          <w:rFonts w:ascii="Calibri" w:eastAsia="Calibri" w:hAnsi="Calibri" w:cs="Times New Roman"/>
        </w:rPr>
        <w:t xml:space="preserve"> the recommendation is to keep the cross section much like it is today </w:t>
      </w:r>
      <w:r w:rsidR="00C70EEC">
        <w:rPr>
          <w:rFonts w:ascii="Calibri" w:eastAsia="Calibri" w:hAnsi="Calibri" w:cs="Times New Roman"/>
        </w:rPr>
        <w:lastRenderedPageBreak/>
        <w:t xml:space="preserve">on Main Street, which will allow them to more quickly implement the median recommendations which will have the biggest impact on safety.  In the </w:t>
      </w:r>
      <w:proofErr w:type="gramStart"/>
      <w:r w:rsidR="00C70EEC">
        <w:rPr>
          <w:rFonts w:ascii="Calibri" w:eastAsia="Calibri" w:hAnsi="Calibri" w:cs="Times New Roman"/>
        </w:rPr>
        <w:t>long-term</w:t>
      </w:r>
      <w:proofErr w:type="gramEnd"/>
      <w:r w:rsidR="00C70EEC">
        <w:rPr>
          <w:rFonts w:ascii="Calibri" w:eastAsia="Calibri" w:hAnsi="Calibri" w:cs="Times New Roman"/>
        </w:rPr>
        <w:t xml:space="preserve"> they are recommending cross sections that will balance total street width while improving the safety and comfort of people walking and biking.  This is an example of them responding to the input from the community.  For the lion’s share of Main Street, they are recommending the balanced street width</w:t>
      </w:r>
      <w:r>
        <w:rPr>
          <w:rFonts w:ascii="Calibri" w:eastAsia="Calibri" w:hAnsi="Calibri" w:cs="Times New Roman"/>
        </w:rPr>
        <w:t>. F</w:t>
      </w:r>
      <w:r w:rsidR="0037591E">
        <w:rPr>
          <w:rFonts w:ascii="Calibri" w:eastAsia="Calibri" w:hAnsi="Calibri" w:cs="Times New Roman"/>
        </w:rPr>
        <w:t xml:space="preserve">or approximately </w:t>
      </w:r>
      <w:proofErr w:type="gramStart"/>
      <w:r w:rsidR="0037591E">
        <w:rPr>
          <w:rFonts w:ascii="Calibri" w:eastAsia="Calibri" w:hAnsi="Calibri" w:cs="Times New Roman"/>
        </w:rPr>
        <w:t>4</w:t>
      </w:r>
      <w:proofErr w:type="gramEnd"/>
      <w:r w:rsidR="0037591E">
        <w:rPr>
          <w:rFonts w:ascii="Calibri" w:eastAsia="Calibri" w:hAnsi="Calibri" w:cs="Times New Roman"/>
        </w:rPr>
        <w:t xml:space="preserve"> blocks of Main Street (</w:t>
      </w:r>
      <w:r>
        <w:rPr>
          <w:rFonts w:ascii="Calibri" w:eastAsia="Calibri" w:hAnsi="Calibri" w:cs="Times New Roman"/>
        </w:rPr>
        <w:t>near 54</w:t>
      </w:r>
      <w:r w:rsidRPr="002C318F">
        <w:rPr>
          <w:rFonts w:ascii="Calibri" w:eastAsia="Calibri" w:hAnsi="Calibri" w:cs="Times New Roman"/>
          <w:vertAlign w:val="superscript"/>
        </w:rPr>
        <w:t>th</w:t>
      </w:r>
      <w:r>
        <w:rPr>
          <w:rFonts w:ascii="Calibri" w:eastAsia="Calibri" w:hAnsi="Calibri" w:cs="Times New Roman"/>
        </w:rPr>
        <w:t xml:space="preserve"> Street and Bob Straub Parkway</w:t>
      </w:r>
      <w:r w:rsidR="0037591E">
        <w:rPr>
          <w:rFonts w:ascii="Calibri" w:eastAsia="Calibri" w:hAnsi="Calibri" w:cs="Times New Roman"/>
        </w:rPr>
        <w:t xml:space="preserve">) they are proposing the active transportation enhanced cross section given that they already have a lot of existing right-of-way in that area and there are few driveways.  She went on to say that another tool is raised medians because they can do the most to reduce conflicts and move turns to safer locations.  Additionally, they can make pedestrian crossings safer.  The recommendation is for significant coverage </w:t>
      </w:r>
      <w:r w:rsidR="001175BE">
        <w:rPr>
          <w:rFonts w:ascii="Calibri" w:eastAsia="Calibri" w:hAnsi="Calibri" w:cs="Times New Roman"/>
        </w:rPr>
        <w:t xml:space="preserve">of raised medians on Main Street with as many breaks for left and U-turns as possible to reduce out of direction travel.  The guiding principles </w:t>
      </w:r>
      <w:proofErr w:type="gramStart"/>
      <w:r w:rsidR="001175BE">
        <w:rPr>
          <w:rFonts w:ascii="Calibri" w:eastAsia="Calibri" w:hAnsi="Calibri" w:cs="Times New Roman"/>
        </w:rPr>
        <w:t>are intended</w:t>
      </w:r>
      <w:proofErr w:type="gramEnd"/>
      <w:r w:rsidR="001175BE">
        <w:rPr>
          <w:rFonts w:ascii="Calibri" w:eastAsia="Calibri" w:hAnsi="Calibri" w:cs="Times New Roman"/>
        </w:rPr>
        <w:t xml:space="preserve"> to help future design teams select the appropriate layout for the medians.  </w:t>
      </w:r>
    </w:p>
    <w:p w14:paraId="6CD99A01" w14:textId="40D67C8F" w:rsidR="002D0B80" w:rsidRDefault="001175BE" w:rsidP="00DD1537">
      <w:pPr>
        <w:spacing w:after="200"/>
        <w:rPr>
          <w:rFonts w:ascii="Calibri" w:eastAsia="Calibri" w:hAnsi="Calibri" w:cs="Times New Roman"/>
        </w:rPr>
      </w:pPr>
      <w:r>
        <w:rPr>
          <w:rFonts w:ascii="Calibri" w:eastAsia="Calibri" w:hAnsi="Calibri" w:cs="Times New Roman"/>
        </w:rPr>
        <w:t>As previously mentioned they are still</w:t>
      </w:r>
      <w:r w:rsidR="00235CA5">
        <w:rPr>
          <w:rFonts w:ascii="Calibri" w:eastAsia="Calibri" w:hAnsi="Calibri" w:cs="Times New Roman"/>
        </w:rPr>
        <w:t xml:space="preserve"> in the planning phase and the Facility Plan</w:t>
      </w:r>
      <w:r>
        <w:rPr>
          <w:rFonts w:ascii="Calibri" w:eastAsia="Calibri" w:hAnsi="Calibri" w:cs="Times New Roman"/>
        </w:rPr>
        <w:t xml:space="preserve"> </w:t>
      </w:r>
      <w:proofErr w:type="gramStart"/>
      <w:r>
        <w:rPr>
          <w:rFonts w:ascii="Calibri" w:eastAsia="Calibri" w:hAnsi="Calibri" w:cs="Times New Roman"/>
        </w:rPr>
        <w:t>is intended</w:t>
      </w:r>
      <w:proofErr w:type="gramEnd"/>
      <w:r>
        <w:rPr>
          <w:rFonts w:ascii="Calibri" w:eastAsia="Calibri" w:hAnsi="Calibri" w:cs="Times New Roman"/>
        </w:rPr>
        <w:t xml:space="preserve"> to act as a bluep</w:t>
      </w:r>
      <w:r w:rsidR="00235CA5">
        <w:rPr>
          <w:rFonts w:ascii="Calibri" w:eastAsia="Calibri" w:hAnsi="Calibri" w:cs="Times New Roman"/>
        </w:rPr>
        <w:t xml:space="preserve">rint to guide future design. The </w:t>
      </w:r>
      <w:r>
        <w:rPr>
          <w:rFonts w:ascii="Calibri" w:eastAsia="Calibri" w:hAnsi="Calibri" w:cs="Times New Roman"/>
        </w:rPr>
        <w:t xml:space="preserve">principles reflect what </w:t>
      </w:r>
      <w:proofErr w:type="gramStart"/>
      <w:r w:rsidR="00235CA5">
        <w:rPr>
          <w:rFonts w:ascii="Calibri" w:eastAsia="Calibri" w:hAnsi="Calibri" w:cs="Times New Roman"/>
        </w:rPr>
        <w:t>was heard</w:t>
      </w:r>
      <w:proofErr w:type="gramEnd"/>
      <w:r>
        <w:rPr>
          <w:rFonts w:ascii="Calibri" w:eastAsia="Calibri" w:hAnsi="Calibri" w:cs="Times New Roman"/>
        </w:rPr>
        <w:t xml:space="preserve"> from the community to date that would be most important for the raised median.  For those who had a chance to </w:t>
      </w:r>
      <w:proofErr w:type="gramStart"/>
      <w:r>
        <w:rPr>
          <w:rFonts w:ascii="Calibri" w:eastAsia="Calibri" w:hAnsi="Calibri" w:cs="Times New Roman"/>
        </w:rPr>
        <w:t>take a look</w:t>
      </w:r>
      <w:proofErr w:type="gramEnd"/>
      <w:r>
        <w:rPr>
          <w:rFonts w:ascii="Calibri" w:eastAsia="Calibri" w:hAnsi="Calibri" w:cs="Times New Roman"/>
        </w:rPr>
        <w:t xml:space="preserve"> at the fact sheet that Emma Newman sent out, they covered some highlights of the guiding principles</w:t>
      </w:r>
      <w:r w:rsidR="002D0B80">
        <w:rPr>
          <w:rFonts w:ascii="Calibri" w:eastAsia="Calibri" w:hAnsi="Calibri" w:cs="Times New Roman"/>
        </w:rPr>
        <w:t xml:space="preserve"> and all of those can be found in </w:t>
      </w:r>
      <w:r w:rsidR="00235CA5">
        <w:rPr>
          <w:rFonts w:ascii="Calibri" w:eastAsia="Calibri" w:hAnsi="Calibri" w:cs="Times New Roman"/>
        </w:rPr>
        <w:t xml:space="preserve">the project’s technical memos that staff </w:t>
      </w:r>
      <w:r w:rsidR="002D0B80">
        <w:rPr>
          <w:rFonts w:ascii="Calibri" w:eastAsia="Calibri" w:hAnsi="Calibri" w:cs="Times New Roman"/>
        </w:rPr>
        <w:t>provide</w:t>
      </w:r>
      <w:r w:rsidR="00235CA5">
        <w:rPr>
          <w:rFonts w:ascii="Calibri" w:eastAsia="Calibri" w:hAnsi="Calibri" w:cs="Times New Roman"/>
        </w:rPr>
        <w:t>d</w:t>
      </w:r>
      <w:r w:rsidR="002D0B80">
        <w:rPr>
          <w:rFonts w:ascii="Calibri" w:eastAsia="Calibri" w:hAnsi="Calibri" w:cs="Times New Roman"/>
        </w:rPr>
        <w:t xml:space="preserve"> links to.  Some key highlights would be to keep openings at intersections, allow left turns and U-turns at minor streets where possible, keep left-turn access to major traffic generators and allowing for emergency vehicle access.</w:t>
      </w:r>
    </w:p>
    <w:p w14:paraId="251C0F42" w14:textId="51F42B60" w:rsidR="00DD1537" w:rsidRDefault="002D0B80" w:rsidP="00DD1537">
      <w:pPr>
        <w:spacing w:after="200"/>
        <w:rPr>
          <w:rFonts w:ascii="Calibri" w:eastAsia="Calibri" w:hAnsi="Calibri" w:cs="Times New Roman"/>
        </w:rPr>
      </w:pPr>
      <w:r>
        <w:rPr>
          <w:rFonts w:ascii="Calibri" w:eastAsia="Calibri" w:hAnsi="Calibri" w:cs="Times New Roman"/>
        </w:rPr>
        <w:t xml:space="preserve">Molly shared a slide titled “Raised Median Framework” and explained that the figure on the slide shows the relationship between raised median design, safety and access.  Their recommendation for Main Street is the balancing safety and access approach in the middle.  This use of raised medians when combined </w:t>
      </w:r>
      <w:r w:rsidR="00DB5880">
        <w:rPr>
          <w:rFonts w:ascii="Calibri" w:eastAsia="Calibri" w:hAnsi="Calibri" w:cs="Times New Roman"/>
        </w:rPr>
        <w:t xml:space="preserve">with roundabouts would reduce crashes by nearly half and limit out of direction traffic </w:t>
      </w:r>
      <w:r w:rsidR="005D6D95">
        <w:rPr>
          <w:rFonts w:ascii="Calibri" w:eastAsia="Calibri" w:hAnsi="Calibri" w:cs="Times New Roman"/>
        </w:rPr>
        <w:t xml:space="preserve">for business travel to about 30 seconds which is consistent with the feedback they have received from the public to date.  </w:t>
      </w:r>
      <w:r w:rsidR="00222E62">
        <w:rPr>
          <w:rFonts w:ascii="Calibri" w:eastAsia="Calibri" w:hAnsi="Calibri" w:cs="Times New Roman"/>
        </w:rPr>
        <w:t xml:space="preserve">People have seemed comfortable with 30-60 seconds in additional delay in exchange </w:t>
      </w:r>
      <w:r w:rsidR="004B1E6A">
        <w:rPr>
          <w:rFonts w:ascii="Calibri" w:eastAsia="Calibri" w:hAnsi="Calibri" w:cs="Times New Roman"/>
        </w:rPr>
        <w:t xml:space="preserve">for safety improvements.  </w:t>
      </w:r>
      <w:r w:rsidR="000323E0">
        <w:rPr>
          <w:rFonts w:ascii="Calibri" w:eastAsia="Calibri" w:hAnsi="Calibri" w:cs="Times New Roman"/>
        </w:rPr>
        <w:t>The last major component to the toolbox relates to intersection control.  The crash reduction that they would be looking at if they combined raised medians with roundabouts would be a significant decrease in crashes.  Roundabouts help them facilitate implementing medians by making U-turns easier for passenger vehicles and enabling overall freight trucks to make U-turns.</w:t>
      </w:r>
      <w:r w:rsidR="0059206A">
        <w:rPr>
          <w:rFonts w:ascii="Calibri" w:eastAsia="Calibri" w:hAnsi="Calibri" w:cs="Times New Roman"/>
        </w:rPr>
        <w:t xml:space="preserve">  Roundabouts are recommended </w:t>
      </w:r>
      <w:r w:rsidR="00672CC9">
        <w:rPr>
          <w:rFonts w:ascii="Calibri" w:eastAsia="Calibri" w:hAnsi="Calibri" w:cs="Times New Roman"/>
        </w:rPr>
        <w:t>for the long-term solution for Main Street.  As they acquire funding</w:t>
      </w:r>
      <w:r w:rsidR="00235CA5">
        <w:rPr>
          <w:rFonts w:ascii="Calibri" w:eastAsia="Calibri" w:hAnsi="Calibri" w:cs="Times New Roman"/>
        </w:rPr>
        <w:t>,</w:t>
      </w:r>
      <w:r w:rsidR="00672CC9">
        <w:rPr>
          <w:rFonts w:ascii="Calibri" w:eastAsia="Calibri" w:hAnsi="Calibri" w:cs="Times New Roman"/>
        </w:rPr>
        <w:t xml:space="preserve"> roundabouts </w:t>
      </w:r>
      <w:proofErr w:type="gramStart"/>
      <w:r w:rsidR="00672CC9">
        <w:rPr>
          <w:rFonts w:ascii="Calibri" w:eastAsia="Calibri" w:hAnsi="Calibri" w:cs="Times New Roman"/>
        </w:rPr>
        <w:t>would be added</w:t>
      </w:r>
      <w:proofErr w:type="gramEnd"/>
      <w:r w:rsidR="00672CC9">
        <w:rPr>
          <w:rFonts w:ascii="Calibri" w:eastAsia="Calibri" w:hAnsi="Calibri" w:cs="Times New Roman"/>
        </w:rPr>
        <w:t xml:space="preserve"> in phases.  This is another example of location specific and</w:t>
      </w:r>
      <w:r w:rsidR="00235CA5">
        <w:rPr>
          <w:rFonts w:ascii="Calibri" w:eastAsia="Calibri" w:hAnsi="Calibri" w:cs="Times New Roman"/>
        </w:rPr>
        <w:t xml:space="preserve"> gradual implementation of the Facility Plan</w:t>
      </w:r>
      <w:r w:rsidR="00672CC9">
        <w:rPr>
          <w:rFonts w:ascii="Calibri" w:eastAsia="Calibri" w:hAnsi="Calibri" w:cs="Times New Roman"/>
        </w:rPr>
        <w:t>.</w:t>
      </w:r>
    </w:p>
    <w:p w14:paraId="04CF5BA9" w14:textId="1FD7F0F7" w:rsidR="00672CC9" w:rsidRDefault="00672CC9" w:rsidP="00DD1537">
      <w:pPr>
        <w:spacing w:after="200"/>
        <w:rPr>
          <w:rFonts w:ascii="Calibri" w:eastAsia="Calibri" w:hAnsi="Calibri" w:cs="Times New Roman"/>
        </w:rPr>
      </w:pPr>
      <w:r>
        <w:rPr>
          <w:rFonts w:ascii="Calibri" w:eastAsia="Calibri" w:hAnsi="Calibri" w:cs="Times New Roman"/>
        </w:rPr>
        <w:t xml:space="preserve">Molly shared a slide titled “Intersection Control” and explained that it showed prioritization of phasing for roundabouts based on the project goals and objectives.  Higher priority tiers are near the more centralized locations </w:t>
      </w:r>
      <w:r w:rsidR="004D4C24">
        <w:rPr>
          <w:rFonts w:ascii="Calibri" w:eastAsia="Calibri" w:hAnsi="Calibri" w:cs="Times New Roman"/>
        </w:rPr>
        <w:t>on the corridor at 42</w:t>
      </w:r>
      <w:r w:rsidR="004D4C24" w:rsidRPr="004D4C24">
        <w:rPr>
          <w:rFonts w:ascii="Calibri" w:eastAsia="Calibri" w:hAnsi="Calibri" w:cs="Times New Roman"/>
          <w:vertAlign w:val="superscript"/>
        </w:rPr>
        <w:t>nd</w:t>
      </w:r>
      <w:r w:rsidR="004D4C24">
        <w:rPr>
          <w:rFonts w:ascii="Calibri" w:eastAsia="Calibri" w:hAnsi="Calibri" w:cs="Times New Roman"/>
        </w:rPr>
        <w:t>, 48</w:t>
      </w:r>
      <w:r w:rsidR="004D4C24" w:rsidRPr="004D4C24">
        <w:rPr>
          <w:rFonts w:ascii="Calibri" w:eastAsia="Calibri" w:hAnsi="Calibri" w:cs="Times New Roman"/>
          <w:vertAlign w:val="superscript"/>
        </w:rPr>
        <w:t>th</w:t>
      </w:r>
      <w:r w:rsidR="004D4C24">
        <w:rPr>
          <w:rFonts w:ascii="Calibri" w:eastAsia="Calibri" w:hAnsi="Calibri" w:cs="Times New Roman"/>
        </w:rPr>
        <w:t xml:space="preserve"> and 54</w:t>
      </w:r>
      <w:r w:rsidR="004D4C24" w:rsidRPr="004D4C24">
        <w:rPr>
          <w:rFonts w:ascii="Calibri" w:eastAsia="Calibri" w:hAnsi="Calibri" w:cs="Times New Roman"/>
          <w:vertAlign w:val="superscript"/>
        </w:rPr>
        <w:t>th</w:t>
      </w:r>
      <w:r w:rsidR="004D4C24">
        <w:rPr>
          <w:rFonts w:ascii="Calibri" w:eastAsia="Calibri" w:hAnsi="Calibri" w:cs="Times New Roman"/>
        </w:rPr>
        <w:t xml:space="preserve"> </w:t>
      </w:r>
      <w:r w:rsidR="00B16D15">
        <w:rPr>
          <w:rFonts w:ascii="Calibri" w:eastAsia="Calibri" w:hAnsi="Calibri" w:cs="Times New Roman"/>
        </w:rPr>
        <w:t xml:space="preserve">and then </w:t>
      </w:r>
      <w:proofErr w:type="spellStart"/>
      <w:r w:rsidR="00B16D15">
        <w:rPr>
          <w:rFonts w:ascii="Calibri" w:eastAsia="Calibri" w:hAnsi="Calibri" w:cs="Times New Roman"/>
        </w:rPr>
        <w:t>tie</w:t>
      </w:r>
      <w:r w:rsidR="004D4C24">
        <w:rPr>
          <w:rFonts w:ascii="Calibri" w:eastAsia="Calibri" w:hAnsi="Calibri" w:cs="Times New Roman"/>
        </w:rPr>
        <w:t>ring</w:t>
      </w:r>
      <w:proofErr w:type="spellEnd"/>
      <w:r w:rsidR="004D4C24">
        <w:rPr>
          <w:rFonts w:ascii="Calibri" w:eastAsia="Calibri" w:hAnsi="Calibri" w:cs="Times New Roman"/>
        </w:rPr>
        <w:t xml:space="preserve"> out from there for later implementation</w:t>
      </w:r>
      <w:r w:rsidR="00B16D15">
        <w:rPr>
          <w:rFonts w:ascii="Calibri" w:eastAsia="Calibri" w:hAnsi="Calibri" w:cs="Times New Roman"/>
        </w:rPr>
        <w:t xml:space="preserve">. </w:t>
      </w:r>
      <w:proofErr w:type="gramStart"/>
      <w:r w:rsidR="00B16D15">
        <w:rPr>
          <w:rFonts w:ascii="Calibri" w:eastAsia="Calibri" w:hAnsi="Calibri" w:cs="Times New Roman"/>
        </w:rPr>
        <w:t>Next she shared graphics that were also in the fact sheet and are a sample of what their recommendation could look like on Main Street and not necessarily how it will end up with detailed input and detailed design but it does show roundabouts at major intersections, U-turns at many un-signalized intersections</w:t>
      </w:r>
      <w:r w:rsidR="00235CA5">
        <w:rPr>
          <w:rFonts w:ascii="Calibri" w:eastAsia="Calibri" w:hAnsi="Calibri" w:cs="Times New Roman"/>
        </w:rPr>
        <w:t>,</w:t>
      </w:r>
      <w:r w:rsidR="00B16D15">
        <w:rPr>
          <w:rFonts w:ascii="Calibri" w:eastAsia="Calibri" w:hAnsi="Calibri" w:cs="Times New Roman"/>
        </w:rPr>
        <w:t xml:space="preserve"> and either buffered bike lanes or raised cycle track.</w:t>
      </w:r>
      <w:proofErr w:type="gramEnd"/>
      <w:r w:rsidR="00B16D15">
        <w:rPr>
          <w:rFonts w:ascii="Calibri" w:eastAsia="Calibri" w:hAnsi="Calibri" w:cs="Times New Roman"/>
        </w:rPr>
        <w:t xml:space="preserve">  She then left it open for discussion and questions.</w:t>
      </w:r>
    </w:p>
    <w:p w14:paraId="735D5BFD" w14:textId="5E8AC07A" w:rsidR="00B16D15" w:rsidRDefault="00235CA5" w:rsidP="00DD1537">
      <w:pPr>
        <w:spacing w:after="200"/>
        <w:rPr>
          <w:rFonts w:ascii="Calibri" w:eastAsia="Calibri" w:hAnsi="Calibri" w:cs="Times New Roman"/>
        </w:rPr>
      </w:pPr>
      <w:r>
        <w:rPr>
          <w:rFonts w:ascii="Calibri" w:eastAsia="Calibri" w:hAnsi="Calibri" w:cs="Times New Roman"/>
        </w:rPr>
        <w:lastRenderedPageBreak/>
        <w:t xml:space="preserve">Dennis </w:t>
      </w:r>
      <w:proofErr w:type="spellStart"/>
      <w:r>
        <w:rPr>
          <w:rFonts w:ascii="Calibri" w:eastAsia="Calibri" w:hAnsi="Calibri" w:cs="Times New Roman"/>
        </w:rPr>
        <w:t>Weir</w:t>
      </w:r>
      <w:r w:rsidR="00B16D15">
        <w:rPr>
          <w:rFonts w:ascii="Calibri" w:eastAsia="Calibri" w:hAnsi="Calibri" w:cs="Times New Roman"/>
        </w:rPr>
        <w:t>ich</w:t>
      </w:r>
      <w:proofErr w:type="spellEnd"/>
      <w:r w:rsidR="00B16D15">
        <w:rPr>
          <w:rFonts w:ascii="Calibri" w:eastAsia="Calibri" w:hAnsi="Calibri" w:cs="Times New Roman"/>
        </w:rPr>
        <w:t xml:space="preserve"> asked how truck traffic responds to </w:t>
      </w:r>
      <w:proofErr w:type="gramStart"/>
      <w:r w:rsidR="00B16D15">
        <w:rPr>
          <w:rFonts w:ascii="Calibri" w:eastAsia="Calibri" w:hAnsi="Calibri" w:cs="Times New Roman"/>
        </w:rPr>
        <w:t>roundabouts?</w:t>
      </w:r>
      <w:proofErr w:type="gramEnd"/>
    </w:p>
    <w:p w14:paraId="3642C86B" w14:textId="7868FD0A" w:rsidR="00B16D15" w:rsidRDefault="00B16D15" w:rsidP="00DD1537">
      <w:pPr>
        <w:spacing w:after="200"/>
        <w:rPr>
          <w:rFonts w:ascii="Calibri" w:eastAsia="Calibri" w:hAnsi="Calibri" w:cs="Times New Roman"/>
        </w:rPr>
      </w:pPr>
      <w:r>
        <w:rPr>
          <w:rFonts w:ascii="Calibri" w:eastAsia="Calibri" w:hAnsi="Calibri" w:cs="Times New Roman"/>
        </w:rPr>
        <w:t xml:space="preserve">Michael </w:t>
      </w:r>
      <w:proofErr w:type="spellStart"/>
      <w:r>
        <w:rPr>
          <w:rFonts w:ascii="Calibri" w:eastAsia="Calibri" w:hAnsi="Calibri" w:cs="Times New Roman"/>
        </w:rPr>
        <w:t>Liebler</w:t>
      </w:r>
      <w:proofErr w:type="spellEnd"/>
      <w:r>
        <w:rPr>
          <w:rFonts w:ascii="Calibri" w:eastAsia="Calibri" w:hAnsi="Calibri" w:cs="Times New Roman"/>
        </w:rPr>
        <w:t xml:space="preserve"> stated that he felt opinions vary but all of their roundabouts </w:t>
      </w:r>
      <w:proofErr w:type="gramStart"/>
      <w:r>
        <w:rPr>
          <w:rFonts w:ascii="Calibri" w:eastAsia="Calibri" w:hAnsi="Calibri" w:cs="Times New Roman"/>
        </w:rPr>
        <w:t>are designed</w:t>
      </w:r>
      <w:proofErr w:type="gramEnd"/>
      <w:r>
        <w:rPr>
          <w:rFonts w:ascii="Calibri" w:eastAsia="Calibri" w:hAnsi="Calibri" w:cs="Times New Roman"/>
        </w:rPr>
        <w:t xml:space="preserve"> with trucks in mind.  Depending on the type of route that they put a roundabout on it maybe a WB50 but most of these state facilities and highways would be designed for a WB67 vehicle.  He added that it is a good amount of work going through Oregon Department of Transportation freight mobility boards and their trucking lobby boards just to work with them and show them what they are doing</w:t>
      </w:r>
      <w:r w:rsidR="00530DC9">
        <w:rPr>
          <w:rFonts w:ascii="Calibri" w:eastAsia="Calibri" w:hAnsi="Calibri" w:cs="Times New Roman"/>
        </w:rPr>
        <w:t xml:space="preserve"> in terms of narrowing a hole in the air.  At roundabouts it is mostly showing them that they can perform the turning maneuvers in the different directions that they need to.  They were very successful with the Franklin Blvd roundabouts getting through motor carrier for that review.  The trucking industry has evolved over the past 4 or 5 years and Oregon has become more pro truck friendly towards roundabouts.</w:t>
      </w:r>
    </w:p>
    <w:p w14:paraId="6EC072B9" w14:textId="5A0CCD50" w:rsidR="00530DC9" w:rsidRDefault="00530DC9" w:rsidP="00DD1537">
      <w:pPr>
        <w:spacing w:after="200"/>
        <w:rPr>
          <w:rFonts w:ascii="Calibri" w:eastAsia="Calibri" w:hAnsi="Calibri" w:cs="Times New Roman"/>
        </w:rPr>
      </w:pPr>
      <w:r>
        <w:rPr>
          <w:rFonts w:ascii="Calibri" w:eastAsia="Calibri" w:hAnsi="Calibri" w:cs="Times New Roman"/>
        </w:rPr>
        <w:t xml:space="preserve">Dennis </w:t>
      </w:r>
      <w:proofErr w:type="spellStart"/>
      <w:r>
        <w:rPr>
          <w:rFonts w:ascii="Calibri" w:eastAsia="Calibri" w:hAnsi="Calibri" w:cs="Times New Roman"/>
        </w:rPr>
        <w:t>Weirich</w:t>
      </w:r>
      <w:proofErr w:type="spellEnd"/>
      <w:r>
        <w:rPr>
          <w:rFonts w:ascii="Calibri" w:eastAsia="Calibri" w:hAnsi="Calibri" w:cs="Times New Roman"/>
        </w:rPr>
        <w:t xml:space="preserve"> stated that the reason he asked was because he used to drive truck and he knows how tight it can be.</w:t>
      </w:r>
    </w:p>
    <w:p w14:paraId="382D6ED9" w14:textId="474FA447" w:rsidR="00530DC9" w:rsidRDefault="00530DC9" w:rsidP="00DD1537">
      <w:pPr>
        <w:spacing w:after="200"/>
        <w:rPr>
          <w:rFonts w:ascii="Calibri" w:eastAsia="Calibri" w:hAnsi="Calibri" w:cs="Times New Roman"/>
        </w:rPr>
      </w:pPr>
      <w:r>
        <w:rPr>
          <w:rFonts w:ascii="Calibri" w:eastAsia="Calibri" w:hAnsi="Calibri" w:cs="Times New Roman"/>
        </w:rPr>
        <w:t xml:space="preserve">Michael </w:t>
      </w:r>
      <w:proofErr w:type="spellStart"/>
      <w:r>
        <w:rPr>
          <w:rFonts w:ascii="Calibri" w:eastAsia="Calibri" w:hAnsi="Calibri" w:cs="Times New Roman"/>
        </w:rPr>
        <w:t>Liebler</w:t>
      </w:r>
      <w:proofErr w:type="spellEnd"/>
      <w:r>
        <w:rPr>
          <w:rFonts w:ascii="Calibri" w:eastAsia="Calibri" w:hAnsi="Calibri" w:cs="Times New Roman"/>
        </w:rPr>
        <w:t xml:space="preserve"> responded that on the two-lane roundabouts they get to use both lanes.  On single lanes they design for truck aprons and other things.  If they have a </w:t>
      </w:r>
      <w:proofErr w:type="gramStart"/>
      <w:r>
        <w:rPr>
          <w:rFonts w:ascii="Calibri" w:eastAsia="Calibri" w:hAnsi="Calibri" w:cs="Times New Roman"/>
        </w:rPr>
        <w:t>really sensitive</w:t>
      </w:r>
      <w:proofErr w:type="gramEnd"/>
      <w:r>
        <w:rPr>
          <w:rFonts w:ascii="Calibri" w:eastAsia="Calibri" w:hAnsi="Calibri" w:cs="Times New Roman"/>
        </w:rPr>
        <w:t xml:space="preserve"> load the truck aprons may not be as great but trucks are usually pretty good with roundabouts.</w:t>
      </w:r>
    </w:p>
    <w:p w14:paraId="3B71F9A7" w14:textId="50788F0B" w:rsidR="00530DC9" w:rsidRDefault="00530DC9" w:rsidP="00DD1537">
      <w:pPr>
        <w:spacing w:after="200"/>
        <w:rPr>
          <w:rFonts w:ascii="Calibri" w:eastAsia="Calibri" w:hAnsi="Calibri" w:cs="Times New Roman"/>
        </w:rPr>
      </w:pPr>
      <w:r>
        <w:rPr>
          <w:rFonts w:ascii="Calibri" w:eastAsia="Calibri" w:hAnsi="Calibri" w:cs="Times New Roman"/>
        </w:rPr>
        <w:t xml:space="preserve">Dennis </w:t>
      </w:r>
      <w:proofErr w:type="spellStart"/>
      <w:r>
        <w:rPr>
          <w:rFonts w:ascii="Calibri" w:eastAsia="Calibri" w:hAnsi="Calibri" w:cs="Times New Roman"/>
        </w:rPr>
        <w:t>Weirich</w:t>
      </w:r>
      <w:proofErr w:type="spellEnd"/>
      <w:r>
        <w:rPr>
          <w:rFonts w:ascii="Calibri" w:eastAsia="Calibri" w:hAnsi="Calibri" w:cs="Times New Roman"/>
        </w:rPr>
        <w:t xml:space="preserve"> responded that when he was driving they only allowed 40-foot trailers but that is now up to 53-foot.</w:t>
      </w:r>
    </w:p>
    <w:p w14:paraId="3C148C03" w14:textId="73CB4D6D" w:rsidR="00530DC9" w:rsidRDefault="00530DC9" w:rsidP="00DD1537">
      <w:pPr>
        <w:spacing w:after="200"/>
        <w:rPr>
          <w:rFonts w:ascii="Calibri" w:eastAsia="Calibri" w:hAnsi="Calibri" w:cs="Times New Roman"/>
        </w:rPr>
      </w:pPr>
      <w:r>
        <w:rPr>
          <w:rFonts w:ascii="Calibri" w:eastAsia="Calibri" w:hAnsi="Calibri" w:cs="Times New Roman"/>
        </w:rPr>
        <w:t xml:space="preserve">Michael </w:t>
      </w:r>
      <w:proofErr w:type="spellStart"/>
      <w:r>
        <w:rPr>
          <w:rFonts w:ascii="Calibri" w:eastAsia="Calibri" w:hAnsi="Calibri" w:cs="Times New Roman"/>
        </w:rPr>
        <w:t>Liebler</w:t>
      </w:r>
      <w:proofErr w:type="spellEnd"/>
      <w:r>
        <w:rPr>
          <w:rFonts w:ascii="Calibri" w:eastAsia="Calibri" w:hAnsi="Calibri" w:cs="Times New Roman"/>
        </w:rPr>
        <w:t xml:space="preserve"> stated that </w:t>
      </w:r>
      <w:r w:rsidR="004443E7">
        <w:rPr>
          <w:rFonts w:ascii="Calibri" w:eastAsia="Calibri" w:hAnsi="Calibri" w:cs="Times New Roman"/>
        </w:rPr>
        <w:t>they design for a WB67, which is</w:t>
      </w:r>
      <w:r>
        <w:rPr>
          <w:rFonts w:ascii="Calibri" w:eastAsia="Calibri" w:hAnsi="Calibri" w:cs="Times New Roman"/>
        </w:rPr>
        <w:t xml:space="preserve"> a very </w:t>
      </w:r>
      <w:r w:rsidR="004443E7">
        <w:rPr>
          <w:rFonts w:ascii="Calibri" w:eastAsia="Calibri" w:hAnsi="Calibri" w:cs="Times New Roman"/>
        </w:rPr>
        <w:t>large and long design</w:t>
      </w:r>
      <w:r>
        <w:rPr>
          <w:rFonts w:ascii="Calibri" w:eastAsia="Calibri" w:hAnsi="Calibri" w:cs="Times New Roman"/>
        </w:rPr>
        <w:t xml:space="preserve"> vehicle </w:t>
      </w:r>
      <w:r w:rsidR="004443E7">
        <w:rPr>
          <w:rFonts w:ascii="Calibri" w:eastAsia="Calibri" w:hAnsi="Calibri" w:cs="Times New Roman"/>
        </w:rPr>
        <w:t>to allow</w:t>
      </w:r>
      <w:r>
        <w:rPr>
          <w:rFonts w:ascii="Calibri" w:eastAsia="Calibri" w:hAnsi="Calibri" w:cs="Times New Roman"/>
        </w:rPr>
        <w:t xml:space="preserve"> for truck movement.  </w:t>
      </w:r>
      <w:r w:rsidR="004443E7">
        <w:rPr>
          <w:rFonts w:ascii="Calibri" w:eastAsia="Calibri" w:hAnsi="Calibri" w:cs="Times New Roman"/>
        </w:rPr>
        <w:t>The design vehicle</w:t>
      </w:r>
      <w:r>
        <w:rPr>
          <w:rFonts w:ascii="Calibri" w:eastAsia="Calibri" w:hAnsi="Calibri" w:cs="Times New Roman"/>
        </w:rPr>
        <w:t xml:space="preserve"> will vary </w:t>
      </w:r>
      <w:r w:rsidR="004443E7">
        <w:rPr>
          <w:rFonts w:ascii="Calibri" w:eastAsia="Calibri" w:hAnsi="Calibri" w:cs="Times New Roman"/>
        </w:rPr>
        <w:t xml:space="preserve">based </w:t>
      </w:r>
      <w:r>
        <w:rPr>
          <w:rFonts w:ascii="Calibri" w:eastAsia="Calibri" w:hAnsi="Calibri" w:cs="Times New Roman"/>
        </w:rPr>
        <w:t xml:space="preserve">on the functional class but the WB67 is the design </w:t>
      </w:r>
      <w:proofErr w:type="gramStart"/>
      <w:r>
        <w:rPr>
          <w:rFonts w:ascii="Calibri" w:eastAsia="Calibri" w:hAnsi="Calibri" w:cs="Times New Roman"/>
        </w:rPr>
        <w:t>vehicle which</w:t>
      </w:r>
      <w:proofErr w:type="gramEnd"/>
      <w:r>
        <w:rPr>
          <w:rFonts w:ascii="Calibri" w:eastAsia="Calibri" w:hAnsi="Calibri" w:cs="Times New Roman"/>
        </w:rPr>
        <w:t xml:space="preserve"> is a rather large wheel-base.</w:t>
      </w:r>
    </w:p>
    <w:p w14:paraId="43B1E654" w14:textId="57A13E7F" w:rsidR="00A256B1" w:rsidRDefault="00530DC9" w:rsidP="00DD1537">
      <w:pPr>
        <w:spacing w:after="200"/>
        <w:rPr>
          <w:rFonts w:ascii="Calibri" w:eastAsia="Calibri" w:hAnsi="Calibri" w:cs="Times New Roman"/>
        </w:rPr>
      </w:pPr>
      <w:r>
        <w:rPr>
          <w:rFonts w:ascii="Calibri" w:eastAsia="Calibri" w:hAnsi="Calibri" w:cs="Times New Roman"/>
        </w:rPr>
        <w:t xml:space="preserve">Brian </w:t>
      </w:r>
      <w:r w:rsidR="00A3024E">
        <w:rPr>
          <w:rFonts w:ascii="Calibri" w:eastAsia="Calibri" w:hAnsi="Calibri" w:cs="Times New Roman"/>
        </w:rPr>
        <w:t>Sorensen</w:t>
      </w:r>
      <w:r>
        <w:rPr>
          <w:rFonts w:ascii="Calibri" w:eastAsia="Calibri" w:hAnsi="Calibri" w:cs="Times New Roman"/>
        </w:rPr>
        <w:t xml:space="preserve"> asked about the raised medians.  He thinks they have had some evidence </w:t>
      </w:r>
      <w:r w:rsidR="004443E7">
        <w:rPr>
          <w:rFonts w:ascii="Calibri" w:eastAsia="Calibri" w:hAnsi="Calibri" w:cs="Times New Roman"/>
        </w:rPr>
        <w:t>near</w:t>
      </w:r>
      <w:r>
        <w:rPr>
          <w:rFonts w:ascii="Calibri" w:eastAsia="Calibri" w:hAnsi="Calibri" w:cs="Times New Roman"/>
        </w:rPr>
        <w:t xml:space="preserve"> 67</w:t>
      </w:r>
      <w:r w:rsidRPr="00530DC9">
        <w:rPr>
          <w:rFonts w:ascii="Calibri" w:eastAsia="Calibri" w:hAnsi="Calibri" w:cs="Times New Roman"/>
          <w:vertAlign w:val="superscript"/>
        </w:rPr>
        <w:t>th</w:t>
      </w:r>
      <w:r>
        <w:rPr>
          <w:rFonts w:ascii="Calibri" w:eastAsia="Calibri" w:hAnsi="Calibri" w:cs="Times New Roman"/>
        </w:rPr>
        <w:t xml:space="preserve"> Street that physical </w:t>
      </w:r>
      <w:r w:rsidR="00A256B1">
        <w:rPr>
          <w:rFonts w:ascii="Calibri" w:eastAsia="Calibri" w:hAnsi="Calibri" w:cs="Times New Roman"/>
        </w:rPr>
        <w:t>obstructions in the median can sometimes be hazardous to drivers that engage in roadway departures.  Is there any concern about people leaving the lane and ping-ponging off the median and causing more damage?</w:t>
      </w:r>
    </w:p>
    <w:p w14:paraId="04347BF9" w14:textId="4C1ACA5A" w:rsidR="000D6FFC" w:rsidRDefault="00F02D05" w:rsidP="00DD1537">
      <w:pPr>
        <w:spacing w:after="200"/>
        <w:rPr>
          <w:rFonts w:ascii="Calibri" w:eastAsia="Calibri" w:hAnsi="Calibri" w:cs="Times New Roman"/>
        </w:rPr>
      </w:pPr>
      <w:r>
        <w:rPr>
          <w:rFonts w:ascii="Calibri" w:eastAsia="Calibri" w:hAnsi="Calibri" w:cs="Times New Roman"/>
        </w:rPr>
        <w:t xml:space="preserve">Michael </w:t>
      </w:r>
      <w:proofErr w:type="spellStart"/>
      <w:r>
        <w:rPr>
          <w:rFonts w:ascii="Calibri" w:eastAsia="Calibri" w:hAnsi="Calibri" w:cs="Times New Roman"/>
        </w:rPr>
        <w:t>Liebler</w:t>
      </w:r>
      <w:proofErr w:type="spellEnd"/>
      <w:r>
        <w:rPr>
          <w:rFonts w:ascii="Calibri" w:eastAsia="Calibri" w:hAnsi="Calibri" w:cs="Times New Roman"/>
        </w:rPr>
        <w:t xml:space="preserve"> stated that it is not a guard rail and ODOT has different types of medians.  Typically, what they put in is a mountable median.  It kind of </w:t>
      </w:r>
      <w:r w:rsidR="000D6FFC">
        <w:rPr>
          <w:rFonts w:ascii="Calibri" w:eastAsia="Calibri" w:hAnsi="Calibri" w:cs="Times New Roman"/>
        </w:rPr>
        <w:t>acts like a rumble strip if you are</w:t>
      </w:r>
      <w:r>
        <w:rPr>
          <w:rFonts w:ascii="Calibri" w:eastAsia="Calibri" w:hAnsi="Calibri" w:cs="Times New Roman"/>
        </w:rPr>
        <w:t xml:space="preserve"> drunk or if you are tired and that should wake you up.</w:t>
      </w:r>
      <w:r w:rsidR="000D6FFC">
        <w:rPr>
          <w:rFonts w:ascii="Calibri" w:eastAsia="Calibri" w:hAnsi="Calibri" w:cs="Times New Roman"/>
        </w:rPr>
        <w:t xml:space="preserve">  He added that they usually</w:t>
      </w:r>
      <w:r w:rsidR="004443E7">
        <w:rPr>
          <w:rFonts w:ascii="Calibri" w:eastAsia="Calibri" w:hAnsi="Calibri" w:cs="Times New Roman"/>
        </w:rPr>
        <w:t xml:space="preserve"> have striping and markings to help </w:t>
      </w:r>
      <w:r w:rsidR="000D6FFC">
        <w:rPr>
          <w:rFonts w:ascii="Calibri" w:eastAsia="Calibri" w:hAnsi="Calibri" w:cs="Times New Roman"/>
        </w:rPr>
        <w:t xml:space="preserve">as well.  The medians and curbs in general are very mountable.  He stated that he can show so videos where the tire rolls right up on it.  So this median will not allow for ping ponging. </w:t>
      </w:r>
    </w:p>
    <w:p w14:paraId="419BCBC3" w14:textId="77777777" w:rsidR="000D6FFC" w:rsidRDefault="000D6FFC" w:rsidP="00DD1537">
      <w:pPr>
        <w:spacing w:after="200"/>
        <w:rPr>
          <w:rFonts w:ascii="Calibri" w:eastAsia="Calibri" w:hAnsi="Calibri" w:cs="Times New Roman"/>
        </w:rPr>
      </w:pPr>
      <w:r>
        <w:rPr>
          <w:rFonts w:ascii="Calibri" w:eastAsia="Calibri" w:hAnsi="Calibri" w:cs="Times New Roman"/>
        </w:rPr>
        <w:t>Holly Rockwell asked if she heard correctly that there would be nine roundabouts on Main Street?</w:t>
      </w:r>
    </w:p>
    <w:p w14:paraId="275A83EE" w14:textId="0E41A95A" w:rsidR="00A256B1" w:rsidRDefault="000D6FFC" w:rsidP="00DD1537">
      <w:pPr>
        <w:spacing w:after="200"/>
        <w:rPr>
          <w:rFonts w:ascii="Calibri" w:eastAsia="Calibri" w:hAnsi="Calibri" w:cs="Times New Roman"/>
        </w:rPr>
      </w:pPr>
      <w:r>
        <w:rPr>
          <w:rFonts w:ascii="Calibri" w:eastAsia="Calibri" w:hAnsi="Calibri" w:cs="Times New Roman"/>
        </w:rPr>
        <w:t xml:space="preserve">Molly </w:t>
      </w:r>
      <w:proofErr w:type="spellStart"/>
      <w:r>
        <w:rPr>
          <w:rFonts w:ascii="Calibri" w:eastAsia="Calibri" w:hAnsi="Calibri" w:cs="Times New Roman"/>
        </w:rPr>
        <w:t>Markarian</w:t>
      </w:r>
      <w:proofErr w:type="spellEnd"/>
      <w:r>
        <w:rPr>
          <w:rFonts w:ascii="Calibri" w:eastAsia="Calibri" w:hAnsi="Calibri" w:cs="Times New Roman"/>
        </w:rPr>
        <w:t xml:space="preserve"> responded that they are proposing roundabouts at all major intersections but they are very costly so they are saying if they look ahead 20 years this is the order we should attempt to implement the roundabouts.</w:t>
      </w:r>
    </w:p>
    <w:p w14:paraId="436DE849" w14:textId="20346ECC" w:rsidR="000D6FFC" w:rsidRDefault="000D6FFC" w:rsidP="00DD1537">
      <w:pPr>
        <w:spacing w:after="200"/>
        <w:rPr>
          <w:rFonts w:ascii="Calibri" w:eastAsia="Calibri" w:hAnsi="Calibri" w:cs="Times New Roman"/>
        </w:rPr>
      </w:pPr>
      <w:r>
        <w:rPr>
          <w:rFonts w:ascii="Calibri" w:eastAsia="Calibri" w:hAnsi="Calibri" w:cs="Times New Roman"/>
        </w:rPr>
        <w:t>Karla Berg asked if the medians they are talking about would be skinny or fatter ones since she also heard talk of some bike improvements?</w:t>
      </w:r>
    </w:p>
    <w:p w14:paraId="168B41F5" w14:textId="39384F0A" w:rsidR="000D6FFC" w:rsidRDefault="00333893" w:rsidP="00DD1537">
      <w:pPr>
        <w:spacing w:after="200"/>
        <w:rPr>
          <w:rFonts w:ascii="Calibri" w:eastAsia="Calibri" w:hAnsi="Calibri" w:cs="Times New Roman"/>
        </w:rPr>
      </w:pPr>
      <w:r>
        <w:rPr>
          <w:rFonts w:ascii="Calibri" w:eastAsia="Calibri" w:hAnsi="Calibri" w:cs="Times New Roman"/>
        </w:rPr>
        <w:lastRenderedPageBreak/>
        <w:t xml:space="preserve">Molly </w:t>
      </w:r>
      <w:proofErr w:type="spellStart"/>
      <w:r>
        <w:rPr>
          <w:rFonts w:ascii="Calibri" w:eastAsia="Calibri" w:hAnsi="Calibri" w:cs="Times New Roman"/>
        </w:rPr>
        <w:t>Markarian</w:t>
      </w:r>
      <w:proofErr w:type="spellEnd"/>
      <w:r>
        <w:rPr>
          <w:rFonts w:ascii="Calibri" w:eastAsia="Calibri" w:hAnsi="Calibri" w:cs="Times New Roman"/>
        </w:rPr>
        <w:t xml:space="preserve"> responded that the median that they are proposing is either 8 or 9 feet depending on the location on the corridor.  ODOT requires a certain shy </w:t>
      </w:r>
      <w:r w:rsidR="004443E7">
        <w:rPr>
          <w:rFonts w:ascii="Calibri" w:eastAsia="Calibri" w:hAnsi="Calibri" w:cs="Times New Roman"/>
        </w:rPr>
        <w:t>distance</w:t>
      </w:r>
      <w:r>
        <w:rPr>
          <w:rFonts w:ascii="Calibri" w:eastAsia="Calibri" w:hAnsi="Calibri" w:cs="Times New Roman"/>
        </w:rPr>
        <w:t xml:space="preserve"> between the raised median and th</w:t>
      </w:r>
      <w:r w:rsidR="004443E7">
        <w:rPr>
          <w:rFonts w:ascii="Calibri" w:eastAsia="Calibri" w:hAnsi="Calibri" w:cs="Times New Roman"/>
        </w:rPr>
        <w:t xml:space="preserve">e travel lane so that is what </w:t>
      </w:r>
      <w:r>
        <w:rPr>
          <w:rFonts w:ascii="Calibri" w:eastAsia="Calibri" w:hAnsi="Calibri" w:cs="Times New Roman"/>
        </w:rPr>
        <w:t xml:space="preserve">the additional </w:t>
      </w:r>
      <w:r w:rsidR="004443E7">
        <w:rPr>
          <w:rFonts w:ascii="Calibri" w:eastAsia="Calibri" w:hAnsi="Calibri" w:cs="Times New Roman"/>
        </w:rPr>
        <w:t>width is</w:t>
      </w:r>
      <w:r>
        <w:rPr>
          <w:rFonts w:ascii="Calibri" w:eastAsia="Calibri" w:hAnsi="Calibri" w:cs="Times New Roman"/>
        </w:rPr>
        <w:t xml:space="preserve"> </w:t>
      </w:r>
      <w:proofErr w:type="gramStart"/>
      <w:r>
        <w:rPr>
          <w:rFonts w:ascii="Calibri" w:eastAsia="Calibri" w:hAnsi="Calibri" w:cs="Times New Roman"/>
        </w:rPr>
        <w:t>for</w:t>
      </w:r>
      <w:proofErr w:type="gramEnd"/>
      <w:r>
        <w:rPr>
          <w:rFonts w:ascii="Calibri" w:eastAsia="Calibri" w:hAnsi="Calibri" w:cs="Times New Roman"/>
        </w:rPr>
        <w:t xml:space="preserve">.  The </w:t>
      </w:r>
      <w:r w:rsidR="00156358">
        <w:rPr>
          <w:rFonts w:ascii="Calibri" w:eastAsia="Calibri" w:hAnsi="Calibri" w:cs="Times New Roman"/>
        </w:rPr>
        <w:t>reason</w:t>
      </w:r>
      <w:r>
        <w:rPr>
          <w:rFonts w:ascii="Calibri" w:eastAsia="Calibri" w:hAnsi="Calibri" w:cs="Times New Roman"/>
        </w:rPr>
        <w:t xml:space="preserve"> it has to be that wide is for </w:t>
      </w:r>
      <w:r w:rsidR="00156358">
        <w:rPr>
          <w:rFonts w:ascii="Calibri" w:eastAsia="Calibri" w:hAnsi="Calibri" w:cs="Times New Roman"/>
        </w:rPr>
        <w:t xml:space="preserve">additional turn lanes that they will have at intersections.  It is also a refuge for pedestrians </w:t>
      </w:r>
      <w:r w:rsidR="004443E7">
        <w:rPr>
          <w:rFonts w:ascii="Calibri" w:eastAsia="Calibri" w:hAnsi="Calibri" w:cs="Times New Roman"/>
        </w:rPr>
        <w:t>crossing</w:t>
      </w:r>
      <w:r w:rsidR="00156358">
        <w:rPr>
          <w:rFonts w:ascii="Calibri" w:eastAsia="Calibri" w:hAnsi="Calibri" w:cs="Times New Roman"/>
        </w:rPr>
        <w:t xml:space="preserve"> the street.</w:t>
      </w:r>
    </w:p>
    <w:p w14:paraId="1A4EA2E8" w14:textId="3B4CB8BA" w:rsidR="00156358" w:rsidRDefault="00156358" w:rsidP="00DD1537">
      <w:pPr>
        <w:spacing w:after="200"/>
        <w:rPr>
          <w:rFonts w:ascii="Calibri" w:eastAsia="Calibri" w:hAnsi="Calibri" w:cs="Times New Roman"/>
        </w:rPr>
      </w:pPr>
      <w:r>
        <w:rPr>
          <w:rFonts w:ascii="Calibri" w:eastAsia="Calibri" w:hAnsi="Calibri" w:cs="Times New Roman"/>
        </w:rPr>
        <w:t>Kevin Campbell asked how would the bike lane or cycle track be routed through the roundabouts?</w:t>
      </w:r>
    </w:p>
    <w:p w14:paraId="09579B14" w14:textId="64FDC747" w:rsidR="00156358" w:rsidRDefault="00273987" w:rsidP="00DD1537">
      <w:pPr>
        <w:spacing w:after="200"/>
        <w:rPr>
          <w:rFonts w:ascii="Calibri" w:eastAsia="Calibri" w:hAnsi="Calibri" w:cs="Times New Roman"/>
        </w:rPr>
      </w:pPr>
      <w:r>
        <w:rPr>
          <w:rFonts w:ascii="Calibri" w:eastAsia="Calibri" w:hAnsi="Calibri" w:cs="Times New Roman"/>
        </w:rPr>
        <w:t xml:space="preserve">Michael </w:t>
      </w:r>
      <w:proofErr w:type="spellStart"/>
      <w:r>
        <w:rPr>
          <w:rFonts w:ascii="Calibri" w:eastAsia="Calibri" w:hAnsi="Calibri" w:cs="Times New Roman"/>
        </w:rPr>
        <w:t>Liebler</w:t>
      </w:r>
      <w:proofErr w:type="spellEnd"/>
      <w:r>
        <w:rPr>
          <w:rFonts w:ascii="Calibri" w:eastAsia="Calibri" w:hAnsi="Calibri" w:cs="Times New Roman"/>
        </w:rPr>
        <w:t xml:space="preserve"> responded that if it is a bike lane </w:t>
      </w:r>
      <w:r w:rsidR="00D43C64">
        <w:rPr>
          <w:rFonts w:ascii="Calibri" w:eastAsia="Calibri" w:hAnsi="Calibri" w:cs="Times New Roman"/>
        </w:rPr>
        <w:t xml:space="preserve">typically there would be a wider sidewalk along the edge and then the individual crossings would be semi signalized with </w:t>
      </w:r>
      <w:r w:rsidR="005F5ECD">
        <w:rPr>
          <w:rFonts w:ascii="Calibri" w:eastAsia="Calibri" w:hAnsi="Calibri" w:cs="Times New Roman"/>
        </w:rPr>
        <w:t>rapid flashing beacons</w:t>
      </w:r>
      <w:r w:rsidR="00D43C64">
        <w:rPr>
          <w:rFonts w:ascii="Calibri" w:eastAsia="Calibri" w:hAnsi="Calibri" w:cs="Times New Roman"/>
        </w:rPr>
        <w:t xml:space="preserve">.  If they had setback sidewalks with a multi-use path, then there would be </w:t>
      </w:r>
      <w:proofErr w:type="gramStart"/>
      <w:r w:rsidR="00D43C64">
        <w:rPr>
          <w:rFonts w:ascii="Calibri" w:eastAsia="Calibri" w:hAnsi="Calibri" w:cs="Times New Roman"/>
        </w:rPr>
        <w:t>an</w:t>
      </w:r>
      <w:proofErr w:type="gramEnd"/>
      <w:r w:rsidR="00D43C64">
        <w:rPr>
          <w:rFonts w:ascii="Calibri" w:eastAsia="Calibri" w:hAnsi="Calibri" w:cs="Times New Roman"/>
        </w:rPr>
        <w:t xml:space="preserve"> </w:t>
      </w:r>
      <w:r w:rsidR="005F5ECD">
        <w:rPr>
          <w:rFonts w:ascii="Calibri" w:eastAsia="Calibri" w:hAnsi="Calibri" w:cs="Times New Roman"/>
        </w:rPr>
        <w:t>rapid flashing beacon crossing over multi-lane approaches and exits of the roundabouts</w:t>
      </w:r>
      <w:r w:rsidR="00D43C64">
        <w:rPr>
          <w:rFonts w:ascii="Calibri" w:eastAsia="Calibri" w:hAnsi="Calibri" w:cs="Times New Roman"/>
        </w:rPr>
        <w:t xml:space="preserve">.  There is always the option to enter with the stream of traffic.  </w:t>
      </w:r>
      <w:r w:rsidR="00905F9D">
        <w:rPr>
          <w:rFonts w:ascii="Calibri" w:eastAsia="Calibri" w:hAnsi="Calibri" w:cs="Times New Roman"/>
        </w:rPr>
        <w:t>The City put an instructional video</w:t>
      </w:r>
      <w:r w:rsidR="00C03C91">
        <w:rPr>
          <w:rFonts w:ascii="Calibri" w:eastAsia="Calibri" w:hAnsi="Calibri" w:cs="Times New Roman"/>
        </w:rPr>
        <w:t xml:space="preserve"> together with Andy </w:t>
      </w:r>
      <w:proofErr w:type="spellStart"/>
      <w:r w:rsidR="00C03C91">
        <w:rPr>
          <w:rFonts w:ascii="Calibri" w:eastAsia="Calibri" w:hAnsi="Calibri" w:cs="Times New Roman"/>
        </w:rPr>
        <w:t>Limbird</w:t>
      </w:r>
      <w:proofErr w:type="spellEnd"/>
      <w:r w:rsidR="00D43C64">
        <w:rPr>
          <w:rFonts w:ascii="Calibri" w:eastAsia="Calibri" w:hAnsi="Calibri" w:cs="Times New Roman"/>
        </w:rPr>
        <w:t xml:space="preserve"> where </w:t>
      </w:r>
      <w:r w:rsidR="00C03C91">
        <w:rPr>
          <w:rFonts w:ascii="Calibri" w:eastAsia="Calibri" w:hAnsi="Calibri" w:cs="Times New Roman"/>
        </w:rPr>
        <w:t>he demonstrates</w:t>
      </w:r>
      <w:r w:rsidR="00D43C64">
        <w:rPr>
          <w:rFonts w:ascii="Calibri" w:eastAsia="Calibri" w:hAnsi="Calibri" w:cs="Times New Roman"/>
        </w:rPr>
        <w:t xml:space="preserve"> every option </w:t>
      </w:r>
      <w:r w:rsidR="00C03C91">
        <w:rPr>
          <w:rFonts w:ascii="Calibri" w:eastAsia="Calibri" w:hAnsi="Calibri" w:cs="Times New Roman"/>
        </w:rPr>
        <w:t xml:space="preserve">for riding a bike through the roundabout </w:t>
      </w:r>
      <w:r w:rsidR="00D43C64">
        <w:rPr>
          <w:rFonts w:ascii="Calibri" w:eastAsia="Calibri" w:hAnsi="Calibri" w:cs="Times New Roman"/>
        </w:rPr>
        <w:t>at the Pioneer Parkway.</w:t>
      </w:r>
    </w:p>
    <w:p w14:paraId="5573E406" w14:textId="57879BA4" w:rsidR="00D43C64" w:rsidRDefault="00D43C64" w:rsidP="00DD1537">
      <w:pPr>
        <w:spacing w:after="200"/>
        <w:rPr>
          <w:rFonts w:ascii="Calibri" w:eastAsia="Calibri" w:hAnsi="Calibri" w:cs="Times New Roman"/>
        </w:rPr>
      </w:pPr>
      <w:r>
        <w:rPr>
          <w:rFonts w:ascii="Calibri" w:eastAsia="Calibri" w:hAnsi="Calibri" w:cs="Times New Roman"/>
        </w:rPr>
        <w:t>Teresa Roark asked what the current volume of freight truck traffic there is and if they anticipate that changing?</w:t>
      </w:r>
    </w:p>
    <w:p w14:paraId="086ABFB8" w14:textId="0B1B566B" w:rsidR="00D43C64" w:rsidRDefault="00D43C64" w:rsidP="00DD1537">
      <w:pPr>
        <w:spacing w:after="200"/>
        <w:rPr>
          <w:rFonts w:ascii="Calibri" w:eastAsia="Calibri" w:hAnsi="Calibri" w:cs="Times New Roman"/>
        </w:rPr>
      </w:pPr>
      <w:r>
        <w:rPr>
          <w:rFonts w:ascii="Calibri" w:eastAsia="Calibri" w:hAnsi="Calibri" w:cs="Times New Roman"/>
        </w:rPr>
        <w:t xml:space="preserve">Molly </w:t>
      </w:r>
      <w:proofErr w:type="spellStart"/>
      <w:r>
        <w:rPr>
          <w:rFonts w:ascii="Calibri" w:eastAsia="Calibri" w:hAnsi="Calibri" w:cs="Times New Roman"/>
        </w:rPr>
        <w:t>Markarian</w:t>
      </w:r>
      <w:proofErr w:type="spellEnd"/>
      <w:r>
        <w:rPr>
          <w:rFonts w:ascii="Calibri" w:eastAsia="Calibri" w:hAnsi="Calibri" w:cs="Times New Roman"/>
        </w:rPr>
        <w:t xml:space="preserve"> stated that they have a draft presentation for the Mobility Advisory Committee that has that data in it but she does not have it with her now.</w:t>
      </w:r>
    </w:p>
    <w:p w14:paraId="32CEEFEF" w14:textId="60FBF62D" w:rsidR="00D43C64" w:rsidRDefault="00D43C64" w:rsidP="00DD1537">
      <w:pPr>
        <w:spacing w:after="200"/>
        <w:rPr>
          <w:rFonts w:ascii="Calibri" w:eastAsia="Calibri" w:hAnsi="Calibri" w:cs="Times New Roman"/>
        </w:rPr>
      </w:pPr>
      <w:r>
        <w:rPr>
          <w:rFonts w:ascii="Calibri" w:eastAsia="Calibri" w:hAnsi="Calibri" w:cs="Times New Roman"/>
        </w:rPr>
        <w:t>Emma Newman stated that she may be able to help track down that information.  She believed that currently around 3% of the traffic is freight.  She is not sure if they have projected that to go one way or the other.</w:t>
      </w:r>
    </w:p>
    <w:p w14:paraId="3D1FFA9C" w14:textId="37CF3261" w:rsidR="00D43C64" w:rsidRDefault="00D43C64" w:rsidP="00DD1537">
      <w:pPr>
        <w:spacing w:after="200"/>
        <w:rPr>
          <w:rFonts w:ascii="Calibri" w:eastAsia="Calibri" w:hAnsi="Calibri" w:cs="Times New Roman"/>
        </w:rPr>
      </w:pPr>
      <w:r>
        <w:rPr>
          <w:rFonts w:ascii="Calibri" w:eastAsia="Calibri" w:hAnsi="Calibri" w:cs="Times New Roman"/>
        </w:rPr>
        <w:t xml:space="preserve">Michael </w:t>
      </w:r>
      <w:proofErr w:type="spellStart"/>
      <w:r>
        <w:rPr>
          <w:rFonts w:ascii="Calibri" w:eastAsia="Calibri" w:hAnsi="Calibri" w:cs="Times New Roman"/>
        </w:rPr>
        <w:t>Liebler</w:t>
      </w:r>
      <w:proofErr w:type="spellEnd"/>
      <w:r>
        <w:rPr>
          <w:rFonts w:ascii="Calibri" w:eastAsia="Calibri" w:hAnsi="Calibri" w:cs="Times New Roman"/>
        </w:rPr>
        <w:t xml:space="preserve"> added that this is a long corridor so there are intersections that are </w:t>
      </w:r>
      <w:r w:rsidR="00905F9D">
        <w:rPr>
          <w:rFonts w:ascii="Calibri" w:eastAsia="Calibri" w:hAnsi="Calibri" w:cs="Times New Roman"/>
        </w:rPr>
        <w:t>more heavily used by freight</w:t>
      </w:r>
      <w:r>
        <w:rPr>
          <w:rFonts w:ascii="Calibri" w:eastAsia="Calibri" w:hAnsi="Calibri" w:cs="Times New Roman"/>
        </w:rPr>
        <w:t xml:space="preserve"> than </w:t>
      </w:r>
      <w:proofErr w:type="gramStart"/>
      <w:r>
        <w:rPr>
          <w:rFonts w:ascii="Calibri" w:eastAsia="Calibri" w:hAnsi="Calibri" w:cs="Times New Roman"/>
        </w:rPr>
        <w:t>others</w:t>
      </w:r>
      <w:proofErr w:type="gramEnd"/>
      <w:r>
        <w:rPr>
          <w:rFonts w:ascii="Calibri" w:eastAsia="Calibri" w:hAnsi="Calibri" w:cs="Times New Roman"/>
        </w:rPr>
        <w:t>.  He imagined that 28</w:t>
      </w:r>
      <w:r w:rsidRPr="00D43C64">
        <w:rPr>
          <w:rFonts w:ascii="Calibri" w:eastAsia="Calibri" w:hAnsi="Calibri" w:cs="Times New Roman"/>
          <w:vertAlign w:val="superscript"/>
        </w:rPr>
        <w:t>th</w:t>
      </w:r>
      <w:r>
        <w:rPr>
          <w:rFonts w:ascii="Calibri" w:eastAsia="Calibri" w:hAnsi="Calibri" w:cs="Times New Roman"/>
        </w:rPr>
        <w:t xml:space="preserve"> and Main would have a higher percentage due to all the industrial and logging trucks there.  So different intersections would have different freight percentages.  If they really wanted to get into </w:t>
      </w:r>
      <w:r w:rsidR="00AC56FC">
        <w:rPr>
          <w:rFonts w:ascii="Calibri" w:eastAsia="Calibri" w:hAnsi="Calibri" w:cs="Times New Roman"/>
        </w:rPr>
        <w:t>it,</w:t>
      </w:r>
      <w:r>
        <w:rPr>
          <w:rFonts w:ascii="Calibri" w:eastAsia="Calibri" w:hAnsi="Calibri" w:cs="Times New Roman"/>
        </w:rPr>
        <w:t xml:space="preserve"> they could talk to LCOG and ask them if they have any future forecasts </w:t>
      </w:r>
      <w:r w:rsidR="00AC56FC">
        <w:rPr>
          <w:rFonts w:ascii="Calibri" w:eastAsia="Calibri" w:hAnsi="Calibri" w:cs="Times New Roman"/>
        </w:rPr>
        <w:t xml:space="preserve">for the planning horizon.  He </w:t>
      </w:r>
      <w:proofErr w:type="gramStart"/>
      <w:r w:rsidR="00AC56FC">
        <w:rPr>
          <w:rFonts w:ascii="Calibri" w:eastAsia="Calibri" w:hAnsi="Calibri" w:cs="Times New Roman"/>
        </w:rPr>
        <w:t>doesn’t</w:t>
      </w:r>
      <w:proofErr w:type="gramEnd"/>
      <w:r w:rsidR="00AC56FC">
        <w:rPr>
          <w:rFonts w:ascii="Calibri" w:eastAsia="Calibri" w:hAnsi="Calibri" w:cs="Times New Roman"/>
        </w:rPr>
        <w:t xml:space="preserve"> </w:t>
      </w:r>
      <w:r w:rsidR="00721EA0">
        <w:rPr>
          <w:rFonts w:ascii="Calibri" w:eastAsia="Calibri" w:hAnsi="Calibri" w:cs="Times New Roman"/>
        </w:rPr>
        <w:t>fore</w:t>
      </w:r>
      <w:r w:rsidR="00AC56FC">
        <w:rPr>
          <w:rFonts w:ascii="Calibri" w:eastAsia="Calibri" w:hAnsi="Calibri" w:cs="Times New Roman"/>
        </w:rPr>
        <w:t>see much of increase from today.</w:t>
      </w:r>
    </w:p>
    <w:p w14:paraId="672658D2" w14:textId="27F752FA" w:rsidR="00AC56FC" w:rsidRPr="00691EF5" w:rsidRDefault="00AC56FC" w:rsidP="00DD1537">
      <w:pPr>
        <w:spacing w:after="200"/>
        <w:rPr>
          <w:rFonts w:ascii="Calibri" w:eastAsia="Calibri" w:hAnsi="Calibri" w:cs="Times New Roman"/>
        </w:rPr>
      </w:pPr>
      <w:r>
        <w:rPr>
          <w:rFonts w:ascii="Calibri" w:eastAsia="Calibri" w:hAnsi="Calibri" w:cs="Times New Roman"/>
        </w:rPr>
        <w:t xml:space="preserve">Molly </w:t>
      </w:r>
      <w:proofErr w:type="spellStart"/>
      <w:r>
        <w:rPr>
          <w:rFonts w:ascii="Calibri" w:eastAsia="Calibri" w:hAnsi="Calibri" w:cs="Times New Roman"/>
        </w:rPr>
        <w:t>Markarian</w:t>
      </w:r>
      <w:proofErr w:type="spellEnd"/>
      <w:r>
        <w:rPr>
          <w:rFonts w:ascii="Calibri" w:eastAsia="Calibri" w:hAnsi="Calibri" w:cs="Times New Roman"/>
        </w:rPr>
        <w:t xml:space="preserve"> added that her contact information is on the fact sheet and they would love to hear their feedback on the recommendations.</w:t>
      </w:r>
    </w:p>
    <w:p w14:paraId="061B2858" w14:textId="563DC5CA" w:rsidR="007F5DE3" w:rsidRDefault="009B63CC" w:rsidP="006256FE">
      <w:pPr>
        <w:spacing w:after="200"/>
        <w:rPr>
          <w:rFonts w:ascii="Calibri" w:eastAsia="Calibri" w:hAnsi="Calibri" w:cs="Times New Roman"/>
          <w:u w:val="single"/>
        </w:rPr>
      </w:pPr>
      <w:r>
        <w:rPr>
          <w:rFonts w:ascii="Calibri" w:eastAsia="Calibri" w:hAnsi="Calibri" w:cs="Times New Roman"/>
          <w:u w:val="single"/>
        </w:rPr>
        <w:t>Bike Fix-It Stations</w:t>
      </w:r>
    </w:p>
    <w:p w14:paraId="18F20F7D" w14:textId="0B9032C5" w:rsidR="00754C38" w:rsidRDefault="00AC56FC" w:rsidP="006256FE">
      <w:pPr>
        <w:spacing w:after="200"/>
        <w:rPr>
          <w:rFonts w:ascii="Calibri" w:eastAsia="Calibri" w:hAnsi="Calibri" w:cs="Times New Roman"/>
        </w:rPr>
      </w:pPr>
      <w:r>
        <w:rPr>
          <w:rFonts w:ascii="Calibri" w:eastAsia="Calibri" w:hAnsi="Calibri" w:cs="Times New Roman"/>
        </w:rPr>
        <w:t xml:space="preserve">Teresa Roark stated that the Planning Subcommittee has an update on the bike fix-it stations, which was one of their action items for the year.  She explained that a bike fix-it station is a self-contained collection of tools for minor bike repairs.  Thanks to Emma Newman there is funding from the city for </w:t>
      </w:r>
      <w:r w:rsidR="00184D1D">
        <w:rPr>
          <w:rFonts w:ascii="Calibri" w:eastAsia="Calibri" w:hAnsi="Calibri" w:cs="Times New Roman"/>
        </w:rPr>
        <w:t xml:space="preserve">up to 3 stations.  There are no resources at this time for the ongoing maintenance of them.  As part of the subcommittee’s work they have had conversations with other communities and other jurisdictions as well as </w:t>
      </w:r>
      <w:proofErr w:type="spellStart"/>
      <w:r w:rsidR="00184D1D">
        <w:rPr>
          <w:rFonts w:ascii="Calibri" w:eastAsia="Calibri" w:hAnsi="Calibri" w:cs="Times New Roman"/>
        </w:rPr>
        <w:t>Willamalane</w:t>
      </w:r>
      <w:proofErr w:type="spellEnd"/>
      <w:r w:rsidR="00184D1D">
        <w:rPr>
          <w:rFonts w:ascii="Calibri" w:eastAsia="Calibri" w:hAnsi="Calibri" w:cs="Times New Roman"/>
        </w:rPr>
        <w:t xml:space="preserve"> about the stations and on-going maintenance costs identified as an important issue.  They identified their goals, target audience and assumptions of available funds.  They have come up with strategies for accomplishing their goals.  One of those being the fix-it stations and the other being </w:t>
      </w:r>
      <w:r w:rsidR="00721EA0">
        <w:rPr>
          <w:rFonts w:ascii="Calibri" w:eastAsia="Calibri" w:hAnsi="Calibri" w:cs="Times New Roman"/>
        </w:rPr>
        <w:t xml:space="preserve">bike pumps and tools </w:t>
      </w:r>
      <w:r w:rsidR="00184D1D">
        <w:rPr>
          <w:rFonts w:ascii="Calibri" w:eastAsia="Calibri" w:hAnsi="Calibri" w:cs="Times New Roman"/>
        </w:rPr>
        <w:t xml:space="preserve">available at businesses.  After some </w:t>
      </w:r>
      <w:proofErr w:type="gramStart"/>
      <w:r w:rsidR="00184D1D">
        <w:rPr>
          <w:rFonts w:ascii="Calibri" w:eastAsia="Calibri" w:hAnsi="Calibri" w:cs="Times New Roman"/>
        </w:rPr>
        <w:t>discussion</w:t>
      </w:r>
      <w:proofErr w:type="gramEnd"/>
      <w:r w:rsidR="00184D1D">
        <w:rPr>
          <w:rFonts w:ascii="Calibri" w:eastAsia="Calibri" w:hAnsi="Calibri" w:cs="Times New Roman"/>
        </w:rPr>
        <w:t xml:space="preserve"> the planning </w:t>
      </w:r>
      <w:r w:rsidR="00721EA0">
        <w:rPr>
          <w:rFonts w:ascii="Calibri" w:eastAsia="Calibri" w:hAnsi="Calibri" w:cs="Times New Roman"/>
        </w:rPr>
        <w:t>sub</w:t>
      </w:r>
      <w:r w:rsidR="00184D1D">
        <w:rPr>
          <w:rFonts w:ascii="Calibri" w:eastAsia="Calibri" w:hAnsi="Calibri" w:cs="Times New Roman"/>
        </w:rPr>
        <w:t xml:space="preserve">committee would like to propose to BPAC that they recommend to the City </w:t>
      </w:r>
      <w:r w:rsidR="00B60B7C">
        <w:rPr>
          <w:rFonts w:ascii="Calibri" w:eastAsia="Calibri" w:hAnsi="Calibri" w:cs="Times New Roman"/>
        </w:rPr>
        <w:t>Council</w:t>
      </w:r>
      <w:r w:rsidR="00184D1D">
        <w:rPr>
          <w:rFonts w:ascii="Calibri" w:eastAsia="Calibri" w:hAnsi="Calibri" w:cs="Times New Roman"/>
        </w:rPr>
        <w:t xml:space="preserve"> they continue implementing Bike Fix-It </w:t>
      </w:r>
      <w:r w:rsidR="00184D1D">
        <w:rPr>
          <w:rFonts w:ascii="Calibri" w:eastAsia="Calibri" w:hAnsi="Calibri" w:cs="Times New Roman"/>
        </w:rPr>
        <w:lastRenderedPageBreak/>
        <w:t xml:space="preserve">Stations.  That they purchase and install two stations and reserve </w:t>
      </w:r>
      <w:r w:rsidR="00721EA0">
        <w:rPr>
          <w:rFonts w:ascii="Calibri" w:eastAsia="Calibri" w:hAnsi="Calibri" w:cs="Times New Roman"/>
        </w:rPr>
        <w:t>the remaining</w:t>
      </w:r>
      <w:r w:rsidR="00184D1D">
        <w:rPr>
          <w:rFonts w:ascii="Calibri" w:eastAsia="Calibri" w:hAnsi="Calibri" w:cs="Times New Roman"/>
        </w:rPr>
        <w:t xml:space="preserve"> identified funding for maintenance</w:t>
      </w:r>
      <w:r w:rsidR="00721EA0">
        <w:rPr>
          <w:rFonts w:ascii="Calibri" w:eastAsia="Calibri" w:hAnsi="Calibri" w:cs="Times New Roman"/>
        </w:rPr>
        <w:t xml:space="preserve">. They also would like to recommend </w:t>
      </w:r>
      <w:r w:rsidR="00184D1D">
        <w:rPr>
          <w:rFonts w:ascii="Calibri" w:eastAsia="Calibri" w:hAnsi="Calibri" w:cs="Times New Roman"/>
        </w:rPr>
        <w:t>install</w:t>
      </w:r>
      <w:r w:rsidR="00721EA0">
        <w:rPr>
          <w:rFonts w:ascii="Calibri" w:eastAsia="Calibri" w:hAnsi="Calibri" w:cs="Times New Roman"/>
        </w:rPr>
        <w:t>ing</w:t>
      </w:r>
      <w:r w:rsidR="00184D1D">
        <w:rPr>
          <w:rFonts w:ascii="Calibri" w:eastAsia="Calibri" w:hAnsi="Calibri" w:cs="Times New Roman"/>
        </w:rPr>
        <w:t xml:space="preserve"> them in locations with different conditions and monitor the impact.  They brainstormed a list of potential locations, the top four being Gateway Station, Downtown Transit Station, Downtown Public Safety Building</w:t>
      </w:r>
      <w:r w:rsidR="00721EA0">
        <w:rPr>
          <w:rFonts w:ascii="Calibri" w:eastAsia="Calibri" w:hAnsi="Calibri" w:cs="Times New Roman"/>
        </w:rPr>
        <w:t>,</w:t>
      </w:r>
      <w:r w:rsidR="00184D1D">
        <w:rPr>
          <w:rFonts w:ascii="Calibri" w:eastAsia="Calibri" w:hAnsi="Calibri" w:cs="Times New Roman"/>
        </w:rPr>
        <w:t xml:space="preserve"> and the Springfield Library</w:t>
      </w:r>
      <w:r w:rsidR="00754C38">
        <w:rPr>
          <w:rFonts w:ascii="Calibri" w:eastAsia="Calibri" w:hAnsi="Calibri" w:cs="Times New Roman"/>
        </w:rPr>
        <w:t xml:space="preserve">.  Having done no feasibility studies they </w:t>
      </w:r>
      <w:proofErr w:type="gramStart"/>
      <w:r w:rsidR="00754C38">
        <w:rPr>
          <w:rFonts w:ascii="Calibri" w:eastAsia="Calibri" w:hAnsi="Calibri" w:cs="Times New Roman"/>
        </w:rPr>
        <w:t>don’t</w:t>
      </w:r>
      <w:proofErr w:type="gramEnd"/>
      <w:r w:rsidR="00754C38">
        <w:rPr>
          <w:rFonts w:ascii="Calibri" w:eastAsia="Calibri" w:hAnsi="Calibri" w:cs="Times New Roman"/>
        </w:rPr>
        <w:t xml:space="preserve"> know if any of these locations will work but they’d like to recommend 2 bike fix-it stations to the </w:t>
      </w:r>
      <w:r w:rsidR="00B60B7C">
        <w:rPr>
          <w:rFonts w:ascii="Calibri" w:eastAsia="Calibri" w:hAnsi="Calibri" w:cs="Times New Roman"/>
        </w:rPr>
        <w:t>Council</w:t>
      </w:r>
      <w:r w:rsidR="00754C38">
        <w:rPr>
          <w:rFonts w:ascii="Calibri" w:eastAsia="Calibri" w:hAnsi="Calibri" w:cs="Times New Roman"/>
        </w:rPr>
        <w:t xml:space="preserve"> and that they consider these locations.</w:t>
      </w:r>
    </w:p>
    <w:p w14:paraId="38DC572B" w14:textId="43B93EF2" w:rsidR="00754C38" w:rsidRDefault="00754C38" w:rsidP="006256FE">
      <w:pPr>
        <w:spacing w:after="200"/>
        <w:rPr>
          <w:rFonts w:ascii="Calibri" w:eastAsia="Calibri" w:hAnsi="Calibri" w:cs="Times New Roman"/>
        </w:rPr>
      </w:pPr>
      <w:r>
        <w:rPr>
          <w:rFonts w:ascii="Calibri" w:eastAsia="Calibri" w:hAnsi="Calibri" w:cs="Times New Roman"/>
        </w:rPr>
        <w:t>Holly Rockwell commended Teresa for the hard work she had put into this presentation.</w:t>
      </w:r>
    </w:p>
    <w:p w14:paraId="34B0B36A" w14:textId="1677DD9A" w:rsidR="00754C38" w:rsidRDefault="00754C38" w:rsidP="006256FE">
      <w:pPr>
        <w:spacing w:after="200"/>
        <w:rPr>
          <w:rFonts w:ascii="Calibri" w:eastAsia="Calibri" w:hAnsi="Calibri" w:cs="Times New Roman"/>
        </w:rPr>
      </w:pPr>
      <w:r>
        <w:rPr>
          <w:rFonts w:ascii="Calibri" w:eastAsia="Calibri" w:hAnsi="Calibri" w:cs="Times New Roman"/>
        </w:rPr>
        <w:t>Teresa Roark asked if it was appropriate to ask for the BPAC’s approv</w:t>
      </w:r>
      <w:r w:rsidR="00721EA0">
        <w:rPr>
          <w:rFonts w:ascii="Calibri" w:eastAsia="Calibri" w:hAnsi="Calibri" w:cs="Times New Roman"/>
        </w:rPr>
        <w:t xml:space="preserve">al to make a recommendation to </w:t>
      </w:r>
      <w:proofErr w:type="gramStart"/>
      <w:r w:rsidR="00B60B7C">
        <w:rPr>
          <w:rFonts w:ascii="Calibri" w:eastAsia="Calibri" w:hAnsi="Calibri" w:cs="Times New Roman"/>
        </w:rPr>
        <w:t>Council</w:t>
      </w:r>
      <w:r>
        <w:rPr>
          <w:rFonts w:ascii="Calibri" w:eastAsia="Calibri" w:hAnsi="Calibri" w:cs="Times New Roman"/>
        </w:rPr>
        <w:t>?</w:t>
      </w:r>
      <w:proofErr w:type="gramEnd"/>
    </w:p>
    <w:p w14:paraId="55491835" w14:textId="4AD21D94" w:rsidR="00754C38" w:rsidRDefault="00754C38" w:rsidP="006256FE">
      <w:pPr>
        <w:spacing w:after="200"/>
        <w:rPr>
          <w:rFonts w:ascii="Calibri" w:eastAsia="Calibri" w:hAnsi="Calibri" w:cs="Times New Roman"/>
        </w:rPr>
      </w:pPr>
      <w:r>
        <w:rPr>
          <w:rFonts w:ascii="Calibri" w:eastAsia="Calibri" w:hAnsi="Calibri" w:cs="Times New Roman"/>
        </w:rPr>
        <w:t xml:space="preserve">Emma Newman stated that she appreciated all the information that </w:t>
      </w:r>
      <w:r w:rsidR="00721EA0">
        <w:rPr>
          <w:rFonts w:ascii="Calibri" w:eastAsia="Calibri" w:hAnsi="Calibri" w:cs="Times New Roman"/>
        </w:rPr>
        <w:t>Teresa</w:t>
      </w:r>
      <w:r>
        <w:rPr>
          <w:rFonts w:ascii="Calibri" w:eastAsia="Calibri" w:hAnsi="Calibri" w:cs="Times New Roman"/>
        </w:rPr>
        <w:t xml:space="preserve"> provided but she thinks this will likely be something that staff will consider as they work on implementing the grant.  She is not sure that this is something that rises to the level of something to present to City </w:t>
      </w:r>
      <w:r w:rsidR="00B60B7C">
        <w:rPr>
          <w:rFonts w:ascii="Calibri" w:eastAsia="Calibri" w:hAnsi="Calibri" w:cs="Times New Roman"/>
        </w:rPr>
        <w:t>Council</w:t>
      </w:r>
      <w:r>
        <w:rPr>
          <w:rFonts w:ascii="Calibri" w:eastAsia="Calibri" w:hAnsi="Calibri" w:cs="Times New Roman"/>
        </w:rPr>
        <w:t>.</w:t>
      </w:r>
      <w:r w:rsidR="00321014">
        <w:rPr>
          <w:rFonts w:ascii="Calibri" w:eastAsia="Calibri" w:hAnsi="Calibri" w:cs="Times New Roman"/>
        </w:rPr>
        <w:t xml:space="preserve">  She added that Michael and her were all ears and loved their input on how they can best serve the community.</w:t>
      </w:r>
      <w:r w:rsidR="001A7072">
        <w:rPr>
          <w:rFonts w:ascii="Calibri" w:eastAsia="Calibri" w:hAnsi="Calibri" w:cs="Times New Roman"/>
        </w:rPr>
        <w:t xml:space="preserve">  If they want to provide input on possibly narrowing to two locations that’s fine too.  She added that she is listening and willing to take any feedback they have to offer as they move forward with this project.</w:t>
      </w:r>
    </w:p>
    <w:p w14:paraId="49C6EC57" w14:textId="52237E4E" w:rsidR="001A7072" w:rsidRDefault="001A7072" w:rsidP="006256FE">
      <w:pPr>
        <w:spacing w:after="200"/>
        <w:rPr>
          <w:rFonts w:ascii="Calibri" w:eastAsia="Calibri" w:hAnsi="Calibri" w:cs="Times New Roman"/>
        </w:rPr>
      </w:pPr>
      <w:r>
        <w:rPr>
          <w:rFonts w:ascii="Calibri" w:eastAsia="Calibri" w:hAnsi="Calibri" w:cs="Times New Roman"/>
        </w:rPr>
        <w:t xml:space="preserve">Teresa Roark stated that they should consider this a formal recommendation to City Transportation Planning </w:t>
      </w:r>
      <w:r w:rsidR="00721EA0">
        <w:rPr>
          <w:rFonts w:ascii="Calibri" w:eastAsia="Calibri" w:hAnsi="Calibri" w:cs="Times New Roman"/>
        </w:rPr>
        <w:t xml:space="preserve">staff </w:t>
      </w:r>
      <w:r>
        <w:rPr>
          <w:rFonts w:ascii="Calibri" w:eastAsia="Calibri" w:hAnsi="Calibri" w:cs="Times New Roman"/>
        </w:rPr>
        <w:t>for the implementation of Bike Fix-It Stations.</w:t>
      </w:r>
    </w:p>
    <w:p w14:paraId="48708DF6" w14:textId="2539C10F" w:rsidR="001A7072" w:rsidRDefault="001A7072" w:rsidP="006256FE">
      <w:pPr>
        <w:spacing w:after="200"/>
        <w:rPr>
          <w:rFonts w:ascii="Calibri" w:eastAsia="Calibri" w:hAnsi="Calibri" w:cs="Times New Roman"/>
        </w:rPr>
      </w:pPr>
      <w:r>
        <w:rPr>
          <w:rFonts w:ascii="Calibri" w:eastAsia="Calibri" w:hAnsi="Calibri" w:cs="Times New Roman"/>
        </w:rPr>
        <w:t>Emma Neman asked if there were any top priorities for location?  She said it is good to have more than one since there hasn’t been any feasibility studies done.</w:t>
      </w:r>
    </w:p>
    <w:p w14:paraId="33B01D1D" w14:textId="69FFA50D" w:rsidR="001A7072" w:rsidRDefault="001A7072" w:rsidP="006256FE">
      <w:pPr>
        <w:spacing w:after="200"/>
        <w:rPr>
          <w:rFonts w:ascii="Calibri" w:eastAsia="Calibri" w:hAnsi="Calibri" w:cs="Times New Roman"/>
        </w:rPr>
      </w:pPr>
      <w:r>
        <w:rPr>
          <w:rFonts w:ascii="Calibri" w:eastAsia="Calibri" w:hAnsi="Calibri" w:cs="Times New Roman"/>
        </w:rPr>
        <w:t xml:space="preserve">Simon </w:t>
      </w:r>
      <w:proofErr w:type="spellStart"/>
      <w:r w:rsidR="004A2FFB">
        <w:rPr>
          <w:rFonts w:ascii="Calibri" w:eastAsia="Calibri" w:hAnsi="Calibri" w:cs="Times New Roman"/>
        </w:rPr>
        <w:t>Daws</w:t>
      </w:r>
      <w:proofErr w:type="spellEnd"/>
      <w:r>
        <w:rPr>
          <w:rFonts w:ascii="Calibri" w:eastAsia="Calibri" w:hAnsi="Calibri" w:cs="Times New Roman"/>
        </w:rPr>
        <w:t xml:space="preserve"> stated that </w:t>
      </w:r>
      <w:proofErr w:type="spellStart"/>
      <w:r>
        <w:rPr>
          <w:rFonts w:ascii="Calibri" w:eastAsia="Calibri" w:hAnsi="Calibri" w:cs="Times New Roman"/>
        </w:rPr>
        <w:t>Willamalane</w:t>
      </w:r>
      <w:proofErr w:type="spellEnd"/>
      <w:r>
        <w:rPr>
          <w:rFonts w:ascii="Calibri" w:eastAsia="Calibri" w:hAnsi="Calibri" w:cs="Times New Roman"/>
        </w:rPr>
        <w:t xml:space="preserve"> has a fix-it station at </w:t>
      </w:r>
      <w:proofErr w:type="gramStart"/>
      <w:r w:rsidR="00721EA0">
        <w:rPr>
          <w:rFonts w:ascii="Calibri" w:eastAsia="Calibri" w:hAnsi="Calibri" w:cs="Times New Roman"/>
        </w:rPr>
        <w:t>Thurston</w:t>
      </w:r>
      <w:r>
        <w:rPr>
          <w:rFonts w:ascii="Calibri" w:eastAsia="Calibri" w:hAnsi="Calibri" w:cs="Times New Roman"/>
        </w:rPr>
        <w:t xml:space="preserve"> Hills</w:t>
      </w:r>
      <w:proofErr w:type="gramEnd"/>
      <w:r>
        <w:rPr>
          <w:rFonts w:ascii="Calibri" w:eastAsia="Calibri" w:hAnsi="Calibri" w:cs="Times New Roman"/>
        </w:rPr>
        <w:t xml:space="preserve"> trailhead.  He said that a couple of his colleagues said it was pretty well used and well respected.</w:t>
      </w:r>
    </w:p>
    <w:p w14:paraId="74345586" w14:textId="121BF3D9" w:rsidR="001A7072" w:rsidRDefault="001A7072" w:rsidP="006256FE">
      <w:pPr>
        <w:spacing w:after="200"/>
        <w:rPr>
          <w:rFonts w:ascii="Calibri" w:eastAsia="Calibri" w:hAnsi="Calibri" w:cs="Times New Roman"/>
        </w:rPr>
      </w:pPr>
      <w:r>
        <w:rPr>
          <w:rFonts w:ascii="Calibri" w:eastAsia="Calibri" w:hAnsi="Calibri" w:cs="Times New Roman"/>
        </w:rPr>
        <w:t>Kevin Campbell stated that he thought the Downtown Transit Station makes a lot of sense due to its high volume and that it is nearby to the other locations.  He added that he believed LTD had almost 24-hour security there.</w:t>
      </w:r>
    </w:p>
    <w:p w14:paraId="55668B25" w14:textId="45181726" w:rsidR="001A7072" w:rsidRDefault="001A7072" w:rsidP="006256FE">
      <w:pPr>
        <w:spacing w:after="200"/>
        <w:rPr>
          <w:rFonts w:ascii="Calibri" w:eastAsia="Calibri" w:hAnsi="Calibri" w:cs="Times New Roman"/>
        </w:rPr>
      </w:pPr>
      <w:r>
        <w:rPr>
          <w:rFonts w:ascii="Calibri" w:eastAsia="Calibri" w:hAnsi="Calibri" w:cs="Times New Roman"/>
        </w:rPr>
        <w:t xml:space="preserve">Brian </w:t>
      </w:r>
      <w:r w:rsidR="00A3024E">
        <w:rPr>
          <w:rFonts w:ascii="Calibri" w:eastAsia="Calibri" w:hAnsi="Calibri" w:cs="Times New Roman"/>
        </w:rPr>
        <w:t>Sorensen</w:t>
      </w:r>
      <w:r>
        <w:rPr>
          <w:rFonts w:ascii="Calibri" w:eastAsia="Calibri" w:hAnsi="Calibri" w:cs="Times New Roman"/>
        </w:rPr>
        <w:t xml:space="preserve"> added that he also liked the idea of the transit station.  Additionally, he thought the Bob Keefer Center or the Swim Center may also be good potential locations.</w:t>
      </w:r>
    </w:p>
    <w:p w14:paraId="0058E6BA" w14:textId="06332802" w:rsidR="00E2775E" w:rsidRDefault="00E2775E" w:rsidP="006256FE">
      <w:pPr>
        <w:spacing w:after="200"/>
        <w:rPr>
          <w:rFonts w:ascii="Calibri" w:eastAsia="Calibri" w:hAnsi="Calibri" w:cs="Times New Roman"/>
        </w:rPr>
      </w:pPr>
      <w:r>
        <w:rPr>
          <w:rFonts w:ascii="Calibri" w:eastAsia="Calibri" w:hAnsi="Calibri" w:cs="Times New Roman"/>
        </w:rPr>
        <w:t xml:space="preserve">Simon </w:t>
      </w:r>
      <w:proofErr w:type="spellStart"/>
      <w:r w:rsidR="004A2FFB">
        <w:rPr>
          <w:rFonts w:ascii="Calibri" w:eastAsia="Calibri" w:hAnsi="Calibri" w:cs="Times New Roman"/>
        </w:rPr>
        <w:t>Daws</w:t>
      </w:r>
      <w:proofErr w:type="spellEnd"/>
      <w:r>
        <w:rPr>
          <w:rFonts w:ascii="Calibri" w:eastAsia="Calibri" w:hAnsi="Calibri" w:cs="Times New Roman"/>
        </w:rPr>
        <w:t xml:space="preserve"> stated that he couldn’t guarantee a vandalism free location at the Bob Keefer Center.  They do have vandalism that occurs there.  He added that he doesn’t see too many bikes at those locations.</w:t>
      </w:r>
    </w:p>
    <w:p w14:paraId="12CD8B00" w14:textId="6E1C57E4" w:rsidR="00E2775E" w:rsidRDefault="00E2775E" w:rsidP="006256FE">
      <w:pPr>
        <w:spacing w:after="200"/>
        <w:rPr>
          <w:rFonts w:ascii="Calibri" w:eastAsia="Calibri" w:hAnsi="Calibri" w:cs="Times New Roman"/>
        </w:rPr>
      </w:pPr>
      <w:r>
        <w:rPr>
          <w:rFonts w:ascii="Calibri" w:eastAsia="Calibri" w:hAnsi="Calibri" w:cs="Times New Roman"/>
        </w:rPr>
        <w:t>Holly Rockwell stated that the Public Safety Building and the Gateway Transit Station are the ideal locations in her mind.</w:t>
      </w:r>
    </w:p>
    <w:p w14:paraId="5064C1E9" w14:textId="105B76CB" w:rsidR="00E2775E" w:rsidRDefault="00E2775E" w:rsidP="006256FE">
      <w:pPr>
        <w:spacing w:after="200"/>
        <w:rPr>
          <w:rFonts w:ascii="Calibri" w:eastAsia="Calibri" w:hAnsi="Calibri" w:cs="Times New Roman"/>
        </w:rPr>
      </w:pPr>
      <w:r>
        <w:rPr>
          <w:rFonts w:ascii="Calibri" w:eastAsia="Calibri" w:hAnsi="Calibri" w:cs="Times New Roman"/>
        </w:rPr>
        <w:t>Teresa Roark stated that she also liked the idea of having the Gateway Transit Station or a similar popular location in the Gateway neighborhood.  She added that having them at transit stations made sense to her and may offer opportunities to have them at additional transit stations in the future.</w:t>
      </w:r>
    </w:p>
    <w:p w14:paraId="752AA5A8" w14:textId="2E4039D7" w:rsidR="00A068C7" w:rsidRDefault="009B63CC" w:rsidP="006256FE">
      <w:pPr>
        <w:spacing w:after="200"/>
        <w:rPr>
          <w:rFonts w:ascii="Calibri" w:eastAsia="Calibri" w:hAnsi="Calibri" w:cs="Times New Roman"/>
          <w:u w:val="single"/>
        </w:rPr>
      </w:pPr>
      <w:r>
        <w:rPr>
          <w:rFonts w:ascii="Calibri" w:eastAsia="Calibri" w:hAnsi="Calibri" w:cs="Times New Roman"/>
          <w:u w:val="single"/>
        </w:rPr>
        <w:t xml:space="preserve">West D Street Communication to </w:t>
      </w:r>
      <w:r w:rsidR="00B60B7C">
        <w:rPr>
          <w:rFonts w:ascii="Calibri" w:eastAsia="Calibri" w:hAnsi="Calibri" w:cs="Times New Roman"/>
          <w:u w:val="single"/>
        </w:rPr>
        <w:t>Council</w:t>
      </w:r>
    </w:p>
    <w:p w14:paraId="2734FA8D" w14:textId="30214211" w:rsidR="00E2775E" w:rsidRDefault="00AF6D4D" w:rsidP="006256FE">
      <w:pPr>
        <w:spacing w:after="200"/>
        <w:rPr>
          <w:rFonts w:ascii="Calibri" w:eastAsia="Calibri" w:hAnsi="Calibri" w:cs="Times New Roman"/>
        </w:rPr>
      </w:pPr>
      <w:r>
        <w:rPr>
          <w:rFonts w:ascii="Calibri" w:eastAsia="Calibri" w:hAnsi="Calibri" w:cs="Times New Roman"/>
        </w:rPr>
        <w:lastRenderedPageBreak/>
        <w:t xml:space="preserve">Emma Newman stated that since </w:t>
      </w:r>
      <w:r w:rsidR="00B60B7C">
        <w:rPr>
          <w:rFonts w:ascii="Calibri" w:eastAsia="Calibri" w:hAnsi="Calibri" w:cs="Times New Roman"/>
        </w:rPr>
        <w:t>the</w:t>
      </w:r>
      <w:r>
        <w:rPr>
          <w:rFonts w:ascii="Calibri" w:eastAsia="Calibri" w:hAnsi="Calibri" w:cs="Times New Roman"/>
        </w:rPr>
        <w:t xml:space="preserve"> last</w:t>
      </w:r>
      <w:r w:rsidR="00B60B7C">
        <w:rPr>
          <w:rFonts w:ascii="Calibri" w:eastAsia="Calibri" w:hAnsi="Calibri" w:cs="Times New Roman"/>
        </w:rPr>
        <w:t xml:space="preserve"> full BPAC</w:t>
      </w:r>
      <w:r>
        <w:rPr>
          <w:rFonts w:ascii="Calibri" w:eastAsia="Calibri" w:hAnsi="Calibri" w:cs="Times New Roman"/>
        </w:rPr>
        <w:t xml:space="preserve"> me</w:t>
      </w:r>
      <w:r w:rsidR="007D25E8">
        <w:rPr>
          <w:rFonts w:ascii="Calibri" w:eastAsia="Calibri" w:hAnsi="Calibri" w:cs="Times New Roman"/>
        </w:rPr>
        <w:t>eti</w:t>
      </w:r>
      <w:r>
        <w:rPr>
          <w:rFonts w:ascii="Calibri" w:eastAsia="Calibri" w:hAnsi="Calibri" w:cs="Times New Roman"/>
        </w:rPr>
        <w:t>ng the</w:t>
      </w:r>
      <w:r w:rsidR="007D25E8">
        <w:rPr>
          <w:rFonts w:ascii="Calibri" w:eastAsia="Calibri" w:hAnsi="Calibri" w:cs="Times New Roman"/>
        </w:rPr>
        <w:t>r</w:t>
      </w:r>
      <w:r>
        <w:rPr>
          <w:rFonts w:ascii="Calibri" w:eastAsia="Calibri" w:hAnsi="Calibri" w:cs="Times New Roman"/>
        </w:rPr>
        <w:t xml:space="preserve">e has been a series of conversations and now the Planning Subcommittee has brought forward a revised </w:t>
      </w:r>
      <w:r w:rsidR="007D25E8">
        <w:rPr>
          <w:rFonts w:ascii="Calibri" w:eastAsia="Calibri" w:hAnsi="Calibri" w:cs="Times New Roman"/>
        </w:rPr>
        <w:t>draft letter.  Emma displayed the letter on the screen and stated that</w:t>
      </w:r>
      <w:r w:rsidR="00B60B7C">
        <w:rPr>
          <w:rFonts w:ascii="Calibri" w:eastAsia="Calibri" w:hAnsi="Calibri" w:cs="Times New Roman"/>
        </w:rPr>
        <w:t>, as discussed at the last meeting,</w:t>
      </w:r>
      <w:r w:rsidR="007D25E8">
        <w:rPr>
          <w:rFonts w:ascii="Calibri" w:eastAsia="Calibri" w:hAnsi="Calibri" w:cs="Times New Roman"/>
        </w:rPr>
        <w:t xml:space="preserve"> there was also a desire to have visua</w:t>
      </w:r>
      <w:r w:rsidR="00B60B7C">
        <w:rPr>
          <w:rFonts w:ascii="Calibri" w:eastAsia="Calibri" w:hAnsi="Calibri" w:cs="Times New Roman"/>
        </w:rPr>
        <w:t>ls to help convey the situation</w:t>
      </w:r>
      <w:r w:rsidR="007D25E8">
        <w:rPr>
          <w:rFonts w:ascii="Calibri" w:eastAsia="Calibri" w:hAnsi="Calibri" w:cs="Times New Roman"/>
        </w:rPr>
        <w:t>.  She also had heard from a committee member that there was a desire to include pedestrians more in this communication.  The potential solution could be just adding in the word “pedestrian” in a paragraph she displayed on the screen.</w:t>
      </w:r>
    </w:p>
    <w:p w14:paraId="162AEF03" w14:textId="6A7B9BE6" w:rsidR="007D25E8" w:rsidRDefault="007D25E8" w:rsidP="006256FE">
      <w:pPr>
        <w:spacing w:after="200"/>
        <w:rPr>
          <w:rFonts w:ascii="Calibri" w:eastAsia="Calibri" w:hAnsi="Calibri" w:cs="Times New Roman"/>
        </w:rPr>
      </w:pPr>
      <w:r>
        <w:rPr>
          <w:rFonts w:ascii="Calibri" w:eastAsia="Calibri" w:hAnsi="Calibri" w:cs="Times New Roman"/>
        </w:rPr>
        <w:t>Holly Rockwell felt this was a goo</w:t>
      </w:r>
      <w:r w:rsidR="00B60B7C">
        <w:rPr>
          <w:rFonts w:ascii="Calibri" w:eastAsia="Calibri" w:hAnsi="Calibri" w:cs="Times New Roman"/>
        </w:rPr>
        <w:t>d draft to send forward to the Council</w:t>
      </w:r>
      <w:r>
        <w:rPr>
          <w:rFonts w:ascii="Calibri" w:eastAsia="Calibri" w:hAnsi="Calibri" w:cs="Times New Roman"/>
        </w:rPr>
        <w:t>.  She did feel that there was one minor word change that should be made.  In the fourth paragraph it states “</w:t>
      </w:r>
      <w:r w:rsidRPr="007D25E8">
        <w:rPr>
          <w:rFonts w:ascii="Calibri" w:eastAsia="Calibri" w:hAnsi="Calibri" w:cs="Times New Roman"/>
          <w:i/>
        </w:rPr>
        <w:t>it is the consensus of the committee</w:t>
      </w:r>
      <w:r>
        <w:rPr>
          <w:rFonts w:ascii="Calibri" w:eastAsia="Calibri" w:hAnsi="Calibri" w:cs="Times New Roman"/>
        </w:rPr>
        <w:t>” and she is requesting it be changed to “</w:t>
      </w:r>
      <w:r>
        <w:rPr>
          <w:rFonts w:ascii="Calibri" w:eastAsia="Calibri" w:hAnsi="Calibri" w:cs="Times New Roman"/>
          <w:i/>
        </w:rPr>
        <w:t>members of the committee</w:t>
      </w:r>
      <w:r>
        <w:rPr>
          <w:rFonts w:ascii="Calibri" w:eastAsia="Calibri" w:hAnsi="Calibri" w:cs="Times New Roman"/>
        </w:rPr>
        <w:t>” instead.  She stated that it may be a small change but feels she is not in consensus so it wouldn’t be fair to say “</w:t>
      </w:r>
      <w:r>
        <w:rPr>
          <w:rFonts w:ascii="Calibri" w:eastAsia="Calibri" w:hAnsi="Calibri" w:cs="Times New Roman"/>
          <w:i/>
        </w:rPr>
        <w:t>consensus of the committee</w:t>
      </w:r>
      <w:r>
        <w:rPr>
          <w:rFonts w:ascii="Calibri" w:eastAsia="Calibri" w:hAnsi="Calibri" w:cs="Times New Roman"/>
        </w:rPr>
        <w:t>”.  She added that she wanted to voice for the record that she doesn’t feel there is a consensus.  She felt that with the constraints of COVID it did not allow the committee to have the discussion needed and felt that the consensus of this letter is from the cycling community and felt there should be a larger conversation with the pedestrian community.</w:t>
      </w:r>
      <w:r w:rsidR="002E4D0A">
        <w:rPr>
          <w:rFonts w:ascii="Calibri" w:eastAsia="Calibri" w:hAnsi="Calibri" w:cs="Times New Roman"/>
        </w:rPr>
        <w:t xml:space="preserve">  She added that she does want this to go forward but there needs to be an acknowledgement that there needs to be a broader discussion</w:t>
      </w:r>
      <w:r w:rsidR="002444E9">
        <w:rPr>
          <w:rFonts w:ascii="Calibri" w:eastAsia="Calibri" w:hAnsi="Calibri" w:cs="Times New Roman"/>
        </w:rPr>
        <w:t xml:space="preserve"> for those who are not cyclists.</w:t>
      </w:r>
    </w:p>
    <w:p w14:paraId="5405589B" w14:textId="25805B78" w:rsidR="002444E9" w:rsidRPr="007D25E8" w:rsidRDefault="002444E9" w:rsidP="006256FE">
      <w:pPr>
        <w:spacing w:after="200"/>
        <w:rPr>
          <w:rFonts w:ascii="Calibri" w:eastAsia="Calibri" w:hAnsi="Calibri" w:cs="Times New Roman"/>
        </w:rPr>
      </w:pPr>
      <w:r>
        <w:rPr>
          <w:rFonts w:ascii="Calibri" w:eastAsia="Calibri" w:hAnsi="Calibri" w:cs="Times New Roman"/>
        </w:rPr>
        <w:t>Emma Newman stated that she wanted to note that Allison Camp had stated in chat that she was in support of the change.</w:t>
      </w:r>
    </w:p>
    <w:p w14:paraId="101AAC2C" w14:textId="64F5C7C4" w:rsidR="007D25E8" w:rsidRDefault="002444E9" w:rsidP="006256FE">
      <w:pPr>
        <w:spacing w:after="200"/>
        <w:rPr>
          <w:rFonts w:ascii="Calibri" w:eastAsia="Calibri" w:hAnsi="Calibri" w:cs="Times New Roman"/>
        </w:rPr>
      </w:pPr>
      <w:r>
        <w:rPr>
          <w:rFonts w:ascii="Calibri" w:eastAsia="Calibri" w:hAnsi="Calibri" w:cs="Times New Roman"/>
        </w:rPr>
        <w:t xml:space="preserve">Brian </w:t>
      </w:r>
      <w:r w:rsidR="00A3024E">
        <w:rPr>
          <w:rFonts w:ascii="Calibri" w:eastAsia="Calibri" w:hAnsi="Calibri" w:cs="Times New Roman"/>
        </w:rPr>
        <w:t>Sorensen</w:t>
      </w:r>
      <w:r>
        <w:rPr>
          <w:rFonts w:ascii="Calibri" w:eastAsia="Calibri" w:hAnsi="Calibri" w:cs="Times New Roman"/>
        </w:rPr>
        <w:t xml:space="preserve"> stated that he was not opposed to the change in the wording.  He added that the word “consensus” was chosen on purpose because there was an agreement that they had settled on one thing.  What he had initially thought when reading one of the previous drafts of the letter that instead of signing it “members of the committee” we could have individual members sign or not sign.</w:t>
      </w:r>
    </w:p>
    <w:p w14:paraId="50A33F98" w14:textId="496655EB" w:rsidR="002444E9" w:rsidRDefault="002444E9" w:rsidP="006256FE">
      <w:pPr>
        <w:spacing w:after="200"/>
        <w:rPr>
          <w:rFonts w:ascii="Calibri" w:eastAsia="Calibri" w:hAnsi="Calibri" w:cs="Times New Roman"/>
        </w:rPr>
      </w:pPr>
      <w:r>
        <w:rPr>
          <w:rFonts w:ascii="Calibri" w:eastAsia="Calibri" w:hAnsi="Calibri" w:cs="Times New Roman"/>
        </w:rPr>
        <w:t xml:space="preserve">Emma Newman stated that in their ground rules and protocols there is language stating that </w:t>
      </w:r>
      <w:r w:rsidR="00B60B7C">
        <w:rPr>
          <w:rFonts w:ascii="Calibri" w:eastAsia="Calibri" w:hAnsi="Calibri" w:cs="Times New Roman"/>
        </w:rPr>
        <w:t xml:space="preserve">the committee will strive to reach </w:t>
      </w:r>
      <w:r>
        <w:rPr>
          <w:rFonts w:ascii="Calibri" w:eastAsia="Calibri" w:hAnsi="Calibri" w:cs="Times New Roman"/>
        </w:rPr>
        <w:t>consensus</w:t>
      </w:r>
      <w:r w:rsidR="00B60B7C">
        <w:rPr>
          <w:rFonts w:ascii="Calibri" w:eastAsia="Calibri" w:hAnsi="Calibri" w:cs="Times New Roman"/>
        </w:rPr>
        <w:t>,</w:t>
      </w:r>
      <w:r>
        <w:rPr>
          <w:rFonts w:ascii="Calibri" w:eastAsia="Calibri" w:hAnsi="Calibri" w:cs="Times New Roman"/>
        </w:rPr>
        <w:t xml:space="preserve"> but it is important to have the different perspectives and viewpoints communicated to </w:t>
      </w:r>
      <w:r w:rsidR="00B60B7C">
        <w:rPr>
          <w:rFonts w:ascii="Calibri" w:eastAsia="Calibri" w:hAnsi="Calibri" w:cs="Times New Roman"/>
        </w:rPr>
        <w:t>Council</w:t>
      </w:r>
      <w:r>
        <w:rPr>
          <w:rFonts w:ascii="Calibri" w:eastAsia="Calibri" w:hAnsi="Calibri" w:cs="Times New Roman"/>
        </w:rPr>
        <w:t xml:space="preserve">. </w:t>
      </w:r>
      <w:r w:rsidR="0055366D">
        <w:rPr>
          <w:rFonts w:ascii="Calibri" w:eastAsia="Calibri" w:hAnsi="Calibri" w:cs="Times New Roman"/>
        </w:rPr>
        <w:t xml:space="preserve">Opinions that vary from the majority of the group </w:t>
      </w:r>
      <w:proofErr w:type="gramStart"/>
      <w:r w:rsidR="0055366D">
        <w:rPr>
          <w:rFonts w:ascii="Calibri" w:eastAsia="Calibri" w:hAnsi="Calibri" w:cs="Times New Roman"/>
        </w:rPr>
        <w:t>can be communicated</w:t>
      </w:r>
      <w:proofErr w:type="gramEnd"/>
      <w:r w:rsidR="0055366D">
        <w:rPr>
          <w:rFonts w:ascii="Calibri" w:eastAsia="Calibri" w:hAnsi="Calibri" w:cs="Times New Roman"/>
        </w:rPr>
        <w:t xml:space="preserve"> as well.</w:t>
      </w:r>
      <w:r>
        <w:rPr>
          <w:rFonts w:ascii="Calibri" w:eastAsia="Calibri" w:hAnsi="Calibri" w:cs="Times New Roman"/>
        </w:rPr>
        <w:t xml:space="preserve"> Staff will help get </w:t>
      </w:r>
      <w:r w:rsidR="0055366D">
        <w:rPr>
          <w:rFonts w:ascii="Calibri" w:eastAsia="Calibri" w:hAnsi="Calibri" w:cs="Times New Roman"/>
        </w:rPr>
        <w:t>it</w:t>
      </w:r>
      <w:r>
        <w:rPr>
          <w:rFonts w:ascii="Calibri" w:eastAsia="Calibri" w:hAnsi="Calibri" w:cs="Times New Roman"/>
        </w:rPr>
        <w:t xml:space="preserve"> into the </w:t>
      </w:r>
      <w:r w:rsidR="00B60B7C">
        <w:rPr>
          <w:rFonts w:ascii="Calibri" w:eastAsia="Calibri" w:hAnsi="Calibri" w:cs="Times New Roman"/>
        </w:rPr>
        <w:t>Council</w:t>
      </w:r>
      <w:r>
        <w:rPr>
          <w:rFonts w:ascii="Calibri" w:eastAsia="Calibri" w:hAnsi="Calibri" w:cs="Times New Roman"/>
        </w:rPr>
        <w:t xml:space="preserve"> packet once </w:t>
      </w:r>
      <w:r w:rsidR="0055366D">
        <w:rPr>
          <w:rFonts w:ascii="Calibri" w:eastAsia="Calibri" w:hAnsi="Calibri" w:cs="Times New Roman"/>
        </w:rPr>
        <w:t>the committee acts.</w:t>
      </w:r>
    </w:p>
    <w:p w14:paraId="412325C7" w14:textId="70B0E0CD" w:rsidR="00775EF3" w:rsidRDefault="00775EF3" w:rsidP="006256FE">
      <w:pPr>
        <w:spacing w:after="200"/>
        <w:rPr>
          <w:rFonts w:ascii="Calibri" w:eastAsia="Calibri" w:hAnsi="Calibri" w:cs="Times New Roman"/>
        </w:rPr>
      </w:pPr>
      <w:r>
        <w:rPr>
          <w:rFonts w:ascii="Calibri" w:eastAsia="Calibri" w:hAnsi="Calibri" w:cs="Times New Roman"/>
        </w:rPr>
        <w:t xml:space="preserve">Karla Berg agreed with Brian </w:t>
      </w:r>
      <w:r w:rsidR="00A3024E">
        <w:rPr>
          <w:rFonts w:ascii="Calibri" w:eastAsia="Calibri" w:hAnsi="Calibri" w:cs="Times New Roman"/>
        </w:rPr>
        <w:t>Sorensen</w:t>
      </w:r>
      <w:r>
        <w:rPr>
          <w:rFonts w:ascii="Calibri" w:eastAsia="Calibri" w:hAnsi="Calibri" w:cs="Times New Roman"/>
        </w:rPr>
        <w:t xml:space="preserve"> and have those who </w:t>
      </w:r>
      <w:proofErr w:type="gramStart"/>
      <w:r>
        <w:rPr>
          <w:rFonts w:ascii="Calibri" w:eastAsia="Calibri" w:hAnsi="Calibri" w:cs="Times New Roman"/>
        </w:rPr>
        <w:t>are in agreement</w:t>
      </w:r>
      <w:proofErr w:type="gramEnd"/>
      <w:r>
        <w:rPr>
          <w:rFonts w:ascii="Calibri" w:eastAsia="Calibri" w:hAnsi="Calibri" w:cs="Times New Roman"/>
        </w:rPr>
        <w:t xml:space="preserve"> sign the letter because though she has not argued about it she does not agree with the letter.</w:t>
      </w:r>
    </w:p>
    <w:p w14:paraId="7F45F835" w14:textId="3F56CFF2" w:rsidR="00775EF3" w:rsidRDefault="00775EF3" w:rsidP="006256FE">
      <w:pPr>
        <w:spacing w:after="200"/>
        <w:rPr>
          <w:rFonts w:ascii="Calibri" w:eastAsia="Calibri" w:hAnsi="Calibri" w:cs="Times New Roman"/>
        </w:rPr>
      </w:pPr>
      <w:r>
        <w:rPr>
          <w:rFonts w:ascii="Calibri" w:eastAsia="Calibri" w:hAnsi="Calibri" w:cs="Times New Roman"/>
        </w:rPr>
        <w:t>Holly Rockwell stated that she felt some sort of movement should be made but she doesn’t agree with this.  Since they haven’t been allowed to speak in person that there hasn’t been a real discussion so she doesn’t feel there is a consensus and she personally objects to this letter.</w:t>
      </w:r>
      <w:r>
        <w:rPr>
          <w:rFonts w:ascii="Calibri" w:eastAsia="Calibri" w:hAnsi="Calibri" w:cs="Times New Roman"/>
        </w:rPr>
        <w:tab/>
      </w:r>
    </w:p>
    <w:p w14:paraId="00744717" w14:textId="03FD8F5B" w:rsidR="00775EF3" w:rsidRDefault="00775EF3" w:rsidP="006256FE">
      <w:pPr>
        <w:spacing w:after="200"/>
        <w:rPr>
          <w:rFonts w:ascii="Calibri" w:eastAsia="Calibri" w:hAnsi="Calibri" w:cs="Times New Roman"/>
        </w:rPr>
      </w:pPr>
      <w:r>
        <w:rPr>
          <w:rFonts w:ascii="Calibri" w:eastAsia="Calibri" w:hAnsi="Calibri" w:cs="Times New Roman"/>
        </w:rPr>
        <w:t xml:space="preserve">Allison Camp stated that there is concern over putting something in front of </w:t>
      </w:r>
      <w:r w:rsidR="00B60B7C">
        <w:rPr>
          <w:rFonts w:ascii="Calibri" w:eastAsia="Calibri" w:hAnsi="Calibri" w:cs="Times New Roman"/>
        </w:rPr>
        <w:t>Council</w:t>
      </w:r>
      <w:r>
        <w:rPr>
          <w:rFonts w:ascii="Calibri" w:eastAsia="Calibri" w:hAnsi="Calibri" w:cs="Times New Roman"/>
        </w:rPr>
        <w:t xml:space="preserve"> that this whole group </w:t>
      </w:r>
      <w:proofErr w:type="gramStart"/>
      <w:r>
        <w:rPr>
          <w:rFonts w:ascii="Calibri" w:eastAsia="Calibri" w:hAnsi="Calibri" w:cs="Times New Roman"/>
        </w:rPr>
        <w:t>doesn’t</w:t>
      </w:r>
      <w:proofErr w:type="gramEnd"/>
      <w:r>
        <w:rPr>
          <w:rFonts w:ascii="Calibri" w:eastAsia="Calibri" w:hAnsi="Calibri" w:cs="Times New Roman"/>
        </w:rPr>
        <w:t xml:space="preserve"> support as a unit.  She felt that this project is contentious enough that they as a body would benefit from the goals they are trying to achieve a unified vision supported by everyone.</w:t>
      </w:r>
    </w:p>
    <w:p w14:paraId="5EB198E0" w14:textId="616CA675" w:rsidR="00775EF3" w:rsidRDefault="00775EF3" w:rsidP="006256FE">
      <w:pPr>
        <w:spacing w:after="200"/>
        <w:rPr>
          <w:rFonts w:ascii="Calibri" w:eastAsia="Calibri" w:hAnsi="Calibri" w:cs="Times New Roman"/>
        </w:rPr>
      </w:pPr>
      <w:r>
        <w:rPr>
          <w:rFonts w:ascii="Calibri" w:eastAsia="Calibri" w:hAnsi="Calibri" w:cs="Times New Roman"/>
        </w:rPr>
        <w:lastRenderedPageBreak/>
        <w:t xml:space="preserve">Holly Rockwell stated that they don’t have a unified vision and they haven’t heard from those who are not cyclists.  But the fact is that it is going to move forward without that consensus.  She asked what the committee wants to say to </w:t>
      </w:r>
      <w:r w:rsidR="00B60B7C">
        <w:rPr>
          <w:rFonts w:ascii="Calibri" w:eastAsia="Calibri" w:hAnsi="Calibri" w:cs="Times New Roman"/>
        </w:rPr>
        <w:t>Council</w:t>
      </w:r>
      <w:r>
        <w:rPr>
          <w:rFonts w:ascii="Calibri" w:eastAsia="Calibri" w:hAnsi="Calibri" w:cs="Times New Roman"/>
        </w:rPr>
        <w:t xml:space="preserve"> without a consensus.</w:t>
      </w:r>
    </w:p>
    <w:p w14:paraId="4633DF43" w14:textId="126FA711" w:rsidR="00775EF3" w:rsidRDefault="00775EF3" w:rsidP="006256FE">
      <w:pPr>
        <w:spacing w:after="200"/>
        <w:rPr>
          <w:rFonts w:ascii="Calibri" w:eastAsia="Calibri" w:hAnsi="Calibri" w:cs="Times New Roman"/>
        </w:rPr>
      </w:pPr>
      <w:r>
        <w:rPr>
          <w:rFonts w:ascii="Calibri" w:eastAsia="Calibri" w:hAnsi="Calibri" w:cs="Times New Roman"/>
        </w:rPr>
        <w:t xml:space="preserve">Michael </w:t>
      </w:r>
      <w:proofErr w:type="spellStart"/>
      <w:r>
        <w:rPr>
          <w:rFonts w:ascii="Calibri" w:eastAsia="Calibri" w:hAnsi="Calibri" w:cs="Times New Roman"/>
        </w:rPr>
        <w:t>Liebler</w:t>
      </w:r>
      <w:proofErr w:type="spellEnd"/>
      <w:r>
        <w:rPr>
          <w:rFonts w:ascii="Calibri" w:eastAsia="Calibri" w:hAnsi="Calibri" w:cs="Times New Roman"/>
        </w:rPr>
        <w:t xml:space="preserve"> added that they really need the rest of BPAC to step up and </w:t>
      </w:r>
      <w:r w:rsidR="009A1FD6">
        <w:rPr>
          <w:rFonts w:ascii="Calibri" w:eastAsia="Calibri" w:hAnsi="Calibri" w:cs="Times New Roman"/>
        </w:rPr>
        <w:t>provide comment on this and let their opinions to be known.</w:t>
      </w:r>
    </w:p>
    <w:p w14:paraId="6068FD4F" w14:textId="5A8770E3" w:rsidR="009A1FD6" w:rsidRDefault="009A1FD6" w:rsidP="006256FE">
      <w:pPr>
        <w:spacing w:after="200"/>
        <w:rPr>
          <w:rFonts w:ascii="Calibri" w:eastAsia="Calibri" w:hAnsi="Calibri" w:cs="Times New Roman"/>
        </w:rPr>
      </w:pPr>
      <w:r>
        <w:rPr>
          <w:rFonts w:ascii="Calibri" w:eastAsia="Calibri" w:hAnsi="Calibri" w:cs="Times New Roman"/>
        </w:rPr>
        <w:t xml:space="preserve">Teresa Roark felt that the strength of a recommendation from BPAC is that it is a BPAC recommendation.  If the BPAC </w:t>
      </w:r>
      <w:r w:rsidR="0055366D">
        <w:rPr>
          <w:rFonts w:ascii="Calibri" w:eastAsia="Calibri" w:hAnsi="Calibri" w:cs="Times New Roman"/>
        </w:rPr>
        <w:t>does not</w:t>
      </w:r>
      <w:r>
        <w:rPr>
          <w:rFonts w:ascii="Calibri" w:eastAsia="Calibri" w:hAnsi="Calibri" w:cs="Times New Roman"/>
        </w:rPr>
        <w:t xml:space="preserve"> have a recommendation to </w:t>
      </w:r>
      <w:r w:rsidR="00B60B7C">
        <w:rPr>
          <w:rFonts w:ascii="Calibri" w:eastAsia="Calibri" w:hAnsi="Calibri" w:cs="Times New Roman"/>
        </w:rPr>
        <w:t>Council</w:t>
      </w:r>
      <w:r>
        <w:rPr>
          <w:rFonts w:ascii="Calibri" w:eastAsia="Calibri" w:hAnsi="Calibri" w:cs="Times New Roman"/>
        </w:rPr>
        <w:t xml:space="preserve">, then BPAC </w:t>
      </w:r>
      <w:proofErr w:type="gramStart"/>
      <w:r>
        <w:rPr>
          <w:rFonts w:ascii="Calibri" w:eastAsia="Calibri" w:hAnsi="Calibri" w:cs="Times New Roman"/>
        </w:rPr>
        <w:t>doesn’t</w:t>
      </w:r>
      <w:proofErr w:type="gramEnd"/>
      <w:r>
        <w:rPr>
          <w:rFonts w:ascii="Calibri" w:eastAsia="Calibri" w:hAnsi="Calibri" w:cs="Times New Roman"/>
        </w:rPr>
        <w:t xml:space="preserve"> have a recommendation to </w:t>
      </w:r>
      <w:r w:rsidR="00B60B7C">
        <w:rPr>
          <w:rFonts w:ascii="Calibri" w:eastAsia="Calibri" w:hAnsi="Calibri" w:cs="Times New Roman"/>
        </w:rPr>
        <w:t>Council</w:t>
      </w:r>
      <w:r>
        <w:rPr>
          <w:rFonts w:ascii="Calibri" w:eastAsia="Calibri" w:hAnsi="Calibri" w:cs="Times New Roman"/>
        </w:rPr>
        <w:t xml:space="preserve">.  She added that she as an individual can contact her </w:t>
      </w:r>
      <w:r w:rsidR="00B60B7C">
        <w:rPr>
          <w:rFonts w:ascii="Calibri" w:eastAsia="Calibri" w:hAnsi="Calibri" w:cs="Times New Roman"/>
        </w:rPr>
        <w:t>Council</w:t>
      </w:r>
      <w:r w:rsidR="0055366D">
        <w:rPr>
          <w:rFonts w:ascii="Calibri" w:eastAsia="Calibri" w:hAnsi="Calibri" w:cs="Times New Roman"/>
        </w:rPr>
        <w:t xml:space="preserve">or </w:t>
      </w:r>
      <w:r>
        <w:rPr>
          <w:rFonts w:ascii="Calibri" w:eastAsia="Calibri" w:hAnsi="Calibri" w:cs="Times New Roman"/>
        </w:rPr>
        <w:t>and deliver her views and that seems like the e</w:t>
      </w:r>
      <w:r w:rsidR="0055366D">
        <w:rPr>
          <w:rFonts w:ascii="Calibri" w:eastAsia="Calibri" w:hAnsi="Calibri" w:cs="Times New Roman"/>
        </w:rPr>
        <w:t xml:space="preserve">quivalent to having just a handful </w:t>
      </w:r>
      <w:r>
        <w:rPr>
          <w:rFonts w:ascii="Calibri" w:eastAsia="Calibri" w:hAnsi="Calibri" w:cs="Times New Roman"/>
        </w:rPr>
        <w:t>of members sign this letter.</w:t>
      </w:r>
    </w:p>
    <w:p w14:paraId="6A40B330" w14:textId="458476E8" w:rsidR="009A1FD6" w:rsidRDefault="009A1FD6" w:rsidP="006256FE">
      <w:pPr>
        <w:spacing w:after="200"/>
        <w:rPr>
          <w:rFonts w:ascii="Calibri" w:eastAsia="Calibri" w:hAnsi="Calibri" w:cs="Times New Roman"/>
        </w:rPr>
      </w:pPr>
      <w:r>
        <w:rPr>
          <w:rFonts w:ascii="Calibri" w:eastAsia="Calibri" w:hAnsi="Calibri" w:cs="Times New Roman"/>
        </w:rPr>
        <w:t>Allison Camp stated that she felt the main points they want to convey about this project is that it is a very important project for the physical safety for other road users and it needs further attention.</w:t>
      </w:r>
    </w:p>
    <w:p w14:paraId="05D279E0" w14:textId="2546490C" w:rsidR="009A1FD6" w:rsidRDefault="009A1FD6" w:rsidP="006256FE">
      <w:pPr>
        <w:spacing w:after="200"/>
        <w:rPr>
          <w:rFonts w:ascii="Calibri" w:eastAsia="Calibri" w:hAnsi="Calibri" w:cs="Times New Roman"/>
        </w:rPr>
      </w:pPr>
      <w:r>
        <w:rPr>
          <w:rFonts w:ascii="Calibri" w:eastAsia="Calibri" w:hAnsi="Calibri" w:cs="Times New Roman"/>
        </w:rPr>
        <w:t xml:space="preserve">Dennis </w:t>
      </w:r>
      <w:proofErr w:type="spellStart"/>
      <w:r>
        <w:rPr>
          <w:rFonts w:ascii="Calibri" w:eastAsia="Calibri" w:hAnsi="Calibri" w:cs="Times New Roman"/>
        </w:rPr>
        <w:t>Weirich</w:t>
      </w:r>
      <w:proofErr w:type="spellEnd"/>
      <w:r>
        <w:rPr>
          <w:rFonts w:ascii="Calibri" w:eastAsia="Calibri" w:hAnsi="Calibri" w:cs="Times New Roman"/>
        </w:rPr>
        <w:t xml:space="preserve"> stated that he agrees with Holly that there are some issues with some of the wording but he is willing to let it go forward as a pedestrian and he would sign it.</w:t>
      </w:r>
    </w:p>
    <w:p w14:paraId="146D1E17" w14:textId="37800F19" w:rsidR="009A1FD6" w:rsidRDefault="009A1FD6" w:rsidP="006256FE">
      <w:pPr>
        <w:spacing w:after="200"/>
        <w:rPr>
          <w:rFonts w:ascii="Calibri" w:eastAsia="Calibri" w:hAnsi="Calibri" w:cs="Times New Roman"/>
        </w:rPr>
      </w:pPr>
      <w:r>
        <w:rPr>
          <w:rFonts w:ascii="Calibri" w:eastAsia="Calibri" w:hAnsi="Calibri" w:cs="Times New Roman"/>
        </w:rPr>
        <w:t xml:space="preserve">Holly Rockwell stated that the feeling she gets from the committee is there is acceptance moving forward but for her the word “consensus” is stronger than what they have.  She also felt that the majority of them won’t be on the BPAC next year so she would like to move forward with what Allison is saying.  They all agree there should be increased pedestrian space here and the next BPAC in the coming years needs to direct </w:t>
      </w:r>
      <w:r w:rsidR="00B60B7C">
        <w:rPr>
          <w:rFonts w:ascii="Calibri" w:eastAsia="Calibri" w:hAnsi="Calibri" w:cs="Times New Roman"/>
        </w:rPr>
        <w:t>Council</w:t>
      </w:r>
      <w:r>
        <w:rPr>
          <w:rFonts w:ascii="Calibri" w:eastAsia="Calibri" w:hAnsi="Calibri" w:cs="Times New Roman"/>
        </w:rPr>
        <w:t xml:space="preserve"> in a more appropriate way when they have more time to come to actual consensus.</w:t>
      </w:r>
      <w:r w:rsidR="00E313FB">
        <w:rPr>
          <w:rFonts w:ascii="Calibri" w:eastAsia="Calibri" w:hAnsi="Calibri" w:cs="Times New Roman"/>
        </w:rPr>
        <w:t xml:space="preserve">  She asked if they could all agree that they want more pedestrian space?</w:t>
      </w:r>
    </w:p>
    <w:p w14:paraId="4E16ED5C" w14:textId="14257368" w:rsidR="009A1FD6" w:rsidRDefault="009A1FD6" w:rsidP="006256FE">
      <w:pPr>
        <w:spacing w:after="200"/>
        <w:rPr>
          <w:rFonts w:ascii="Calibri" w:eastAsia="Calibri" w:hAnsi="Calibri" w:cs="Times New Roman"/>
        </w:rPr>
      </w:pPr>
      <w:r>
        <w:rPr>
          <w:rFonts w:ascii="Calibri" w:eastAsia="Calibri" w:hAnsi="Calibri" w:cs="Times New Roman"/>
        </w:rPr>
        <w:t>Allison stated she is not sure if “</w:t>
      </w:r>
      <w:r w:rsidR="00E313FB">
        <w:rPr>
          <w:rFonts w:ascii="Calibri" w:eastAsia="Calibri" w:hAnsi="Calibri" w:cs="Times New Roman"/>
        </w:rPr>
        <w:t>pedestrian</w:t>
      </w:r>
      <w:r>
        <w:rPr>
          <w:rFonts w:ascii="Calibri" w:eastAsia="Calibri" w:hAnsi="Calibri" w:cs="Times New Roman"/>
        </w:rPr>
        <w:t xml:space="preserve"> </w:t>
      </w:r>
      <w:r w:rsidR="00E313FB">
        <w:rPr>
          <w:rFonts w:ascii="Calibri" w:eastAsia="Calibri" w:hAnsi="Calibri" w:cs="Times New Roman"/>
        </w:rPr>
        <w:t>space” is the best way to approach the problem.  She thinks the issue that they are trying to convey is that it is not safe for people on bikes or on foot.  She is also curious which part of the letter is a pain point for Holly and if there is a way that they could edit it?</w:t>
      </w:r>
    </w:p>
    <w:p w14:paraId="7BC92B74" w14:textId="19B58413" w:rsidR="00E313FB" w:rsidRDefault="00E313FB" w:rsidP="006256FE">
      <w:pPr>
        <w:spacing w:after="200"/>
        <w:rPr>
          <w:rFonts w:ascii="Calibri" w:eastAsia="Calibri" w:hAnsi="Calibri" w:cs="Times New Roman"/>
        </w:rPr>
      </w:pPr>
      <w:r>
        <w:rPr>
          <w:rFonts w:ascii="Calibri" w:eastAsia="Calibri" w:hAnsi="Calibri" w:cs="Times New Roman"/>
        </w:rPr>
        <w:t>Holly Rockwell responded that her issue was only with the word “consensus” because if she can’t speak to the others in person it doesn’t feel like she has a had a discussion.  She added that when 40% of the users of this space are cyclists then 60% of the users are not being heard.  If we just say that “members of the BPAC, that’s code word for cyclists, want this” then cool let’s say that.  But then leave it for next year’s BPAC to actually discuss and they can have consensus.</w:t>
      </w:r>
    </w:p>
    <w:p w14:paraId="673C3B67" w14:textId="4E3F3058" w:rsidR="00E313FB" w:rsidRDefault="00E313FB" w:rsidP="006256FE">
      <w:pPr>
        <w:spacing w:after="200"/>
        <w:rPr>
          <w:rFonts w:ascii="Calibri" w:eastAsia="Calibri" w:hAnsi="Calibri" w:cs="Times New Roman"/>
        </w:rPr>
      </w:pPr>
      <w:r>
        <w:rPr>
          <w:rFonts w:ascii="Calibri" w:eastAsia="Calibri" w:hAnsi="Calibri" w:cs="Times New Roman"/>
        </w:rPr>
        <w:t>Emma Newman stated that she is hearing two potential r</w:t>
      </w:r>
      <w:r w:rsidR="0055366D">
        <w:rPr>
          <w:rFonts w:ascii="Calibri" w:eastAsia="Calibri" w:hAnsi="Calibri" w:cs="Times New Roman"/>
        </w:rPr>
        <w:t>outes forward.  She is hearing</w:t>
      </w:r>
      <w:r>
        <w:rPr>
          <w:rFonts w:ascii="Calibri" w:eastAsia="Calibri" w:hAnsi="Calibri" w:cs="Times New Roman"/>
        </w:rPr>
        <w:t xml:space="preserve"> general </w:t>
      </w:r>
      <w:r w:rsidR="0055366D">
        <w:rPr>
          <w:rFonts w:ascii="Calibri" w:eastAsia="Calibri" w:hAnsi="Calibri" w:cs="Times New Roman"/>
        </w:rPr>
        <w:t>support</w:t>
      </w:r>
      <w:r>
        <w:rPr>
          <w:rFonts w:ascii="Calibri" w:eastAsia="Calibri" w:hAnsi="Calibri" w:cs="Times New Roman"/>
        </w:rPr>
        <w:t xml:space="preserve"> to communicate something.</w:t>
      </w:r>
      <w:r w:rsidR="00C77E4D">
        <w:rPr>
          <w:rFonts w:ascii="Calibri" w:eastAsia="Calibri" w:hAnsi="Calibri" w:cs="Times New Roman"/>
        </w:rPr>
        <w:t xml:space="preserve">  A lot of work has gone into this and has shown the proposed changes to the “members of the committee recommend” and have also added “the pedestrian traffic” piece.  That removes the “consensus” wording and concern.  There could be a few different options for the signature.</w:t>
      </w:r>
    </w:p>
    <w:p w14:paraId="4C176ABC" w14:textId="324FDD7B" w:rsidR="00C77E4D" w:rsidRDefault="00C77E4D" w:rsidP="006256FE">
      <w:pPr>
        <w:spacing w:after="200"/>
        <w:rPr>
          <w:rFonts w:ascii="Calibri" w:eastAsia="Calibri" w:hAnsi="Calibri" w:cs="Times New Roman"/>
        </w:rPr>
      </w:pPr>
      <w:r>
        <w:rPr>
          <w:rFonts w:ascii="Calibri" w:eastAsia="Calibri" w:hAnsi="Calibri" w:cs="Times New Roman"/>
        </w:rPr>
        <w:t xml:space="preserve">Holly Rockwell stated that she 100% supports all the pictures and the work that Brian did on the pictures and the wording it is amazing and should go forward to </w:t>
      </w:r>
      <w:r w:rsidR="00B60B7C">
        <w:rPr>
          <w:rFonts w:ascii="Calibri" w:eastAsia="Calibri" w:hAnsi="Calibri" w:cs="Times New Roman"/>
        </w:rPr>
        <w:t>Council</w:t>
      </w:r>
      <w:r>
        <w:rPr>
          <w:rFonts w:ascii="Calibri" w:eastAsia="Calibri" w:hAnsi="Calibri" w:cs="Times New Roman"/>
        </w:rPr>
        <w:t xml:space="preserve">.  Her only objection is she doesn’t think that they have heard from pedestrians and have only heard from cyclists. She wants to make sure that </w:t>
      </w:r>
      <w:r>
        <w:rPr>
          <w:rFonts w:ascii="Calibri" w:eastAsia="Calibri" w:hAnsi="Calibri" w:cs="Times New Roman"/>
        </w:rPr>
        <w:lastRenderedPageBreak/>
        <w:t xml:space="preserve">there is room for people who </w:t>
      </w:r>
      <w:r w:rsidR="00A53905">
        <w:rPr>
          <w:rFonts w:ascii="Calibri" w:eastAsia="Calibri" w:hAnsi="Calibri" w:cs="Times New Roman"/>
        </w:rPr>
        <w:t>skateboard, scooter, use wheelchairs, walk, there is so many levels of pedestrians and those haven’t spoken in her opinion.</w:t>
      </w:r>
    </w:p>
    <w:p w14:paraId="1EC088BD" w14:textId="1BF0DF00" w:rsidR="00A53905" w:rsidRDefault="00A53905" w:rsidP="006256FE">
      <w:pPr>
        <w:spacing w:after="200"/>
        <w:rPr>
          <w:rFonts w:ascii="Calibri" w:eastAsia="Calibri" w:hAnsi="Calibri" w:cs="Times New Roman"/>
        </w:rPr>
      </w:pPr>
      <w:r>
        <w:rPr>
          <w:rFonts w:ascii="Calibri" w:eastAsia="Calibri" w:hAnsi="Calibri" w:cs="Times New Roman"/>
        </w:rPr>
        <w:t xml:space="preserve">Michael </w:t>
      </w:r>
      <w:proofErr w:type="spellStart"/>
      <w:r>
        <w:rPr>
          <w:rFonts w:ascii="Calibri" w:eastAsia="Calibri" w:hAnsi="Calibri" w:cs="Times New Roman"/>
        </w:rPr>
        <w:t>Liebler</w:t>
      </w:r>
      <w:proofErr w:type="spellEnd"/>
      <w:r>
        <w:rPr>
          <w:rFonts w:ascii="Calibri" w:eastAsia="Calibri" w:hAnsi="Calibri" w:cs="Times New Roman"/>
        </w:rPr>
        <w:t xml:space="preserve"> asked Emma if maybe doi</w:t>
      </w:r>
      <w:r w:rsidR="0055366D">
        <w:rPr>
          <w:rFonts w:ascii="Calibri" w:eastAsia="Calibri" w:hAnsi="Calibri" w:cs="Times New Roman"/>
        </w:rPr>
        <w:t>ng a role call and getting a yea or nay</w:t>
      </w:r>
      <w:r>
        <w:rPr>
          <w:rFonts w:ascii="Calibri" w:eastAsia="Calibri" w:hAnsi="Calibri" w:cs="Times New Roman"/>
        </w:rPr>
        <w:t xml:space="preserve"> from the members as to how they feel with the changes that were made would be </w:t>
      </w:r>
      <w:proofErr w:type="gramStart"/>
      <w:r>
        <w:rPr>
          <w:rFonts w:ascii="Calibri" w:eastAsia="Calibri" w:hAnsi="Calibri" w:cs="Times New Roman"/>
        </w:rPr>
        <w:t>good?</w:t>
      </w:r>
      <w:proofErr w:type="gramEnd"/>
    </w:p>
    <w:p w14:paraId="3289156A" w14:textId="191C8FBD" w:rsidR="00A53905" w:rsidRDefault="00A53905" w:rsidP="006256FE">
      <w:pPr>
        <w:spacing w:after="200"/>
        <w:rPr>
          <w:rFonts w:ascii="Calibri" w:eastAsia="Calibri" w:hAnsi="Calibri" w:cs="Times New Roman"/>
        </w:rPr>
      </w:pPr>
      <w:r>
        <w:rPr>
          <w:rFonts w:ascii="Calibri" w:eastAsia="Calibri" w:hAnsi="Calibri" w:cs="Times New Roman"/>
        </w:rPr>
        <w:t>Emma Newman responded that would be a good way to know where people are at.</w:t>
      </w:r>
    </w:p>
    <w:p w14:paraId="77C3124F" w14:textId="027AD576" w:rsidR="00A53905" w:rsidRDefault="00A53905" w:rsidP="006256FE">
      <w:pPr>
        <w:spacing w:after="200"/>
        <w:rPr>
          <w:rFonts w:ascii="Calibri" w:eastAsia="Calibri" w:hAnsi="Calibri" w:cs="Times New Roman"/>
        </w:rPr>
      </w:pPr>
      <w:r>
        <w:rPr>
          <w:rFonts w:ascii="Calibri" w:eastAsia="Calibri" w:hAnsi="Calibri" w:cs="Times New Roman"/>
        </w:rPr>
        <w:t>Teresa Roark asked if they were looking for a simple majority?</w:t>
      </w:r>
    </w:p>
    <w:p w14:paraId="3D5BC96A" w14:textId="4AABF45D" w:rsidR="00A53905" w:rsidRDefault="00A53905" w:rsidP="006256FE">
      <w:pPr>
        <w:spacing w:after="200"/>
        <w:rPr>
          <w:rFonts w:ascii="Calibri" w:eastAsia="Calibri" w:hAnsi="Calibri" w:cs="Times New Roman"/>
        </w:rPr>
      </w:pPr>
      <w:r>
        <w:rPr>
          <w:rFonts w:ascii="Calibri" w:eastAsia="Calibri" w:hAnsi="Calibri" w:cs="Times New Roman"/>
        </w:rPr>
        <w:t xml:space="preserve">Emma Newman stated that it was information gathering to see where individuals are at and then with that information they can have </w:t>
      </w:r>
      <w:r w:rsidR="008D732A">
        <w:rPr>
          <w:rFonts w:ascii="Calibri" w:eastAsia="Calibri" w:hAnsi="Calibri" w:cs="Times New Roman"/>
        </w:rPr>
        <w:t>more discussion as to whether they’d like to have those individuals who are supportive of the content as it’s drafted list their names or if there would be enough comfort with everyone to move forward with the wording and sign it “members of the BPAC”.  They’d at least know then what people’s feelings are.</w:t>
      </w:r>
    </w:p>
    <w:p w14:paraId="41CA7917" w14:textId="4DDB3494" w:rsidR="008D732A" w:rsidRDefault="008D732A" w:rsidP="006256FE">
      <w:pPr>
        <w:spacing w:after="200"/>
        <w:rPr>
          <w:rFonts w:ascii="Calibri" w:eastAsia="Calibri" w:hAnsi="Calibri" w:cs="Times New Roman"/>
        </w:rPr>
      </w:pPr>
      <w:r>
        <w:rPr>
          <w:rFonts w:ascii="Calibri" w:eastAsia="Calibri" w:hAnsi="Calibri" w:cs="Times New Roman"/>
        </w:rPr>
        <w:t>Holly Rockwell stated that she just wanted to say she is completely supportive of the wording as it is now.</w:t>
      </w:r>
    </w:p>
    <w:p w14:paraId="6D7D0261" w14:textId="40714764" w:rsidR="008D732A" w:rsidRDefault="008D732A" w:rsidP="006256FE">
      <w:pPr>
        <w:spacing w:after="200"/>
        <w:rPr>
          <w:rFonts w:ascii="Calibri" w:eastAsia="Calibri" w:hAnsi="Calibri" w:cs="Times New Roman"/>
        </w:rPr>
      </w:pPr>
      <w:r>
        <w:rPr>
          <w:rFonts w:ascii="Calibri" w:eastAsia="Calibri" w:hAnsi="Calibri" w:cs="Times New Roman"/>
        </w:rPr>
        <w:t>Allison Camp stated that she felt a unified letter is the better option.</w:t>
      </w:r>
    </w:p>
    <w:p w14:paraId="54CCA6B6" w14:textId="015C8991" w:rsidR="008D732A" w:rsidRDefault="008D732A" w:rsidP="006256FE">
      <w:pPr>
        <w:spacing w:after="200"/>
        <w:rPr>
          <w:rFonts w:ascii="Calibri" w:eastAsia="Calibri" w:hAnsi="Calibri" w:cs="Times New Roman"/>
        </w:rPr>
      </w:pPr>
      <w:r>
        <w:rPr>
          <w:rFonts w:ascii="Calibri" w:eastAsia="Calibri" w:hAnsi="Calibri" w:cs="Times New Roman"/>
        </w:rPr>
        <w:t>Teresa Roark stated that she was comfortable if it was from members of the BPAC.</w:t>
      </w:r>
    </w:p>
    <w:p w14:paraId="56161DF2" w14:textId="0FD415C4" w:rsidR="008D732A" w:rsidRDefault="008D732A" w:rsidP="006256FE">
      <w:pPr>
        <w:spacing w:after="200"/>
        <w:rPr>
          <w:rFonts w:ascii="Calibri" w:eastAsia="Calibri" w:hAnsi="Calibri" w:cs="Times New Roman"/>
        </w:rPr>
      </w:pPr>
      <w:r>
        <w:rPr>
          <w:rFonts w:ascii="Calibri" w:eastAsia="Calibri" w:hAnsi="Calibri" w:cs="Times New Roman"/>
        </w:rPr>
        <w:t xml:space="preserve">Dennis </w:t>
      </w:r>
      <w:proofErr w:type="spellStart"/>
      <w:r w:rsidR="0055366D">
        <w:rPr>
          <w:rFonts w:ascii="Calibri" w:eastAsia="Calibri" w:hAnsi="Calibri" w:cs="Times New Roman"/>
        </w:rPr>
        <w:t>Weirich</w:t>
      </w:r>
      <w:proofErr w:type="spellEnd"/>
      <w:r>
        <w:rPr>
          <w:rFonts w:ascii="Calibri" w:eastAsia="Calibri" w:hAnsi="Calibri" w:cs="Times New Roman"/>
        </w:rPr>
        <w:t xml:space="preserve"> stated he was in favor of moving forward.</w:t>
      </w:r>
    </w:p>
    <w:p w14:paraId="41C45754" w14:textId="2764B8ED" w:rsidR="00775EF3" w:rsidRDefault="008D732A" w:rsidP="006256FE">
      <w:pPr>
        <w:spacing w:after="200"/>
        <w:rPr>
          <w:rFonts w:ascii="Calibri" w:eastAsia="Calibri" w:hAnsi="Calibri" w:cs="Times New Roman"/>
        </w:rPr>
      </w:pPr>
      <w:r>
        <w:rPr>
          <w:rFonts w:ascii="Calibri" w:eastAsia="Calibri" w:hAnsi="Calibri" w:cs="Times New Roman"/>
        </w:rPr>
        <w:t xml:space="preserve">Brian </w:t>
      </w:r>
      <w:r w:rsidR="00A3024E">
        <w:rPr>
          <w:rFonts w:ascii="Calibri" w:eastAsia="Calibri" w:hAnsi="Calibri" w:cs="Times New Roman"/>
        </w:rPr>
        <w:t>Sorensen</w:t>
      </w:r>
      <w:r>
        <w:rPr>
          <w:rFonts w:ascii="Calibri" w:eastAsia="Calibri" w:hAnsi="Calibri" w:cs="Times New Roman"/>
        </w:rPr>
        <w:t xml:space="preserve"> gave </w:t>
      </w:r>
      <w:proofErr w:type="gramStart"/>
      <w:r>
        <w:rPr>
          <w:rFonts w:ascii="Calibri" w:eastAsia="Calibri" w:hAnsi="Calibri" w:cs="Times New Roman"/>
        </w:rPr>
        <w:t>a thumbs</w:t>
      </w:r>
      <w:proofErr w:type="gramEnd"/>
      <w:r>
        <w:rPr>
          <w:rFonts w:ascii="Calibri" w:eastAsia="Calibri" w:hAnsi="Calibri" w:cs="Times New Roman"/>
        </w:rPr>
        <w:t xml:space="preserve"> up to moving forward.</w:t>
      </w:r>
    </w:p>
    <w:p w14:paraId="36E77240" w14:textId="3DF45918" w:rsidR="008D732A" w:rsidRDefault="008D732A" w:rsidP="006256FE">
      <w:pPr>
        <w:spacing w:after="200"/>
        <w:rPr>
          <w:rFonts w:ascii="Calibri" w:eastAsia="Calibri" w:hAnsi="Calibri" w:cs="Times New Roman"/>
        </w:rPr>
      </w:pPr>
      <w:r>
        <w:rPr>
          <w:rFonts w:ascii="Calibri" w:eastAsia="Calibri" w:hAnsi="Calibri" w:cs="Times New Roman"/>
        </w:rPr>
        <w:t>Kevin Campbell stated he was in favor of moving forward.</w:t>
      </w:r>
    </w:p>
    <w:p w14:paraId="620AB580" w14:textId="79F6AB8E" w:rsidR="008D732A" w:rsidRDefault="008D732A" w:rsidP="006256FE">
      <w:pPr>
        <w:spacing w:after="200"/>
        <w:rPr>
          <w:rFonts w:ascii="Calibri" w:eastAsia="Calibri" w:hAnsi="Calibri" w:cs="Times New Roman"/>
        </w:rPr>
      </w:pPr>
      <w:r>
        <w:rPr>
          <w:rFonts w:ascii="Calibri" w:eastAsia="Calibri" w:hAnsi="Calibri" w:cs="Times New Roman"/>
        </w:rPr>
        <w:t xml:space="preserve">Karla Berg stated that she had some points of order that she doesn’t understand.  The </w:t>
      </w:r>
      <w:r w:rsidR="00FC7FA7">
        <w:rPr>
          <w:rFonts w:ascii="Calibri" w:eastAsia="Calibri" w:hAnsi="Calibri" w:cs="Times New Roman"/>
        </w:rPr>
        <w:t xml:space="preserve">bike fix-it </w:t>
      </w:r>
      <w:r>
        <w:rPr>
          <w:rFonts w:ascii="Calibri" w:eastAsia="Calibri" w:hAnsi="Calibri" w:cs="Times New Roman"/>
        </w:rPr>
        <w:t xml:space="preserve">presentation that was done right before this told </w:t>
      </w:r>
      <w:r w:rsidR="00FC7FA7">
        <w:rPr>
          <w:rFonts w:ascii="Calibri" w:eastAsia="Calibri" w:hAnsi="Calibri" w:cs="Times New Roman"/>
        </w:rPr>
        <w:t>the committee they</w:t>
      </w:r>
      <w:r>
        <w:rPr>
          <w:rFonts w:ascii="Calibri" w:eastAsia="Calibri" w:hAnsi="Calibri" w:cs="Times New Roman"/>
        </w:rPr>
        <w:t xml:space="preserve"> don’t need to put a recommendation in </w:t>
      </w:r>
      <w:r w:rsidR="00FC7FA7">
        <w:rPr>
          <w:rFonts w:ascii="Calibri" w:eastAsia="Calibri" w:hAnsi="Calibri" w:cs="Times New Roman"/>
        </w:rPr>
        <w:t>be</w:t>
      </w:r>
      <w:r>
        <w:rPr>
          <w:rFonts w:ascii="Calibri" w:eastAsia="Calibri" w:hAnsi="Calibri" w:cs="Times New Roman"/>
        </w:rPr>
        <w:t>cause the staff hears them but now we are having a huge conversation about a letter of recommendation</w:t>
      </w:r>
      <w:r w:rsidR="0065455B">
        <w:rPr>
          <w:rFonts w:ascii="Calibri" w:eastAsia="Calibri" w:hAnsi="Calibri" w:cs="Times New Roman"/>
        </w:rPr>
        <w:t xml:space="preserve">.  If it is just a letter of recommendation saying BPAC thinks this is an awesome thing, then she is fine with it.  She </w:t>
      </w:r>
      <w:proofErr w:type="gramStart"/>
      <w:r w:rsidR="0065455B">
        <w:rPr>
          <w:rFonts w:ascii="Calibri" w:eastAsia="Calibri" w:hAnsi="Calibri" w:cs="Times New Roman"/>
        </w:rPr>
        <w:t>doesn’t</w:t>
      </w:r>
      <w:proofErr w:type="gramEnd"/>
      <w:r w:rsidR="0065455B">
        <w:rPr>
          <w:rFonts w:ascii="Calibri" w:eastAsia="Calibri" w:hAnsi="Calibri" w:cs="Times New Roman"/>
        </w:rPr>
        <w:t xml:space="preserve"> think this is the priority and feels there </w:t>
      </w:r>
      <w:r w:rsidR="00FC7FA7">
        <w:rPr>
          <w:rFonts w:ascii="Calibri" w:eastAsia="Calibri" w:hAnsi="Calibri" w:cs="Times New Roman"/>
        </w:rPr>
        <w:t>are</w:t>
      </w:r>
      <w:r w:rsidR="0065455B">
        <w:rPr>
          <w:rFonts w:ascii="Calibri" w:eastAsia="Calibri" w:hAnsi="Calibri" w:cs="Times New Roman"/>
        </w:rPr>
        <w:t xml:space="preserve"> other priorities she would have liked to</w:t>
      </w:r>
      <w:r w:rsidR="00FC7FA7">
        <w:rPr>
          <w:rFonts w:ascii="Calibri" w:eastAsia="Calibri" w:hAnsi="Calibri" w:cs="Times New Roman"/>
        </w:rPr>
        <w:t xml:space="preserve"> have</w:t>
      </w:r>
      <w:r w:rsidR="0065455B">
        <w:rPr>
          <w:rFonts w:ascii="Calibri" w:eastAsia="Calibri" w:hAnsi="Calibri" w:cs="Times New Roman"/>
        </w:rPr>
        <w:t xml:space="preserve"> seen</w:t>
      </w:r>
      <w:r w:rsidR="00FC7FA7">
        <w:rPr>
          <w:rFonts w:ascii="Calibri" w:eastAsia="Calibri" w:hAnsi="Calibri" w:cs="Times New Roman"/>
        </w:rPr>
        <w:t xml:space="preserve"> BPAC work on more</w:t>
      </w:r>
      <w:r w:rsidR="0065455B">
        <w:rPr>
          <w:rFonts w:ascii="Calibri" w:eastAsia="Calibri" w:hAnsi="Calibri" w:cs="Times New Roman"/>
        </w:rPr>
        <w:t>.  She is not saying don’t send this letter, she is saying why is this the only letter we are sending.  She stated she is fine with this letter but at some point they need to talk about what gets recommended and what doesn’t.</w:t>
      </w:r>
    </w:p>
    <w:p w14:paraId="745BFDFF" w14:textId="0822CB26" w:rsidR="0065455B" w:rsidRDefault="0065455B" w:rsidP="006256FE">
      <w:pPr>
        <w:spacing w:after="200"/>
        <w:rPr>
          <w:rFonts w:ascii="Calibri" w:eastAsia="Calibri" w:hAnsi="Calibri" w:cs="Times New Roman"/>
        </w:rPr>
      </w:pPr>
      <w:r>
        <w:rPr>
          <w:rFonts w:ascii="Calibri" w:eastAsia="Calibri" w:hAnsi="Calibri" w:cs="Times New Roman"/>
        </w:rPr>
        <w:t xml:space="preserve">Emma Newman stated that her brief response is that the other item was gathering information for staff and this is sending a communication to City </w:t>
      </w:r>
      <w:r w:rsidR="00B60B7C">
        <w:rPr>
          <w:rFonts w:ascii="Calibri" w:eastAsia="Calibri" w:hAnsi="Calibri" w:cs="Times New Roman"/>
        </w:rPr>
        <w:t>Council</w:t>
      </w:r>
      <w:r w:rsidR="00311FB5">
        <w:rPr>
          <w:rFonts w:ascii="Calibri" w:eastAsia="Calibri" w:hAnsi="Calibri" w:cs="Times New Roman"/>
        </w:rPr>
        <w:t xml:space="preserve">.  Emma confirmed that members </w:t>
      </w:r>
      <w:r w:rsidR="00FC7FA7">
        <w:rPr>
          <w:rFonts w:ascii="Calibri" w:eastAsia="Calibri" w:hAnsi="Calibri" w:cs="Times New Roman"/>
        </w:rPr>
        <w:t>are</w:t>
      </w:r>
      <w:r w:rsidR="00311FB5">
        <w:rPr>
          <w:rFonts w:ascii="Calibri" w:eastAsia="Calibri" w:hAnsi="Calibri" w:cs="Times New Roman"/>
        </w:rPr>
        <w:t xml:space="preserve"> supportive.</w:t>
      </w:r>
    </w:p>
    <w:p w14:paraId="29E2732D" w14:textId="18744878" w:rsidR="00311FB5" w:rsidRDefault="00311FB5" w:rsidP="006256FE">
      <w:pPr>
        <w:spacing w:after="200"/>
        <w:rPr>
          <w:rFonts w:ascii="Calibri" w:eastAsia="Calibri" w:hAnsi="Calibri" w:cs="Times New Roman"/>
        </w:rPr>
      </w:pPr>
      <w:r>
        <w:rPr>
          <w:rFonts w:ascii="Calibri" w:eastAsia="Calibri" w:hAnsi="Calibri" w:cs="Times New Roman"/>
        </w:rPr>
        <w:t xml:space="preserve">Michael </w:t>
      </w:r>
      <w:proofErr w:type="spellStart"/>
      <w:r>
        <w:rPr>
          <w:rFonts w:ascii="Calibri" w:eastAsia="Calibri" w:hAnsi="Calibri" w:cs="Times New Roman"/>
        </w:rPr>
        <w:t>Liebler</w:t>
      </w:r>
      <w:proofErr w:type="spellEnd"/>
      <w:r>
        <w:rPr>
          <w:rFonts w:ascii="Calibri" w:eastAsia="Calibri" w:hAnsi="Calibri" w:cs="Times New Roman"/>
        </w:rPr>
        <w:t xml:space="preserve"> concurred in general there is a consensus of wanting to move forward and the changes are good enough for this but with some caveats that the next BPAC keeps aware </w:t>
      </w:r>
      <w:r w:rsidR="00A64017">
        <w:rPr>
          <w:rFonts w:ascii="Calibri" w:eastAsia="Calibri" w:hAnsi="Calibri" w:cs="Times New Roman"/>
        </w:rPr>
        <w:t>the co</w:t>
      </w:r>
      <w:r w:rsidR="00FC7FA7">
        <w:rPr>
          <w:rFonts w:ascii="Calibri" w:eastAsia="Calibri" w:hAnsi="Calibri" w:cs="Times New Roman"/>
        </w:rPr>
        <w:t>ncerns about including more pedestrian perspectives</w:t>
      </w:r>
      <w:r w:rsidR="00A64017">
        <w:rPr>
          <w:rFonts w:ascii="Calibri" w:eastAsia="Calibri" w:hAnsi="Calibri" w:cs="Times New Roman"/>
        </w:rPr>
        <w:t>.  As he spoke with Holly before, sprinkled in here is a lot of encouragement for more community engagement needed and it moves forward what the BPAC wants to move forward.  He felt it will never be perfect but at least it is moving forward.</w:t>
      </w:r>
    </w:p>
    <w:p w14:paraId="2AD8EDD2" w14:textId="0CFB8A14" w:rsidR="00A64017" w:rsidRDefault="00A64017" w:rsidP="006256FE">
      <w:pPr>
        <w:spacing w:after="200"/>
        <w:rPr>
          <w:rFonts w:ascii="Calibri" w:eastAsia="Calibri" w:hAnsi="Calibri" w:cs="Times New Roman"/>
        </w:rPr>
      </w:pPr>
      <w:r>
        <w:rPr>
          <w:rFonts w:ascii="Calibri" w:eastAsia="Calibri" w:hAnsi="Calibri" w:cs="Times New Roman"/>
        </w:rPr>
        <w:lastRenderedPageBreak/>
        <w:t xml:space="preserve">Emma Newman thanked everyone and acknowledged that it is difficult to do this work virtually </w:t>
      </w:r>
      <w:r w:rsidR="001056F9">
        <w:rPr>
          <w:rFonts w:ascii="Calibri" w:eastAsia="Calibri" w:hAnsi="Calibri" w:cs="Times New Roman"/>
        </w:rPr>
        <w:t>and appreciates everyone that served this year and worked through some complex issues.</w:t>
      </w:r>
    </w:p>
    <w:p w14:paraId="28ECD93D" w14:textId="11F3DC7D" w:rsidR="001056F9" w:rsidRDefault="001056F9" w:rsidP="006256FE">
      <w:pPr>
        <w:spacing w:after="200"/>
        <w:rPr>
          <w:rFonts w:ascii="Calibri" w:eastAsia="Calibri" w:hAnsi="Calibri" w:cs="Times New Roman"/>
        </w:rPr>
      </w:pPr>
      <w:r>
        <w:rPr>
          <w:rFonts w:ascii="Calibri" w:eastAsia="Calibri" w:hAnsi="Calibri" w:cs="Times New Roman"/>
        </w:rPr>
        <w:t xml:space="preserve">Holly Rockwell concurred and hoped that this would be a future issue for the BPAC.  She added that she is utilizing someone else’s computer and needs to leave the meeting.  She asked that either Emma Newman or Michael </w:t>
      </w:r>
      <w:proofErr w:type="spellStart"/>
      <w:r>
        <w:rPr>
          <w:rFonts w:ascii="Calibri" w:eastAsia="Calibri" w:hAnsi="Calibri" w:cs="Times New Roman"/>
        </w:rPr>
        <w:t>Liebler</w:t>
      </w:r>
      <w:proofErr w:type="spellEnd"/>
      <w:r>
        <w:rPr>
          <w:rFonts w:ascii="Calibri" w:eastAsia="Calibri" w:hAnsi="Calibri" w:cs="Times New Roman"/>
        </w:rPr>
        <w:t xml:space="preserve"> lead the rest of the meeting.</w:t>
      </w:r>
    </w:p>
    <w:p w14:paraId="535E69F2" w14:textId="04B13908" w:rsidR="001056F9" w:rsidRDefault="00FC7FA7" w:rsidP="006256FE">
      <w:pPr>
        <w:spacing w:after="200"/>
        <w:rPr>
          <w:rFonts w:ascii="Calibri" w:eastAsia="Calibri" w:hAnsi="Calibri" w:cs="Times New Roman"/>
        </w:rPr>
      </w:pPr>
      <w:r>
        <w:rPr>
          <w:rFonts w:ascii="Calibri" w:eastAsia="Calibri" w:hAnsi="Calibri" w:cs="Times New Roman"/>
        </w:rPr>
        <w:t xml:space="preserve">Michael </w:t>
      </w:r>
      <w:proofErr w:type="spellStart"/>
      <w:r>
        <w:rPr>
          <w:rFonts w:ascii="Calibri" w:eastAsia="Calibri" w:hAnsi="Calibri" w:cs="Times New Roman"/>
        </w:rPr>
        <w:t>Lie</w:t>
      </w:r>
      <w:r w:rsidR="001056F9">
        <w:rPr>
          <w:rFonts w:ascii="Calibri" w:eastAsia="Calibri" w:hAnsi="Calibri" w:cs="Times New Roman"/>
        </w:rPr>
        <w:t>bler</w:t>
      </w:r>
      <w:proofErr w:type="spellEnd"/>
      <w:r w:rsidR="001056F9">
        <w:rPr>
          <w:rFonts w:ascii="Calibri" w:eastAsia="Calibri" w:hAnsi="Calibri" w:cs="Times New Roman"/>
        </w:rPr>
        <w:t xml:space="preserve"> thanked Holly for her work as </w:t>
      </w:r>
      <w:r>
        <w:rPr>
          <w:rFonts w:ascii="Calibri" w:eastAsia="Calibri" w:hAnsi="Calibri" w:cs="Times New Roman"/>
        </w:rPr>
        <w:t>Chair</w:t>
      </w:r>
      <w:r w:rsidR="001056F9">
        <w:rPr>
          <w:rFonts w:ascii="Calibri" w:eastAsia="Calibri" w:hAnsi="Calibri" w:cs="Times New Roman"/>
        </w:rPr>
        <w:t>.</w:t>
      </w:r>
    </w:p>
    <w:p w14:paraId="26B634F2" w14:textId="4966E1CB" w:rsidR="001056F9" w:rsidRPr="00E2775E" w:rsidRDefault="001056F9" w:rsidP="006256FE">
      <w:pPr>
        <w:spacing w:after="200"/>
        <w:rPr>
          <w:rFonts w:ascii="Calibri" w:eastAsia="Calibri" w:hAnsi="Calibri" w:cs="Times New Roman"/>
        </w:rPr>
      </w:pPr>
      <w:r>
        <w:rPr>
          <w:rFonts w:ascii="Calibri" w:eastAsia="Calibri" w:hAnsi="Calibri" w:cs="Times New Roman"/>
        </w:rPr>
        <w:t>Teresa Roark stated that she also needed to leave so she wanted to thank the members of BPAC serving while navigating COVID.</w:t>
      </w:r>
    </w:p>
    <w:p w14:paraId="4651DFC1" w14:textId="549327C8" w:rsidR="001056F9" w:rsidRDefault="001056F9" w:rsidP="006256FE">
      <w:pPr>
        <w:spacing w:after="200"/>
        <w:rPr>
          <w:rFonts w:ascii="Calibri" w:eastAsia="Calibri" w:hAnsi="Calibri" w:cs="Times New Roman"/>
          <w:u w:val="single"/>
        </w:rPr>
      </w:pPr>
      <w:r>
        <w:rPr>
          <w:rFonts w:ascii="Calibri" w:eastAsia="Calibri" w:hAnsi="Calibri" w:cs="Times New Roman"/>
          <w:u w:val="single"/>
        </w:rPr>
        <w:t>Approve 2020 BPAC Annual Report</w:t>
      </w:r>
    </w:p>
    <w:p w14:paraId="2C6A0703" w14:textId="2C7FDAED" w:rsidR="001056F9" w:rsidRDefault="001056F9" w:rsidP="006256FE">
      <w:pPr>
        <w:spacing w:after="200"/>
        <w:rPr>
          <w:rFonts w:ascii="Calibri" w:eastAsia="Calibri" w:hAnsi="Calibri" w:cs="Times New Roman"/>
        </w:rPr>
      </w:pPr>
      <w:r>
        <w:rPr>
          <w:rFonts w:ascii="Calibri" w:eastAsia="Calibri" w:hAnsi="Calibri" w:cs="Times New Roman"/>
        </w:rPr>
        <w:t xml:space="preserve">Emma Newman presented the draft Annual Report.  She stated that there were a couple placeholders for West D Street and the Bike Fix-It Stations and she can add in a sentence saying the committee recommended </w:t>
      </w:r>
      <w:r w:rsidR="00385DCB">
        <w:rPr>
          <w:rFonts w:ascii="Calibri" w:eastAsia="Calibri" w:hAnsi="Calibri" w:cs="Times New Roman"/>
        </w:rPr>
        <w:t>installing two fix-it stations.  She asked if anyone wanted to give her the language they wanted for this.</w:t>
      </w:r>
    </w:p>
    <w:p w14:paraId="3FFE71F7" w14:textId="141962C1" w:rsidR="00385DCB" w:rsidRDefault="00385DCB" w:rsidP="006256FE">
      <w:pPr>
        <w:spacing w:after="200"/>
        <w:rPr>
          <w:rFonts w:ascii="Calibri" w:eastAsia="Calibri" w:hAnsi="Calibri" w:cs="Times New Roman"/>
        </w:rPr>
      </w:pPr>
      <w:r>
        <w:rPr>
          <w:rFonts w:ascii="Calibri" w:eastAsia="Calibri" w:hAnsi="Calibri" w:cs="Times New Roman"/>
        </w:rPr>
        <w:t>Teresa Roark asked if she could email it to her.</w:t>
      </w:r>
    </w:p>
    <w:p w14:paraId="2CEE365E" w14:textId="6E0D5C8A" w:rsidR="00385DCB" w:rsidRDefault="00385DCB" w:rsidP="006256FE">
      <w:pPr>
        <w:spacing w:after="200"/>
        <w:rPr>
          <w:rFonts w:ascii="Calibri" w:eastAsia="Calibri" w:hAnsi="Calibri" w:cs="Times New Roman"/>
        </w:rPr>
      </w:pPr>
      <w:r>
        <w:rPr>
          <w:rFonts w:ascii="Calibri" w:eastAsia="Calibri" w:hAnsi="Calibri" w:cs="Times New Roman"/>
        </w:rPr>
        <w:t xml:space="preserve">Emma Newman responded if everyone is in consensus of Teresa adding this and then sending it to </w:t>
      </w:r>
      <w:r w:rsidR="00B60B7C">
        <w:rPr>
          <w:rFonts w:ascii="Calibri" w:eastAsia="Calibri" w:hAnsi="Calibri" w:cs="Times New Roman"/>
        </w:rPr>
        <w:t>Council</w:t>
      </w:r>
      <w:r>
        <w:rPr>
          <w:rFonts w:ascii="Calibri" w:eastAsia="Calibri" w:hAnsi="Calibri" w:cs="Times New Roman"/>
        </w:rPr>
        <w:t xml:space="preserve">.  She explained that this report is a way for the committee to communicate to </w:t>
      </w:r>
      <w:r w:rsidR="00B60B7C">
        <w:rPr>
          <w:rFonts w:ascii="Calibri" w:eastAsia="Calibri" w:hAnsi="Calibri" w:cs="Times New Roman"/>
        </w:rPr>
        <w:t>Council</w:t>
      </w:r>
      <w:r>
        <w:rPr>
          <w:rFonts w:ascii="Calibri" w:eastAsia="Calibri" w:hAnsi="Calibri" w:cs="Times New Roman"/>
        </w:rPr>
        <w:t xml:space="preserve"> what they have been doing over the past year.  In previous </w:t>
      </w:r>
      <w:proofErr w:type="gramStart"/>
      <w:r>
        <w:rPr>
          <w:rFonts w:ascii="Calibri" w:eastAsia="Calibri" w:hAnsi="Calibri" w:cs="Times New Roman"/>
        </w:rPr>
        <w:t>years</w:t>
      </w:r>
      <w:proofErr w:type="gramEnd"/>
      <w:r>
        <w:rPr>
          <w:rFonts w:ascii="Calibri" w:eastAsia="Calibri" w:hAnsi="Calibri" w:cs="Times New Roman"/>
        </w:rPr>
        <w:t xml:space="preserve"> the committee has chosen a spokesperson or two to go to City </w:t>
      </w:r>
      <w:r w:rsidR="00B60B7C">
        <w:rPr>
          <w:rFonts w:ascii="Calibri" w:eastAsia="Calibri" w:hAnsi="Calibri" w:cs="Times New Roman"/>
        </w:rPr>
        <w:t>Council</w:t>
      </w:r>
      <w:r>
        <w:rPr>
          <w:rFonts w:ascii="Calibri" w:eastAsia="Calibri" w:hAnsi="Calibri" w:cs="Times New Roman"/>
        </w:rPr>
        <w:t xml:space="preserve"> in January and provide verbal comment on what’s in the annual report and if they wanted to highlight the </w:t>
      </w:r>
      <w:r w:rsidR="002656D2">
        <w:rPr>
          <w:rFonts w:ascii="Calibri" w:eastAsia="Calibri" w:hAnsi="Calibri" w:cs="Times New Roman"/>
        </w:rPr>
        <w:t xml:space="preserve">West D St </w:t>
      </w:r>
      <w:r>
        <w:rPr>
          <w:rFonts w:ascii="Calibri" w:eastAsia="Calibri" w:hAnsi="Calibri" w:cs="Times New Roman"/>
        </w:rPr>
        <w:t>letter that would also be an option.  Given the limited time they could just do the written and add the sentences to capture tonight’s actions and then submit that.  If there is strong support in having someone speak on behalf of the committee, they could do that too.</w:t>
      </w:r>
    </w:p>
    <w:p w14:paraId="0C646AE1" w14:textId="281C7143" w:rsidR="00385DCB" w:rsidRDefault="00385DCB" w:rsidP="006256FE">
      <w:pPr>
        <w:spacing w:after="200"/>
        <w:rPr>
          <w:rFonts w:ascii="Calibri" w:eastAsia="Calibri" w:hAnsi="Calibri" w:cs="Times New Roman"/>
        </w:rPr>
      </w:pPr>
      <w:r>
        <w:rPr>
          <w:rFonts w:ascii="Calibri" w:eastAsia="Calibri" w:hAnsi="Calibri" w:cs="Times New Roman"/>
        </w:rPr>
        <w:t xml:space="preserve">Allison Camp stated that in the </w:t>
      </w:r>
      <w:proofErr w:type="gramStart"/>
      <w:r>
        <w:rPr>
          <w:rFonts w:ascii="Calibri" w:eastAsia="Calibri" w:hAnsi="Calibri" w:cs="Times New Roman"/>
        </w:rPr>
        <w:t>past</w:t>
      </w:r>
      <w:proofErr w:type="gramEnd"/>
      <w:r>
        <w:rPr>
          <w:rFonts w:ascii="Calibri" w:eastAsia="Calibri" w:hAnsi="Calibri" w:cs="Times New Roman"/>
        </w:rPr>
        <w:t xml:space="preserve"> they’ve had a spokesperson go and she</w:t>
      </w:r>
      <w:r w:rsidR="002656D2">
        <w:rPr>
          <w:rFonts w:ascii="Calibri" w:eastAsia="Calibri" w:hAnsi="Calibri" w:cs="Times New Roman"/>
        </w:rPr>
        <w:t xml:space="preserve"> has done it once or twice. S</w:t>
      </w:r>
      <w:r>
        <w:rPr>
          <w:rFonts w:ascii="Calibri" w:eastAsia="Calibri" w:hAnsi="Calibri" w:cs="Times New Roman"/>
        </w:rPr>
        <w:t xml:space="preserve">he believed it adds a lot of value for BPAC members to show up at City </w:t>
      </w:r>
      <w:r w:rsidR="00B60B7C">
        <w:rPr>
          <w:rFonts w:ascii="Calibri" w:eastAsia="Calibri" w:hAnsi="Calibri" w:cs="Times New Roman"/>
        </w:rPr>
        <w:t>Council</w:t>
      </w:r>
      <w:r>
        <w:rPr>
          <w:rFonts w:ascii="Calibri" w:eastAsia="Calibri" w:hAnsi="Calibri" w:cs="Times New Roman"/>
        </w:rPr>
        <w:t>.</w:t>
      </w:r>
    </w:p>
    <w:p w14:paraId="4F2A68FD" w14:textId="12D1CF4B" w:rsidR="00385DCB" w:rsidRDefault="00385DCB" w:rsidP="006256FE">
      <w:pPr>
        <w:spacing w:after="200"/>
        <w:rPr>
          <w:rFonts w:ascii="Calibri" w:eastAsia="Calibri" w:hAnsi="Calibri" w:cs="Times New Roman"/>
        </w:rPr>
      </w:pPr>
      <w:r>
        <w:rPr>
          <w:rFonts w:ascii="Calibri" w:eastAsia="Calibri" w:hAnsi="Calibri" w:cs="Times New Roman"/>
        </w:rPr>
        <w:t>Karla Berg stated that she would be willing to be the spokesperson.</w:t>
      </w:r>
    </w:p>
    <w:p w14:paraId="1D318840" w14:textId="1460CEB3" w:rsidR="00385DCB" w:rsidRPr="001056F9" w:rsidRDefault="00283623" w:rsidP="006256FE">
      <w:pPr>
        <w:spacing w:after="200"/>
        <w:rPr>
          <w:rFonts w:ascii="Calibri" w:eastAsia="Calibri" w:hAnsi="Calibri" w:cs="Times New Roman"/>
        </w:rPr>
      </w:pPr>
      <w:r>
        <w:rPr>
          <w:rFonts w:ascii="Calibri" w:eastAsia="Calibri" w:hAnsi="Calibri" w:cs="Times New Roman"/>
        </w:rPr>
        <w:t xml:space="preserve">Emma Newman stated that she would coordinate with Karla </w:t>
      </w:r>
      <w:r w:rsidR="002656D2">
        <w:rPr>
          <w:rFonts w:ascii="Calibri" w:eastAsia="Calibri" w:hAnsi="Calibri" w:cs="Times New Roman"/>
        </w:rPr>
        <w:t>once the</w:t>
      </w:r>
      <w:r>
        <w:rPr>
          <w:rFonts w:ascii="Calibri" w:eastAsia="Calibri" w:hAnsi="Calibri" w:cs="Times New Roman"/>
        </w:rPr>
        <w:t xml:space="preserve"> packet materials are ready.</w:t>
      </w:r>
    </w:p>
    <w:p w14:paraId="4E691EDD" w14:textId="110564B0" w:rsidR="007445E8" w:rsidRDefault="00B75402" w:rsidP="006256FE">
      <w:pPr>
        <w:spacing w:after="200"/>
        <w:rPr>
          <w:rFonts w:ascii="Calibri" w:eastAsia="Calibri" w:hAnsi="Calibri" w:cs="Times New Roman"/>
          <w:b/>
        </w:rPr>
      </w:pPr>
      <w:r>
        <w:rPr>
          <w:rFonts w:ascii="Calibri" w:eastAsia="Calibri" w:hAnsi="Calibri" w:cs="Times New Roman"/>
          <w:b/>
        </w:rPr>
        <w:t>Updates</w:t>
      </w:r>
    </w:p>
    <w:p w14:paraId="16F46BD6" w14:textId="7B199BE7" w:rsidR="009B63CC" w:rsidRPr="009B63CC" w:rsidRDefault="009B63CC" w:rsidP="006256FE">
      <w:pPr>
        <w:spacing w:after="200"/>
        <w:rPr>
          <w:rFonts w:ascii="Calibri" w:eastAsia="Calibri" w:hAnsi="Calibri" w:cs="Times New Roman"/>
          <w:u w:val="single"/>
        </w:rPr>
      </w:pPr>
      <w:r>
        <w:rPr>
          <w:rFonts w:ascii="Calibri" w:eastAsia="Calibri" w:hAnsi="Calibri" w:cs="Times New Roman"/>
          <w:u w:val="single"/>
        </w:rPr>
        <w:t>City of Springfield</w:t>
      </w:r>
    </w:p>
    <w:p w14:paraId="5A6BACFF" w14:textId="794E13E0" w:rsidR="00B75402" w:rsidRPr="00B75402" w:rsidRDefault="00283623" w:rsidP="006256FE">
      <w:pPr>
        <w:spacing w:after="200"/>
        <w:rPr>
          <w:rFonts w:ascii="Calibri" w:eastAsia="Calibri" w:hAnsi="Calibri" w:cs="Times New Roman"/>
        </w:rPr>
      </w:pPr>
      <w:r>
        <w:rPr>
          <w:rFonts w:ascii="Calibri" w:eastAsia="Calibri" w:hAnsi="Calibri" w:cs="Times New Roman"/>
        </w:rPr>
        <w:t xml:space="preserve">Emma Newman stated that the Safe Routes to School grant application for completing the remainder of funding for the Jasper Road </w:t>
      </w:r>
      <w:r w:rsidR="00AF7A09">
        <w:rPr>
          <w:rFonts w:ascii="Calibri" w:eastAsia="Calibri" w:hAnsi="Calibri" w:cs="Times New Roman"/>
        </w:rPr>
        <w:t xml:space="preserve">crossings by Douglas Gardens Elementary and Mount Vernon Elementary Schools </w:t>
      </w:r>
      <w:proofErr w:type="gramStart"/>
      <w:r w:rsidR="00AF7A09">
        <w:rPr>
          <w:rFonts w:ascii="Calibri" w:eastAsia="Calibri" w:hAnsi="Calibri" w:cs="Times New Roman"/>
        </w:rPr>
        <w:t>were funded</w:t>
      </w:r>
      <w:proofErr w:type="gramEnd"/>
      <w:r w:rsidR="00AF7A09">
        <w:rPr>
          <w:rFonts w:ascii="Calibri" w:eastAsia="Calibri" w:hAnsi="Calibri" w:cs="Times New Roman"/>
        </w:rPr>
        <w:t xml:space="preserve"> by the state Safe Routes to School Infrastructure Grant.  They applied last cycle and were not successful since there were </w:t>
      </w:r>
      <w:proofErr w:type="gramStart"/>
      <w:r w:rsidR="00AF7A09">
        <w:rPr>
          <w:rFonts w:ascii="Calibri" w:eastAsia="Calibri" w:hAnsi="Calibri" w:cs="Times New Roman"/>
        </w:rPr>
        <w:t>4</w:t>
      </w:r>
      <w:proofErr w:type="gramEnd"/>
      <w:r w:rsidR="00AF7A09">
        <w:rPr>
          <w:rFonts w:ascii="Calibri" w:eastAsia="Calibri" w:hAnsi="Calibri" w:cs="Times New Roman"/>
        </w:rPr>
        <w:t xml:space="preserve"> or 5 times as many </w:t>
      </w:r>
      <w:r w:rsidR="004B75DD">
        <w:rPr>
          <w:rFonts w:ascii="Calibri" w:eastAsia="Calibri" w:hAnsi="Calibri" w:cs="Times New Roman"/>
        </w:rPr>
        <w:t>applications as funding available</w:t>
      </w:r>
      <w:r w:rsidR="00991CE1">
        <w:rPr>
          <w:rFonts w:ascii="Calibri" w:eastAsia="Calibri" w:hAnsi="Calibri" w:cs="Times New Roman"/>
        </w:rPr>
        <w:t xml:space="preserve">, but thankfully </w:t>
      </w:r>
      <w:r w:rsidR="0062153B">
        <w:rPr>
          <w:rFonts w:ascii="Calibri" w:eastAsia="Calibri" w:hAnsi="Calibri" w:cs="Times New Roman"/>
        </w:rPr>
        <w:t>this cycle were successful with making the funding list</w:t>
      </w:r>
      <w:r w:rsidR="00AF7A09">
        <w:rPr>
          <w:rFonts w:ascii="Calibri" w:eastAsia="Calibri" w:hAnsi="Calibri" w:cs="Times New Roman"/>
        </w:rPr>
        <w:t>.</w:t>
      </w:r>
      <w:r w:rsidR="00B75402">
        <w:rPr>
          <w:rFonts w:ascii="Calibri" w:eastAsia="Calibri" w:hAnsi="Calibri" w:cs="Times New Roman"/>
        </w:rPr>
        <w:t xml:space="preserve">  </w:t>
      </w:r>
    </w:p>
    <w:p w14:paraId="200F6471" w14:textId="79535DFB" w:rsidR="00FD0EFE" w:rsidRPr="00FD0EFE" w:rsidRDefault="00B75402" w:rsidP="006256FE">
      <w:pPr>
        <w:spacing w:after="200"/>
        <w:rPr>
          <w:rFonts w:ascii="Calibri" w:eastAsia="Calibri" w:hAnsi="Calibri" w:cs="Times New Roman"/>
          <w:u w:val="single"/>
        </w:rPr>
      </w:pPr>
      <w:r>
        <w:rPr>
          <w:rFonts w:ascii="Calibri" w:eastAsia="Calibri" w:hAnsi="Calibri" w:cs="Times New Roman"/>
          <w:u w:val="single"/>
        </w:rPr>
        <w:t>Liaison Updates</w:t>
      </w:r>
    </w:p>
    <w:p w14:paraId="7F935E84" w14:textId="1CCC638D" w:rsidR="00B75402" w:rsidRDefault="00AF7A09" w:rsidP="006256FE">
      <w:pPr>
        <w:spacing w:after="200"/>
        <w:rPr>
          <w:rFonts w:ascii="Calibri" w:eastAsia="Calibri" w:hAnsi="Calibri" w:cs="Times New Roman"/>
        </w:rPr>
      </w:pPr>
      <w:r>
        <w:rPr>
          <w:rFonts w:ascii="Calibri" w:eastAsia="Calibri" w:hAnsi="Calibri" w:cs="Times New Roman"/>
        </w:rPr>
        <w:lastRenderedPageBreak/>
        <w:t>Emma Newman stated that the Eugene ATC minutes are available for them to get their updates that way.</w:t>
      </w:r>
    </w:p>
    <w:p w14:paraId="6813D1B1" w14:textId="5F41376F" w:rsidR="00AF7A09" w:rsidRDefault="00AF7A09" w:rsidP="006256FE">
      <w:pPr>
        <w:spacing w:after="200"/>
        <w:rPr>
          <w:rFonts w:ascii="Calibri" w:eastAsia="Calibri" w:hAnsi="Calibri" w:cs="Times New Roman"/>
        </w:rPr>
      </w:pPr>
      <w:r>
        <w:rPr>
          <w:rFonts w:ascii="Calibri" w:eastAsia="Calibri" w:hAnsi="Calibri" w:cs="Times New Roman"/>
        </w:rPr>
        <w:t>Kevin Campbell stated that he attended that meeting and the biggest take away is the 13</w:t>
      </w:r>
      <w:r w:rsidRPr="00AF7A09">
        <w:rPr>
          <w:rFonts w:ascii="Calibri" w:eastAsia="Calibri" w:hAnsi="Calibri" w:cs="Times New Roman"/>
          <w:vertAlign w:val="superscript"/>
        </w:rPr>
        <w:t>th</w:t>
      </w:r>
      <w:r w:rsidR="004B75DD">
        <w:rPr>
          <w:rFonts w:ascii="Calibri" w:eastAsia="Calibri" w:hAnsi="Calibri" w:cs="Times New Roman"/>
        </w:rPr>
        <w:t xml:space="preserve"> Avenue Bikeway </w:t>
      </w:r>
      <w:r>
        <w:rPr>
          <w:rFonts w:ascii="Calibri" w:eastAsia="Calibri" w:hAnsi="Calibri" w:cs="Times New Roman"/>
        </w:rPr>
        <w:t>has opened.  He added that the</w:t>
      </w:r>
      <w:r w:rsidR="004B75DD">
        <w:rPr>
          <w:rFonts w:ascii="Calibri" w:eastAsia="Calibri" w:hAnsi="Calibri" w:cs="Times New Roman"/>
        </w:rPr>
        <w:t xml:space="preserve"> signal</w:t>
      </w:r>
      <w:r>
        <w:rPr>
          <w:rFonts w:ascii="Calibri" w:eastAsia="Calibri" w:hAnsi="Calibri" w:cs="Times New Roman"/>
        </w:rPr>
        <w:t xml:space="preserve"> timing system </w:t>
      </w:r>
      <w:proofErr w:type="gramStart"/>
      <w:r>
        <w:rPr>
          <w:rFonts w:ascii="Calibri" w:eastAsia="Calibri" w:hAnsi="Calibri" w:cs="Times New Roman"/>
        </w:rPr>
        <w:t>is not very well calibrated</w:t>
      </w:r>
      <w:proofErr w:type="gramEnd"/>
      <w:r>
        <w:rPr>
          <w:rFonts w:ascii="Calibri" w:eastAsia="Calibri" w:hAnsi="Calibri" w:cs="Times New Roman"/>
        </w:rPr>
        <w:t xml:space="preserve"> yet but it should be dialed in in a few weeks.</w:t>
      </w:r>
    </w:p>
    <w:p w14:paraId="6A2E6792" w14:textId="40B84080" w:rsidR="00AF7A09" w:rsidRDefault="00AF7A09" w:rsidP="006256FE">
      <w:pPr>
        <w:spacing w:after="200"/>
        <w:rPr>
          <w:rFonts w:ascii="Calibri" w:eastAsia="Calibri" w:hAnsi="Calibri" w:cs="Times New Roman"/>
        </w:rPr>
      </w:pPr>
      <w:r>
        <w:rPr>
          <w:rFonts w:ascii="Calibri" w:eastAsia="Calibri" w:hAnsi="Calibri" w:cs="Times New Roman"/>
        </w:rPr>
        <w:t xml:space="preserve">Simon </w:t>
      </w:r>
      <w:proofErr w:type="spellStart"/>
      <w:r w:rsidR="004A2FFB">
        <w:rPr>
          <w:rFonts w:ascii="Calibri" w:eastAsia="Calibri" w:hAnsi="Calibri" w:cs="Times New Roman"/>
        </w:rPr>
        <w:t>Daws</w:t>
      </w:r>
      <w:proofErr w:type="spellEnd"/>
      <w:r>
        <w:rPr>
          <w:rFonts w:ascii="Calibri" w:eastAsia="Calibri" w:hAnsi="Calibri" w:cs="Times New Roman"/>
        </w:rPr>
        <w:t xml:space="preserve"> gave an update for </w:t>
      </w:r>
      <w:proofErr w:type="spellStart"/>
      <w:r>
        <w:rPr>
          <w:rFonts w:ascii="Calibri" w:eastAsia="Calibri" w:hAnsi="Calibri" w:cs="Times New Roman"/>
        </w:rPr>
        <w:t>Willamalane</w:t>
      </w:r>
      <w:proofErr w:type="spellEnd"/>
      <w:r>
        <w:rPr>
          <w:rFonts w:ascii="Calibri" w:eastAsia="Calibri" w:hAnsi="Calibri" w:cs="Times New Roman"/>
        </w:rPr>
        <w:t xml:space="preserve">.  He stated that the </w:t>
      </w:r>
      <w:r w:rsidR="004B75DD">
        <w:rPr>
          <w:rFonts w:ascii="Calibri" w:eastAsia="Calibri" w:hAnsi="Calibri" w:cs="Times New Roman"/>
        </w:rPr>
        <w:t>site</w:t>
      </w:r>
      <w:r>
        <w:rPr>
          <w:rFonts w:ascii="Calibri" w:eastAsia="Calibri" w:hAnsi="Calibri" w:cs="Times New Roman"/>
        </w:rPr>
        <w:t xml:space="preserve"> plan for the trail development at Thurston Hills</w:t>
      </w:r>
      <w:r w:rsidR="004B75DD">
        <w:rPr>
          <w:rFonts w:ascii="Calibri" w:eastAsia="Calibri" w:hAnsi="Calibri" w:cs="Times New Roman"/>
        </w:rPr>
        <w:t xml:space="preserve"> for additional trails</w:t>
      </w:r>
      <w:r>
        <w:rPr>
          <w:rFonts w:ascii="Calibri" w:eastAsia="Calibri" w:hAnsi="Calibri" w:cs="Times New Roman"/>
        </w:rPr>
        <w:t xml:space="preserve"> is under review with the City.  He added that the East Gate Woodlands kiosk is being refurbished with a new map soon.</w:t>
      </w:r>
    </w:p>
    <w:p w14:paraId="09807957" w14:textId="264B0A28" w:rsidR="009B63CC" w:rsidRDefault="009B63CC" w:rsidP="006256FE">
      <w:pPr>
        <w:spacing w:after="200"/>
        <w:rPr>
          <w:rFonts w:ascii="Calibri" w:eastAsia="Calibri" w:hAnsi="Calibri" w:cs="Times New Roman"/>
          <w:b/>
        </w:rPr>
      </w:pPr>
      <w:r w:rsidRPr="009B63CC">
        <w:rPr>
          <w:rFonts w:ascii="Calibri" w:eastAsia="Calibri" w:hAnsi="Calibri" w:cs="Times New Roman"/>
          <w:b/>
        </w:rPr>
        <w:t>Info</w:t>
      </w:r>
      <w:r w:rsidR="00AF7A09">
        <w:rPr>
          <w:rFonts w:ascii="Calibri" w:eastAsia="Calibri" w:hAnsi="Calibri" w:cs="Times New Roman"/>
          <w:b/>
        </w:rPr>
        <w:t xml:space="preserve"> </w:t>
      </w:r>
      <w:r w:rsidRPr="009B63CC">
        <w:rPr>
          <w:rFonts w:ascii="Calibri" w:eastAsia="Calibri" w:hAnsi="Calibri" w:cs="Times New Roman"/>
          <w:b/>
        </w:rPr>
        <w:t>Share</w:t>
      </w:r>
      <w:r w:rsidR="00AF7A09">
        <w:rPr>
          <w:rFonts w:ascii="Calibri" w:eastAsia="Calibri" w:hAnsi="Calibri" w:cs="Times New Roman"/>
          <w:b/>
        </w:rPr>
        <w:t xml:space="preserve"> / Reflection</w:t>
      </w:r>
    </w:p>
    <w:p w14:paraId="27D17919" w14:textId="7B4D701B" w:rsidR="00AF7A09" w:rsidRDefault="00AF7A09" w:rsidP="006256FE">
      <w:pPr>
        <w:spacing w:after="200"/>
        <w:rPr>
          <w:rFonts w:ascii="Calibri" w:eastAsia="Calibri" w:hAnsi="Calibri" w:cs="Times New Roman"/>
        </w:rPr>
      </w:pPr>
      <w:r>
        <w:rPr>
          <w:rFonts w:ascii="Calibri" w:eastAsia="Calibri" w:hAnsi="Calibri" w:cs="Times New Roman"/>
        </w:rPr>
        <w:t xml:space="preserve">Emma Newman stated that since it is the last meeting of 2020 and Allison, Holly, Sandy, Brian, Karla, </w:t>
      </w:r>
      <w:proofErr w:type="spellStart"/>
      <w:r>
        <w:rPr>
          <w:rFonts w:ascii="Calibri" w:eastAsia="Calibri" w:hAnsi="Calibri" w:cs="Times New Roman"/>
        </w:rPr>
        <w:t>Rosey</w:t>
      </w:r>
      <w:proofErr w:type="spellEnd"/>
      <w:r>
        <w:rPr>
          <w:rFonts w:ascii="Calibri" w:eastAsia="Calibri" w:hAnsi="Calibri" w:cs="Times New Roman"/>
        </w:rPr>
        <w:t xml:space="preserve"> and </w:t>
      </w:r>
      <w:r w:rsidR="00B60B7C">
        <w:rPr>
          <w:rFonts w:ascii="Calibri" w:eastAsia="Calibri" w:hAnsi="Calibri" w:cs="Times New Roman"/>
        </w:rPr>
        <w:t>Council</w:t>
      </w:r>
      <w:r>
        <w:rPr>
          <w:rFonts w:ascii="Calibri" w:eastAsia="Calibri" w:hAnsi="Calibri" w:cs="Times New Roman"/>
        </w:rPr>
        <w:t xml:space="preserve">or Moore are terming off the committee she just wanted to say thank you to all of them </w:t>
      </w:r>
      <w:r w:rsidR="009D569C">
        <w:rPr>
          <w:rFonts w:ascii="Calibri" w:eastAsia="Calibri" w:hAnsi="Calibri" w:cs="Times New Roman"/>
        </w:rPr>
        <w:t>and asked if they wanted to share any reflections.</w:t>
      </w:r>
    </w:p>
    <w:p w14:paraId="7D96F11C" w14:textId="7315F273" w:rsidR="009D569C" w:rsidRDefault="009D569C" w:rsidP="006256FE">
      <w:pPr>
        <w:spacing w:after="200"/>
        <w:rPr>
          <w:rFonts w:ascii="Calibri" w:eastAsia="Calibri" w:hAnsi="Calibri" w:cs="Times New Roman"/>
        </w:rPr>
      </w:pPr>
      <w:r>
        <w:rPr>
          <w:rFonts w:ascii="Calibri" w:eastAsia="Calibri" w:hAnsi="Calibri" w:cs="Times New Roman"/>
        </w:rPr>
        <w:t xml:space="preserve">Allison Camp stated that she has been on the committee for five years and since this is her last meeting she is excited and sad at the same time.  Her biggest takeaway was all the </w:t>
      </w:r>
      <w:r w:rsidR="004B75DD">
        <w:rPr>
          <w:rFonts w:ascii="Calibri" w:eastAsia="Calibri" w:hAnsi="Calibri" w:cs="Times New Roman"/>
        </w:rPr>
        <w:t>work around Safe Routes to S</w:t>
      </w:r>
      <w:r>
        <w:rPr>
          <w:rFonts w:ascii="Calibri" w:eastAsia="Calibri" w:hAnsi="Calibri" w:cs="Times New Roman"/>
        </w:rPr>
        <w:t>chool.  She felt they were lucky to have all the dedicated people in Springfield, Eugene and Bethel and the improvements they are making for kids.  Her ask was to future BPAC members to continue to support Laughton and the Eugene folks and their efforts.</w:t>
      </w:r>
    </w:p>
    <w:p w14:paraId="6A1B2A9A" w14:textId="4522D125" w:rsidR="009D569C" w:rsidRDefault="009D569C" w:rsidP="006256FE">
      <w:pPr>
        <w:spacing w:after="200"/>
        <w:rPr>
          <w:rFonts w:ascii="Calibri" w:eastAsia="Calibri" w:hAnsi="Calibri" w:cs="Times New Roman"/>
        </w:rPr>
      </w:pPr>
      <w:r>
        <w:rPr>
          <w:rFonts w:ascii="Calibri" w:eastAsia="Calibri" w:hAnsi="Calibri" w:cs="Times New Roman"/>
        </w:rPr>
        <w:t xml:space="preserve">Michael </w:t>
      </w:r>
      <w:proofErr w:type="spellStart"/>
      <w:r>
        <w:rPr>
          <w:rFonts w:ascii="Calibri" w:eastAsia="Calibri" w:hAnsi="Calibri" w:cs="Times New Roman"/>
        </w:rPr>
        <w:t>Liebler</w:t>
      </w:r>
      <w:proofErr w:type="spellEnd"/>
      <w:r>
        <w:rPr>
          <w:rFonts w:ascii="Calibri" w:eastAsia="Calibri" w:hAnsi="Calibri" w:cs="Times New Roman"/>
        </w:rPr>
        <w:t xml:space="preserve"> added his thanks to everyone.  He stated that he has been doing this for ten years and it always amazes him how much they get done in a year due to the passion everyone has for improving their community.</w:t>
      </w:r>
    </w:p>
    <w:p w14:paraId="63BE544D" w14:textId="2EAF2E26" w:rsidR="009D569C" w:rsidRDefault="009D569C" w:rsidP="006256FE">
      <w:pPr>
        <w:spacing w:after="200"/>
        <w:rPr>
          <w:rFonts w:ascii="Calibri" w:eastAsia="Calibri" w:hAnsi="Calibri" w:cs="Times New Roman"/>
        </w:rPr>
      </w:pPr>
      <w:r>
        <w:rPr>
          <w:rFonts w:ascii="Calibri" w:eastAsia="Calibri" w:hAnsi="Calibri" w:cs="Times New Roman"/>
        </w:rPr>
        <w:t xml:space="preserve">Dennis </w:t>
      </w:r>
      <w:proofErr w:type="spellStart"/>
      <w:r>
        <w:rPr>
          <w:rFonts w:ascii="Calibri" w:eastAsia="Calibri" w:hAnsi="Calibri" w:cs="Times New Roman"/>
        </w:rPr>
        <w:t>Weirich</w:t>
      </w:r>
      <w:proofErr w:type="spellEnd"/>
      <w:r>
        <w:rPr>
          <w:rFonts w:ascii="Calibri" w:eastAsia="Calibri" w:hAnsi="Calibri" w:cs="Times New Roman"/>
        </w:rPr>
        <w:t xml:space="preserve"> expressed his appreciation for everyone on the committee and he hoped for a healthier 2021.</w:t>
      </w:r>
    </w:p>
    <w:p w14:paraId="118A34E9" w14:textId="6E4D0416" w:rsidR="009D569C" w:rsidRDefault="009D569C" w:rsidP="006256FE">
      <w:pPr>
        <w:spacing w:after="200"/>
        <w:rPr>
          <w:rFonts w:ascii="Calibri" w:eastAsia="Calibri" w:hAnsi="Calibri" w:cs="Times New Roman"/>
        </w:rPr>
      </w:pPr>
      <w:r>
        <w:rPr>
          <w:rFonts w:ascii="Calibri" w:eastAsia="Calibri" w:hAnsi="Calibri" w:cs="Times New Roman"/>
        </w:rPr>
        <w:t xml:space="preserve">Karla Berg stated that when she bought her first home in Springfield a few years ago she felt more rooted </w:t>
      </w:r>
      <w:r w:rsidR="004B75DD">
        <w:rPr>
          <w:rFonts w:ascii="Calibri" w:eastAsia="Calibri" w:hAnsi="Calibri" w:cs="Times New Roman"/>
        </w:rPr>
        <w:t>and wanted to volunteer. S</w:t>
      </w:r>
      <w:r>
        <w:rPr>
          <w:rFonts w:ascii="Calibri" w:eastAsia="Calibri" w:hAnsi="Calibri" w:cs="Times New Roman"/>
        </w:rPr>
        <w:t>he started with BPAC.  It has made her feel more connected to her community and she is excited for everyone to have that opportunity.  During this time when it seems people are walking and biking more they have a greater opportunity to make some really great changes.</w:t>
      </w:r>
    </w:p>
    <w:p w14:paraId="164CC3C9" w14:textId="7F2DA7E4" w:rsidR="009D569C" w:rsidRDefault="009D569C" w:rsidP="006256FE">
      <w:pPr>
        <w:spacing w:after="200"/>
        <w:rPr>
          <w:rFonts w:ascii="Calibri" w:eastAsia="Calibri" w:hAnsi="Calibri" w:cs="Times New Roman"/>
        </w:rPr>
      </w:pPr>
      <w:r>
        <w:rPr>
          <w:rFonts w:ascii="Calibri" w:eastAsia="Calibri" w:hAnsi="Calibri" w:cs="Times New Roman"/>
        </w:rPr>
        <w:t xml:space="preserve">Brian </w:t>
      </w:r>
      <w:r w:rsidR="00A3024E">
        <w:rPr>
          <w:rFonts w:ascii="Calibri" w:eastAsia="Calibri" w:hAnsi="Calibri" w:cs="Times New Roman"/>
        </w:rPr>
        <w:t>Sorensen</w:t>
      </w:r>
      <w:r>
        <w:rPr>
          <w:rFonts w:ascii="Calibri" w:eastAsia="Calibri" w:hAnsi="Calibri" w:cs="Times New Roman"/>
        </w:rPr>
        <w:t xml:space="preserve"> stated that he is incredibly proud of the work they have accomplished especially this last year.  He added that he had been reluctant to join the BPAC because he wasn’t sure what difference he could make but is glad he came around.  To tho</w:t>
      </w:r>
      <w:r w:rsidR="004B75DD">
        <w:rPr>
          <w:rFonts w:ascii="Calibri" w:eastAsia="Calibri" w:hAnsi="Calibri" w:cs="Times New Roman"/>
        </w:rPr>
        <w:t xml:space="preserve">se who are taking up the mantel, </w:t>
      </w:r>
      <w:r>
        <w:rPr>
          <w:rFonts w:ascii="Calibri" w:eastAsia="Calibri" w:hAnsi="Calibri" w:cs="Times New Roman"/>
        </w:rPr>
        <w:t xml:space="preserve">2021 will be an interesting year and there is a lot of rebuilding to </w:t>
      </w:r>
      <w:proofErr w:type="gramStart"/>
      <w:r>
        <w:rPr>
          <w:rFonts w:ascii="Calibri" w:eastAsia="Calibri" w:hAnsi="Calibri" w:cs="Times New Roman"/>
        </w:rPr>
        <w:t>be done</w:t>
      </w:r>
      <w:proofErr w:type="gramEnd"/>
      <w:r>
        <w:rPr>
          <w:rFonts w:ascii="Calibri" w:eastAsia="Calibri" w:hAnsi="Calibri" w:cs="Times New Roman"/>
        </w:rPr>
        <w:t xml:space="preserve"> but he is confident that they can get it done.</w:t>
      </w:r>
    </w:p>
    <w:p w14:paraId="38F01B21" w14:textId="19116F11" w:rsidR="009D569C" w:rsidRPr="00AF7A09" w:rsidRDefault="00AF283E" w:rsidP="006256FE">
      <w:pPr>
        <w:spacing w:after="200"/>
        <w:rPr>
          <w:rFonts w:ascii="Calibri" w:eastAsia="Calibri" w:hAnsi="Calibri" w:cs="Times New Roman"/>
        </w:rPr>
      </w:pPr>
      <w:r>
        <w:rPr>
          <w:rFonts w:ascii="Calibri" w:eastAsia="Calibri" w:hAnsi="Calibri" w:cs="Times New Roman"/>
        </w:rPr>
        <w:t>Emma Newman told the incoming members that she would be following up soon with information about their orientation and getting them set up for the</w:t>
      </w:r>
      <w:r w:rsidR="004B75DD">
        <w:rPr>
          <w:rFonts w:ascii="Calibri" w:eastAsia="Calibri" w:hAnsi="Calibri" w:cs="Times New Roman"/>
        </w:rPr>
        <w:t>ir</w:t>
      </w:r>
      <w:r>
        <w:rPr>
          <w:rFonts w:ascii="Calibri" w:eastAsia="Calibri" w:hAnsi="Calibri" w:cs="Times New Roman"/>
        </w:rPr>
        <w:t xml:space="preserve"> time serving on the BPAC.  For those members terming out they </w:t>
      </w:r>
      <w:r w:rsidR="004B75DD">
        <w:rPr>
          <w:rFonts w:ascii="Calibri" w:eastAsia="Calibri" w:hAnsi="Calibri" w:cs="Times New Roman"/>
        </w:rPr>
        <w:t>will</w:t>
      </w:r>
      <w:r>
        <w:rPr>
          <w:rFonts w:ascii="Calibri" w:eastAsia="Calibri" w:hAnsi="Calibri" w:cs="Times New Roman"/>
        </w:rPr>
        <w:t xml:space="preserve"> receive a survey from her</w:t>
      </w:r>
      <w:r w:rsidR="001027D4">
        <w:rPr>
          <w:rFonts w:ascii="Calibri" w:eastAsia="Calibri" w:hAnsi="Calibri" w:cs="Times New Roman"/>
        </w:rPr>
        <w:t xml:space="preserve"> and she would love to get feedback from them</w:t>
      </w:r>
      <w:r>
        <w:rPr>
          <w:rFonts w:ascii="Calibri" w:eastAsia="Calibri" w:hAnsi="Calibri" w:cs="Times New Roman"/>
        </w:rPr>
        <w:t>.</w:t>
      </w:r>
    </w:p>
    <w:p w14:paraId="7100B94A" w14:textId="2BAFD37C" w:rsidR="006E396C" w:rsidRPr="00C350FC" w:rsidRDefault="00F068DA" w:rsidP="00C350FC">
      <w:pPr>
        <w:spacing w:after="200"/>
        <w:rPr>
          <w:rFonts w:ascii="Calibri" w:eastAsia="Calibri" w:hAnsi="Calibri" w:cs="Times New Roman"/>
        </w:rPr>
      </w:pPr>
      <w:r w:rsidRPr="001F5A9E">
        <w:rPr>
          <w:rFonts w:ascii="Calibri" w:eastAsia="Calibri" w:hAnsi="Calibri" w:cs="Times New Roman"/>
          <w:b/>
        </w:rPr>
        <w:t>Next Meeting:</w:t>
      </w:r>
      <w:r w:rsidR="00CF3858">
        <w:rPr>
          <w:rFonts w:ascii="Calibri" w:eastAsia="Calibri" w:hAnsi="Calibri" w:cs="Times New Roman"/>
          <w:b/>
        </w:rPr>
        <w:t xml:space="preserve"> </w:t>
      </w:r>
      <w:r w:rsidR="009D569C">
        <w:rPr>
          <w:rFonts w:ascii="Calibri" w:eastAsia="Calibri" w:hAnsi="Calibri" w:cs="Times New Roman"/>
          <w:b/>
        </w:rPr>
        <w:t>February 9</w:t>
      </w:r>
      <w:r w:rsidR="009D569C" w:rsidRPr="009D569C">
        <w:rPr>
          <w:rFonts w:ascii="Calibri" w:eastAsia="Calibri" w:hAnsi="Calibri" w:cs="Times New Roman"/>
          <w:b/>
          <w:vertAlign w:val="superscript"/>
        </w:rPr>
        <w:t>th</w:t>
      </w:r>
      <w:r w:rsidR="00D75542">
        <w:rPr>
          <w:rFonts w:ascii="Calibri" w:eastAsia="Calibri" w:hAnsi="Calibri" w:cs="Times New Roman"/>
          <w:b/>
        </w:rPr>
        <w:t>, 20</w:t>
      </w:r>
      <w:r w:rsidR="009D569C">
        <w:rPr>
          <w:rFonts w:ascii="Calibri" w:eastAsia="Calibri" w:hAnsi="Calibri" w:cs="Times New Roman"/>
          <w:b/>
        </w:rPr>
        <w:t>21</w:t>
      </w:r>
      <w:r w:rsidRPr="001F5A9E">
        <w:rPr>
          <w:rFonts w:ascii="Calibri" w:eastAsia="Calibri" w:hAnsi="Calibri" w:cs="Times New Roman"/>
          <w:b/>
        </w:rPr>
        <w:t>; 6-</w:t>
      </w:r>
      <w:r w:rsidR="00E94592">
        <w:rPr>
          <w:rFonts w:ascii="Calibri" w:eastAsia="Calibri" w:hAnsi="Calibri" w:cs="Times New Roman"/>
          <w:b/>
        </w:rPr>
        <w:t>7:30</w:t>
      </w:r>
    </w:p>
    <w:sectPr w:rsidR="006E396C" w:rsidRPr="00C350FC" w:rsidSect="00F72C4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21CDA" w14:textId="77777777" w:rsidR="00F068FB" w:rsidRDefault="00F068FB" w:rsidP="002A5BDB">
      <w:pPr>
        <w:spacing w:line="240" w:lineRule="auto"/>
      </w:pPr>
      <w:r>
        <w:separator/>
      </w:r>
    </w:p>
  </w:endnote>
  <w:endnote w:type="continuationSeparator" w:id="0">
    <w:p w14:paraId="08CA0F48" w14:textId="77777777" w:rsidR="00F068FB" w:rsidRDefault="00F068FB" w:rsidP="002A5B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3930490"/>
      <w:docPartObj>
        <w:docPartGallery w:val="Page Numbers (Bottom of Page)"/>
        <w:docPartUnique/>
      </w:docPartObj>
    </w:sdtPr>
    <w:sdtEndPr>
      <w:rPr>
        <w:color w:val="808080" w:themeColor="background1" w:themeShade="80"/>
        <w:spacing w:val="60"/>
      </w:rPr>
    </w:sdtEndPr>
    <w:sdtContent>
      <w:p w14:paraId="12C293B2" w14:textId="01390B3A" w:rsidR="00C17DDA" w:rsidRDefault="00C17DD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774F6" w:rsidRPr="00C774F6">
          <w:rPr>
            <w:b/>
            <w:bCs/>
            <w:noProof/>
          </w:rPr>
          <w:t>1</w:t>
        </w:r>
        <w:r>
          <w:rPr>
            <w:b/>
            <w:bCs/>
            <w:noProof/>
          </w:rPr>
          <w:fldChar w:fldCharType="end"/>
        </w:r>
        <w:r>
          <w:rPr>
            <w:b/>
            <w:bCs/>
          </w:rPr>
          <w:t xml:space="preserve"> |</w:t>
        </w:r>
        <w:r w:rsidR="0013385A">
          <w:rPr>
            <w:color w:val="808080" w:themeColor="background1" w:themeShade="80"/>
            <w:spacing w:val="60"/>
          </w:rPr>
          <w:t>BP</w:t>
        </w:r>
        <w:r>
          <w:rPr>
            <w:color w:val="808080" w:themeColor="background1" w:themeShade="80"/>
            <w:spacing w:val="60"/>
          </w:rPr>
          <w:t>AC Minutes</w:t>
        </w:r>
      </w:p>
    </w:sdtContent>
  </w:sdt>
  <w:p w14:paraId="4DA8E017" w14:textId="77777777" w:rsidR="00780A05" w:rsidRDefault="00780A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36E6D" w14:textId="77777777" w:rsidR="00F068FB" w:rsidRDefault="00F068FB" w:rsidP="002A5BDB">
      <w:pPr>
        <w:spacing w:line="240" w:lineRule="auto"/>
      </w:pPr>
      <w:r>
        <w:separator/>
      </w:r>
    </w:p>
  </w:footnote>
  <w:footnote w:type="continuationSeparator" w:id="0">
    <w:p w14:paraId="255C31B3" w14:textId="77777777" w:rsidR="00F068FB" w:rsidRDefault="00F068FB" w:rsidP="002A5B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9055618"/>
      <w:docPartObj>
        <w:docPartGallery w:val="Watermarks"/>
        <w:docPartUnique/>
      </w:docPartObj>
    </w:sdtPr>
    <w:sdtEndPr/>
    <w:sdtContent>
      <w:p w14:paraId="23EFEDC3" w14:textId="77777777" w:rsidR="009E052F" w:rsidRDefault="00F068FB">
        <w:pPr>
          <w:pStyle w:val="Header"/>
        </w:pPr>
        <w:r>
          <w:rPr>
            <w:noProof/>
          </w:rPr>
          <w:pict w14:anchorId="47A08E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245E"/>
    <w:multiLevelType w:val="hybridMultilevel"/>
    <w:tmpl w:val="C332D4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87898"/>
    <w:multiLevelType w:val="hybridMultilevel"/>
    <w:tmpl w:val="7FB4B6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80E28"/>
    <w:multiLevelType w:val="hybridMultilevel"/>
    <w:tmpl w:val="70669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33937"/>
    <w:multiLevelType w:val="hybridMultilevel"/>
    <w:tmpl w:val="84B8EB3A"/>
    <w:lvl w:ilvl="0" w:tplc="BA447B9A">
      <w:start w:val="1"/>
      <w:numFmt w:val="bullet"/>
      <w:lvlText w:val=""/>
      <w:lvlJc w:val="left"/>
      <w:pPr>
        <w:tabs>
          <w:tab w:val="num" w:pos="720"/>
        </w:tabs>
        <w:ind w:left="720" w:hanging="360"/>
      </w:pPr>
      <w:rPr>
        <w:rFonts w:ascii="Wingdings" w:hAnsi="Wingdings" w:hint="default"/>
      </w:rPr>
    </w:lvl>
    <w:lvl w:ilvl="1" w:tplc="1FD8E144" w:tentative="1">
      <w:start w:val="1"/>
      <w:numFmt w:val="bullet"/>
      <w:lvlText w:val=""/>
      <w:lvlJc w:val="left"/>
      <w:pPr>
        <w:tabs>
          <w:tab w:val="num" w:pos="1440"/>
        </w:tabs>
        <w:ind w:left="1440" w:hanging="360"/>
      </w:pPr>
      <w:rPr>
        <w:rFonts w:ascii="Wingdings" w:hAnsi="Wingdings" w:hint="default"/>
      </w:rPr>
    </w:lvl>
    <w:lvl w:ilvl="2" w:tplc="A8487562" w:tentative="1">
      <w:start w:val="1"/>
      <w:numFmt w:val="bullet"/>
      <w:lvlText w:val=""/>
      <w:lvlJc w:val="left"/>
      <w:pPr>
        <w:tabs>
          <w:tab w:val="num" w:pos="2160"/>
        </w:tabs>
        <w:ind w:left="2160" w:hanging="360"/>
      </w:pPr>
      <w:rPr>
        <w:rFonts w:ascii="Wingdings" w:hAnsi="Wingdings" w:hint="default"/>
      </w:rPr>
    </w:lvl>
    <w:lvl w:ilvl="3" w:tplc="A66864D8" w:tentative="1">
      <w:start w:val="1"/>
      <w:numFmt w:val="bullet"/>
      <w:lvlText w:val=""/>
      <w:lvlJc w:val="left"/>
      <w:pPr>
        <w:tabs>
          <w:tab w:val="num" w:pos="2880"/>
        </w:tabs>
        <w:ind w:left="2880" w:hanging="360"/>
      </w:pPr>
      <w:rPr>
        <w:rFonts w:ascii="Wingdings" w:hAnsi="Wingdings" w:hint="default"/>
      </w:rPr>
    </w:lvl>
    <w:lvl w:ilvl="4" w:tplc="4B347726" w:tentative="1">
      <w:start w:val="1"/>
      <w:numFmt w:val="bullet"/>
      <w:lvlText w:val=""/>
      <w:lvlJc w:val="left"/>
      <w:pPr>
        <w:tabs>
          <w:tab w:val="num" w:pos="3600"/>
        </w:tabs>
        <w:ind w:left="3600" w:hanging="360"/>
      </w:pPr>
      <w:rPr>
        <w:rFonts w:ascii="Wingdings" w:hAnsi="Wingdings" w:hint="default"/>
      </w:rPr>
    </w:lvl>
    <w:lvl w:ilvl="5" w:tplc="4D926688" w:tentative="1">
      <w:start w:val="1"/>
      <w:numFmt w:val="bullet"/>
      <w:lvlText w:val=""/>
      <w:lvlJc w:val="left"/>
      <w:pPr>
        <w:tabs>
          <w:tab w:val="num" w:pos="4320"/>
        </w:tabs>
        <w:ind w:left="4320" w:hanging="360"/>
      </w:pPr>
      <w:rPr>
        <w:rFonts w:ascii="Wingdings" w:hAnsi="Wingdings" w:hint="default"/>
      </w:rPr>
    </w:lvl>
    <w:lvl w:ilvl="6" w:tplc="D624B632" w:tentative="1">
      <w:start w:val="1"/>
      <w:numFmt w:val="bullet"/>
      <w:lvlText w:val=""/>
      <w:lvlJc w:val="left"/>
      <w:pPr>
        <w:tabs>
          <w:tab w:val="num" w:pos="5040"/>
        </w:tabs>
        <w:ind w:left="5040" w:hanging="360"/>
      </w:pPr>
      <w:rPr>
        <w:rFonts w:ascii="Wingdings" w:hAnsi="Wingdings" w:hint="default"/>
      </w:rPr>
    </w:lvl>
    <w:lvl w:ilvl="7" w:tplc="4B0EC38E" w:tentative="1">
      <w:start w:val="1"/>
      <w:numFmt w:val="bullet"/>
      <w:lvlText w:val=""/>
      <w:lvlJc w:val="left"/>
      <w:pPr>
        <w:tabs>
          <w:tab w:val="num" w:pos="5760"/>
        </w:tabs>
        <w:ind w:left="5760" w:hanging="360"/>
      </w:pPr>
      <w:rPr>
        <w:rFonts w:ascii="Wingdings" w:hAnsi="Wingdings" w:hint="default"/>
      </w:rPr>
    </w:lvl>
    <w:lvl w:ilvl="8" w:tplc="91F6ED6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3A0371"/>
    <w:multiLevelType w:val="hybridMultilevel"/>
    <w:tmpl w:val="86701D98"/>
    <w:lvl w:ilvl="0" w:tplc="04090005">
      <w:start w:val="1"/>
      <w:numFmt w:val="bullet"/>
      <w:lvlText w:val=""/>
      <w:lvlJc w:val="left"/>
      <w:pPr>
        <w:ind w:left="750" w:hanging="360"/>
      </w:pPr>
      <w:rPr>
        <w:rFonts w:ascii="Wingdings" w:hAnsi="Wingding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0F1707AA"/>
    <w:multiLevelType w:val="hybridMultilevel"/>
    <w:tmpl w:val="76AAC3D4"/>
    <w:lvl w:ilvl="0" w:tplc="CF627888">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6" w15:restartNumberingAfterBreak="0">
    <w:nsid w:val="0F9A3051"/>
    <w:multiLevelType w:val="hybridMultilevel"/>
    <w:tmpl w:val="E45EAA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79326B"/>
    <w:multiLevelType w:val="hybridMultilevel"/>
    <w:tmpl w:val="4530AB26"/>
    <w:lvl w:ilvl="0" w:tplc="FFFFFFFF">
      <w:start w:val="1"/>
      <w:numFmt w:val="bullet"/>
      <w:lvlText w:val=""/>
      <w:lvlJc w:val="left"/>
      <w:pPr>
        <w:tabs>
          <w:tab w:val="num" w:pos="360"/>
        </w:tabs>
        <w:ind w:left="360" w:hanging="360"/>
      </w:pPr>
      <w:rPr>
        <w:rFonts w:ascii="Symbol" w:hAnsi="Symbol" w:hint="default"/>
        <w:sz w:val="22"/>
      </w:rPr>
    </w:lvl>
    <w:lvl w:ilvl="1" w:tplc="81A4E834">
      <w:start w:val="1"/>
      <w:numFmt w:val="decimal"/>
      <w:lvlText w:val="%2."/>
      <w:lvlJc w:val="left"/>
      <w:pPr>
        <w:tabs>
          <w:tab w:val="num" w:pos="810"/>
        </w:tabs>
        <w:ind w:left="810" w:hanging="720"/>
      </w:pPr>
      <w:rPr>
        <w:rFonts w:hint="default"/>
        <w:b w:val="0"/>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130F49C3"/>
    <w:multiLevelType w:val="hybridMultilevel"/>
    <w:tmpl w:val="F39C66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8F7083"/>
    <w:multiLevelType w:val="hybridMultilevel"/>
    <w:tmpl w:val="6BE6F6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7D6573"/>
    <w:multiLevelType w:val="hybridMultilevel"/>
    <w:tmpl w:val="58A2912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9E64848"/>
    <w:multiLevelType w:val="hybridMultilevel"/>
    <w:tmpl w:val="8DD48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F0583F"/>
    <w:multiLevelType w:val="hybridMultilevel"/>
    <w:tmpl w:val="72F24F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AD30E3"/>
    <w:multiLevelType w:val="hybridMultilevel"/>
    <w:tmpl w:val="4AA4E144"/>
    <w:lvl w:ilvl="0" w:tplc="728E0D3C">
      <w:start w:val="1"/>
      <w:numFmt w:val="bullet"/>
      <w:lvlText w:val=""/>
      <w:lvlJc w:val="left"/>
      <w:pPr>
        <w:tabs>
          <w:tab w:val="num" w:pos="720"/>
        </w:tabs>
        <w:ind w:left="720" w:hanging="360"/>
      </w:pPr>
      <w:rPr>
        <w:rFonts w:ascii="Wingdings" w:hAnsi="Wingdings" w:hint="default"/>
      </w:rPr>
    </w:lvl>
    <w:lvl w:ilvl="1" w:tplc="1BBA0558" w:tentative="1">
      <w:start w:val="1"/>
      <w:numFmt w:val="bullet"/>
      <w:lvlText w:val=""/>
      <w:lvlJc w:val="left"/>
      <w:pPr>
        <w:tabs>
          <w:tab w:val="num" w:pos="1440"/>
        </w:tabs>
        <w:ind w:left="1440" w:hanging="360"/>
      </w:pPr>
      <w:rPr>
        <w:rFonts w:ascii="Wingdings" w:hAnsi="Wingdings" w:hint="default"/>
      </w:rPr>
    </w:lvl>
    <w:lvl w:ilvl="2" w:tplc="7B1C4E7E" w:tentative="1">
      <w:start w:val="1"/>
      <w:numFmt w:val="bullet"/>
      <w:lvlText w:val=""/>
      <w:lvlJc w:val="left"/>
      <w:pPr>
        <w:tabs>
          <w:tab w:val="num" w:pos="2160"/>
        </w:tabs>
        <w:ind w:left="2160" w:hanging="360"/>
      </w:pPr>
      <w:rPr>
        <w:rFonts w:ascii="Wingdings" w:hAnsi="Wingdings" w:hint="default"/>
      </w:rPr>
    </w:lvl>
    <w:lvl w:ilvl="3" w:tplc="BE9CED72" w:tentative="1">
      <w:start w:val="1"/>
      <w:numFmt w:val="bullet"/>
      <w:lvlText w:val=""/>
      <w:lvlJc w:val="left"/>
      <w:pPr>
        <w:tabs>
          <w:tab w:val="num" w:pos="2880"/>
        </w:tabs>
        <w:ind w:left="2880" w:hanging="360"/>
      </w:pPr>
      <w:rPr>
        <w:rFonts w:ascii="Wingdings" w:hAnsi="Wingdings" w:hint="default"/>
      </w:rPr>
    </w:lvl>
    <w:lvl w:ilvl="4" w:tplc="B9DA84CE" w:tentative="1">
      <w:start w:val="1"/>
      <w:numFmt w:val="bullet"/>
      <w:lvlText w:val=""/>
      <w:lvlJc w:val="left"/>
      <w:pPr>
        <w:tabs>
          <w:tab w:val="num" w:pos="3600"/>
        </w:tabs>
        <w:ind w:left="3600" w:hanging="360"/>
      </w:pPr>
      <w:rPr>
        <w:rFonts w:ascii="Wingdings" w:hAnsi="Wingdings" w:hint="default"/>
      </w:rPr>
    </w:lvl>
    <w:lvl w:ilvl="5" w:tplc="3576453A">
      <w:start w:val="1"/>
      <w:numFmt w:val="bullet"/>
      <w:lvlText w:val=""/>
      <w:lvlJc w:val="left"/>
      <w:pPr>
        <w:tabs>
          <w:tab w:val="num" w:pos="4320"/>
        </w:tabs>
        <w:ind w:left="4320" w:hanging="360"/>
      </w:pPr>
      <w:rPr>
        <w:rFonts w:ascii="Wingdings" w:hAnsi="Wingdings" w:hint="default"/>
      </w:rPr>
    </w:lvl>
    <w:lvl w:ilvl="6" w:tplc="4B962B5E" w:tentative="1">
      <w:start w:val="1"/>
      <w:numFmt w:val="bullet"/>
      <w:lvlText w:val=""/>
      <w:lvlJc w:val="left"/>
      <w:pPr>
        <w:tabs>
          <w:tab w:val="num" w:pos="5040"/>
        </w:tabs>
        <w:ind w:left="5040" w:hanging="360"/>
      </w:pPr>
      <w:rPr>
        <w:rFonts w:ascii="Wingdings" w:hAnsi="Wingdings" w:hint="default"/>
      </w:rPr>
    </w:lvl>
    <w:lvl w:ilvl="7" w:tplc="F9EA179C" w:tentative="1">
      <w:start w:val="1"/>
      <w:numFmt w:val="bullet"/>
      <w:lvlText w:val=""/>
      <w:lvlJc w:val="left"/>
      <w:pPr>
        <w:tabs>
          <w:tab w:val="num" w:pos="5760"/>
        </w:tabs>
        <w:ind w:left="5760" w:hanging="360"/>
      </w:pPr>
      <w:rPr>
        <w:rFonts w:ascii="Wingdings" w:hAnsi="Wingdings" w:hint="default"/>
      </w:rPr>
    </w:lvl>
    <w:lvl w:ilvl="8" w:tplc="3D703F1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965E2C"/>
    <w:multiLevelType w:val="hybridMultilevel"/>
    <w:tmpl w:val="EEA835CE"/>
    <w:lvl w:ilvl="0" w:tplc="32786FA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931AB3"/>
    <w:multiLevelType w:val="hybridMultilevel"/>
    <w:tmpl w:val="0FB61CD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2CFD1C62"/>
    <w:multiLevelType w:val="hybridMultilevel"/>
    <w:tmpl w:val="372ABC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A31149"/>
    <w:multiLevelType w:val="hybridMultilevel"/>
    <w:tmpl w:val="8686567A"/>
    <w:lvl w:ilvl="0" w:tplc="C15C5E72">
      <w:start w:val="1"/>
      <w:numFmt w:val="bullet"/>
      <w:lvlText w:val=""/>
      <w:lvlJc w:val="left"/>
      <w:pPr>
        <w:tabs>
          <w:tab w:val="num" w:pos="360"/>
        </w:tabs>
        <w:ind w:left="360" w:hanging="360"/>
      </w:pPr>
      <w:rPr>
        <w:rFonts w:ascii="Wingdings 2" w:hAnsi="Wingdings 2"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082860"/>
    <w:multiLevelType w:val="hybridMultilevel"/>
    <w:tmpl w:val="AFC4951E"/>
    <w:lvl w:ilvl="0" w:tplc="387E9E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8A3310"/>
    <w:multiLevelType w:val="hybridMultilevel"/>
    <w:tmpl w:val="8E108B7A"/>
    <w:lvl w:ilvl="0" w:tplc="0409000F">
      <w:start w:val="1"/>
      <w:numFmt w:val="decimal"/>
      <w:lvlText w:val="%1."/>
      <w:lvlJc w:val="left"/>
      <w:pPr>
        <w:ind w:left="720" w:hanging="360"/>
      </w:pPr>
      <w:rPr>
        <w:rFonts w:cs="Times New Roman"/>
      </w:rPr>
    </w:lvl>
    <w:lvl w:ilvl="1" w:tplc="04090005">
      <w:start w:val="1"/>
      <w:numFmt w:val="bullet"/>
      <w:lvlText w:val=""/>
      <w:lvlJc w:val="left"/>
      <w:pPr>
        <w:ind w:left="162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EB4714B"/>
    <w:multiLevelType w:val="hybridMultilevel"/>
    <w:tmpl w:val="32F66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8114B5"/>
    <w:multiLevelType w:val="hybridMultilevel"/>
    <w:tmpl w:val="F4B2FCBC"/>
    <w:lvl w:ilvl="0" w:tplc="0409000F">
      <w:start w:val="1"/>
      <w:numFmt w:val="decimal"/>
      <w:lvlText w:val="%1."/>
      <w:lvlJc w:val="left"/>
      <w:pPr>
        <w:ind w:left="630" w:hanging="360"/>
      </w:pPr>
      <w:rPr>
        <w:rFonts w:hint="default"/>
      </w:rPr>
    </w:lvl>
    <w:lvl w:ilvl="1" w:tplc="04090003">
      <w:start w:val="1"/>
      <w:numFmt w:val="bullet"/>
      <w:lvlText w:val="o"/>
      <w:lvlJc w:val="left"/>
      <w:pPr>
        <w:ind w:left="1350" w:hanging="360"/>
      </w:pPr>
      <w:rPr>
        <w:rFonts w:ascii="Courier New" w:hAnsi="Courier New" w:cs="Courier New"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31BE71A7"/>
    <w:multiLevelType w:val="hybridMultilevel"/>
    <w:tmpl w:val="A70AAA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2E3ADF"/>
    <w:multiLevelType w:val="hybridMultilevel"/>
    <w:tmpl w:val="6488443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34295639"/>
    <w:multiLevelType w:val="hybridMultilevel"/>
    <w:tmpl w:val="3ACCEF5E"/>
    <w:lvl w:ilvl="0" w:tplc="6DC6BC52">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D44D21"/>
    <w:multiLevelType w:val="hybridMultilevel"/>
    <w:tmpl w:val="A3F6B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B7FCCF24">
      <w:numFmt w:val="bullet"/>
      <w:lvlText w:val="-"/>
      <w:lvlJc w:val="left"/>
      <w:pPr>
        <w:ind w:left="4320" w:hanging="360"/>
      </w:pPr>
      <w:rPr>
        <w:rFonts w:ascii="Arial" w:eastAsia="Times New Roman" w:hAnsi="Arial" w:cs="Arial"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6FF057F"/>
    <w:multiLevelType w:val="hybridMultilevel"/>
    <w:tmpl w:val="FB741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534D5C"/>
    <w:multiLevelType w:val="hybridMultilevel"/>
    <w:tmpl w:val="6070015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FF5DB1"/>
    <w:multiLevelType w:val="hybridMultilevel"/>
    <w:tmpl w:val="568CA3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B5678EE"/>
    <w:multiLevelType w:val="hybridMultilevel"/>
    <w:tmpl w:val="439285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F50719F"/>
    <w:multiLevelType w:val="hybridMultilevel"/>
    <w:tmpl w:val="C6403F6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8EE6ED4"/>
    <w:multiLevelType w:val="hybridMultilevel"/>
    <w:tmpl w:val="D840C6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BA6ED1"/>
    <w:multiLevelType w:val="hybridMultilevel"/>
    <w:tmpl w:val="198214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C64F96"/>
    <w:multiLevelType w:val="hybridMultilevel"/>
    <w:tmpl w:val="817AC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5E0240"/>
    <w:multiLevelType w:val="hybridMultilevel"/>
    <w:tmpl w:val="DBE8D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D5F414D"/>
    <w:multiLevelType w:val="hybridMultilevel"/>
    <w:tmpl w:val="E2F8C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4A7ABB"/>
    <w:multiLevelType w:val="hybridMultilevel"/>
    <w:tmpl w:val="59241E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9A12A0"/>
    <w:multiLevelType w:val="hybridMultilevel"/>
    <w:tmpl w:val="7AB01F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814E69"/>
    <w:multiLevelType w:val="hybridMultilevel"/>
    <w:tmpl w:val="8B7EC4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4C0AD7"/>
    <w:multiLevelType w:val="hybridMultilevel"/>
    <w:tmpl w:val="0DE8E6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FB7E4D"/>
    <w:multiLevelType w:val="hybridMultilevel"/>
    <w:tmpl w:val="DB60AB34"/>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1" w15:restartNumberingAfterBreak="0">
    <w:nsid w:val="6BB53F4C"/>
    <w:multiLevelType w:val="hybridMultilevel"/>
    <w:tmpl w:val="D95E6F0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6DF343E1"/>
    <w:multiLevelType w:val="hybridMultilevel"/>
    <w:tmpl w:val="9FA28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73EB4CAF"/>
    <w:multiLevelType w:val="hybridMultilevel"/>
    <w:tmpl w:val="35C894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44C66A6"/>
    <w:multiLevelType w:val="hybridMultilevel"/>
    <w:tmpl w:val="80BC2A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F8265B"/>
    <w:multiLevelType w:val="hybridMultilevel"/>
    <w:tmpl w:val="67FA6B7E"/>
    <w:lvl w:ilvl="0" w:tplc="32786FA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2B065E"/>
    <w:multiLevelType w:val="hybridMultilevel"/>
    <w:tmpl w:val="EB84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7"/>
  </w:num>
  <w:num w:numId="4">
    <w:abstractNumId w:val="17"/>
  </w:num>
  <w:num w:numId="5">
    <w:abstractNumId w:val="45"/>
  </w:num>
  <w:num w:numId="6">
    <w:abstractNumId w:val="14"/>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0"/>
  </w:num>
  <w:num w:numId="10">
    <w:abstractNumId w:val="19"/>
  </w:num>
  <w:num w:numId="11">
    <w:abstractNumId w:val="27"/>
  </w:num>
  <w:num w:numId="1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9"/>
  </w:num>
  <w:num w:numId="15">
    <w:abstractNumId w:val="18"/>
  </w:num>
  <w:num w:numId="16">
    <w:abstractNumId w:val="46"/>
  </w:num>
  <w:num w:numId="17">
    <w:abstractNumId w:val="31"/>
  </w:num>
  <w:num w:numId="18">
    <w:abstractNumId w:val="4"/>
  </w:num>
  <w:num w:numId="19">
    <w:abstractNumId w:val="3"/>
  </w:num>
  <w:num w:numId="20">
    <w:abstractNumId w:val="38"/>
  </w:num>
  <w:num w:numId="21">
    <w:abstractNumId w:val="40"/>
  </w:num>
  <w:num w:numId="22">
    <w:abstractNumId w:val="13"/>
  </w:num>
  <w:num w:numId="23">
    <w:abstractNumId w:val="29"/>
  </w:num>
  <w:num w:numId="24">
    <w:abstractNumId w:val="25"/>
  </w:num>
  <w:num w:numId="25">
    <w:abstractNumId w:val="20"/>
  </w:num>
  <w:num w:numId="26">
    <w:abstractNumId w:val="21"/>
  </w:num>
  <w:num w:numId="27">
    <w:abstractNumId w:val="34"/>
  </w:num>
  <w:num w:numId="28">
    <w:abstractNumId w:val="33"/>
  </w:num>
  <w:num w:numId="29">
    <w:abstractNumId w:val="43"/>
  </w:num>
  <w:num w:numId="30">
    <w:abstractNumId w:val="12"/>
  </w:num>
  <w:num w:numId="31">
    <w:abstractNumId w:val="39"/>
  </w:num>
  <w:num w:numId="32">
    <w:abstractNumId w:val="11"/>
  </w:num>
  <w:num w:numId="33">
    <w:abstractNumId w:val="35"/>
  </w:num>
  <w:num w:numId="34">
    <w:abstractNumId w:val="6"/>
  </w:num>
  <w:num w:numId="35">
    <w:abstractNumId w:val="15"/>
  </w:num>
  <w:num w:numId="36">
    <w:abstractNumId w:val="26"/>
  </w:num>
  <w:num w:numId="37">
    <w:abstractNumId w:val="32"/>
  </w:num>
  <w:num w:numId="38">
    <w:abstractNumId w:val="22"/>
  </w:num>
  <w:num w:numId="39">
    <w:abstractNumId w:val="1"/>
  </w:num>
  <w:num w:numId="40">
    <w:abstractNumId w:val="37"/>
  </w:num>
  <w:num w:numId="41">
    <w:abstractNumId w:val="16"/>
  </w:num>
  <w:num w:numId="42">
    <w:abstractNumId w:val="0"/>
  </w:num>
  <w:num w:numId="43">
    <w:abstractNumId w:val="36"/>
  </w:num>
  <w:num w:numId="44">
    <w:abstractNumId w:val="44"/>
  </w:num>
  <w:num w:numId="45">
    <w:abstractNumId w:val="8"/>
  </w:num>
  <w:num w:numId="46">
    <w:abstractNumId w:val="2"/>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567"/>
    <w:rsid w:val="00000CBB"/>
    <w:rsid w:val="000011D1"/>
    <w:rsid w:val="00001CBD"/>
    <w:rsid w:val="00001CCF"/>
    <w:rsid w:val="000023E6"/>
    <w:rsid w:val="0000283D"/>
    <w:rsid w:val="0000343A"/>
    <w:rsid w:val="0000347B"/>
    <w:rsid w:val="00005B24"/>
    <w:rsid w:val="00005E19"/>
    <w:rsid w:val="00005EF2"/>
    <w:rsid w:val="000077E6"/>
    <w:rsid w:val="00007B83"/>
    <w:rsid w:val="00007D9F"/>
    <w:rsid w:val="00007ED7"/>
    <w:rsid w:val="000104AB"/>
    <w:rsid w:val="000109D5"/>
    <w:rsid w:val="000114C6"/>
    <w:rsid w:val="00011DC7"/>
    <w:rsid w:val="000127BC"/>
    <w:rsid w:val="0001382A"/>
    <w:rsid w:val="00014F50"/>
    <w:rsid w:val="00016672"/>
    <w:rsid w:val="00021B6F"/>
    <w:rsid w:val="0002226E"/>
    <w:rsid w:val="00022968"/>
    <w:rsid w:val="000239FF"/>
    <w:rsid w:val="00023E51"/>
    <w:rsid w:val="00025749"/>
    <w:rsid w:val="00030319"/>
    <w:rsid w:val="000323E0"/>
    <w:rsid w:val="000330EC"/>
    <w:rsid w:val="000332DD"/>
    <w:rsid w:val="000335F8"/>
    <w:rsid w:val="00033EF9"/>
    <w:rsid w:val="00033F34"/>
    <w:rsid w:val="0003714C"/>
    <w:rsid w:val="0004038C"/>
    <w:rsid w:val="00040BCC"/>
    <w:rsid w:val="000431F2"/>
    <w:rsid w:val="00044226"/>
    <w:rsid w:val="0004435F"/>
    <w:rsid w:val="00044B2C"/>
    <w:rsid w:val="00045787"/>
    <w:rsid w:val="00045E03"/>
    <w:rsid w:val="000475B6"/>
    <w:rsid w:val="00052AB7"/>
    <w:rsid w:val="00052E3F"/>
    <w:rsid w:val="00054A37"/>
    <w:rsid w:val="000563D5"/>
    <w:rsid w:val="000566C2"/>
    <w:rsid w:val="0006051F"/>
    <w:rsid w:val="000606FA"/>
    <w:rsid w:val="00061B83"/>
    <w:rsid w:val="00064C45"/>
    <w:rsid w:val="00064D3E"/>
    <w:rsid w:val="00066386"/>
    <w:rsid w:val="00067068"/>
    <w:rsid w:val="0006732A"/>
    <w:rsid w:val="00071447"/>
    <w:rsid w:val="00072EBD"/>
    <w:rsid w:val="00073AA7"/>
    <w:rsid w:val="00073E32"/>
    <w:rsid w:val="00076F07"/>
    <w:rsid w:val="00080F1B"/>
    <w:rsid w:val="000816AE"/>
    <w:rsid w:val="000817D2"/>
    <w:rsid w:val="0008227D"/>
    <w:rsid w:val="000826E7"/>
    <w:rsid w:val="00082CBA"/>
    <w:rsid w:val="00082F90"/>
    <w:rsid w:val="00084731"/>
    <w:rsid w:val="0008638A"/>
    <w:rsid w:val="000878C2"/>
    <w:rsid w:val="00087E5A"/>
    <w:rsid w:val="00090C95"/>
    <w:rsid w:val="00091606"/>
    <w:rsid w:val="00091847"/>
    <w:rsid w:val="00091F77"/>
    <w:rsid w:val="000928EC"/>
    <w:rsid w:val="0009630D"/>
    <w:rsid w:val="00096CF1"/>
    <w:rsid w:val="00097C45"/>
    <w:rsid w:val="000A33C2"/>
    <w:rsid w:val="000A352C"/>
    <w:rsid w:val="000A39A9"/>
    <w:rsid w:val="000A714E"/>
    <w:rsid w:val="000B4E56"/>
    <w:rsid w:val="000B7A76"/>
    <w:rsid w:val="000C135B"/>
    <w:rsid w:val="000C4862"/>
    <w:rsid w:val="000C4A86"/>
    <w:rsid w:val="000C5088"/>
    <w:rsid w:val="000C6F58"/>
    <w:rsid w:val="000D2893"/>
    <w:rsid w:val="000D46BD"/>
    <w:rsid w:val="000D585B"/>
    <w:rsid w:val="000D5EAE"/>
    <w:rsid w:val="000D6FFC"/>
    <w:rsid w:val="000E064F"/>
    <w:rsid w:val="000E145C"/>
    <w:rsid w:val="000E1470"/>
    <w:rsid w:val="000E5288"/>
    <w:rsid w:val="000E60C2"/>
    <w:rsid w:val="000E67BC"/>
    <w:rsid w:val="000F01BD"/>
    <w:rsid w:val="000F2783"/>
    <w:rsid w:val="000F2D69"/>
    <w:rsid w:val="000F3A46"/>
    <w:rsid w:val="000F5254"/>
    <w:rsid w:val="000F6C6B"/>
    <w:rsid w:val="000F753E"/>
    <w:rsid w:val="00101008"/>
    <w:rsid w:val="001027D4"/>
    <w:rsid w:val="001056F9"/>
    <w:rsid w:val="00106804"/>
    <w:rsid w:val="00107FE3"/>
    <w:rsid w:val="001117F9"/>
    <w:rsid w:val="001130D7"/>
    <w:rsid w:val="0011315A"/>
    <w:rsid w:val="00113522"/>
    <w:rsid w:val="001141E0"/>
    <w:rsid w:val="00115A38"/>
    <w:rsid w:val="001175BE"/>
    <w:rsid w:val="0011784B"/>
    <w:rsid w:val="001226B2"/>
    <w:rsid w:val="00122B55"/>
    <w:rsid w:val="00124805"/>
    <w:rsid w:val="00131494"/>
    <w:rsid w:val="0013385A"/>
    <w:rsid w:val="0013479A"/>
    <w:rsid w:val="00134B48"/>
    <w:rsid w:val="00135099"/>
    <w:rsid w:val="00137657"/>
    <w:rsid w:val="001419F5"/>
    <w:rsid w:val="00143B44"/>
    <w:rsid w:val="001448EC"/>
    <w:rsid w:val="0014729A"/>
    <w:rsid w:val="00150E61"/>
    <w:rsid w:val="00152305"/>
    <w:rsid w:val="00154009"/>
    <w:rsid w:val="00156358"/>
    <w:rsid w:val="001617DE"/>
    <w:rsid w:val="001623FE"/>
    <w:rsid w:val="00164391"/>
    <w:rsid w:val="00171063"/>
    <w:rsid w:val="00171142"/>
    <w:rsid w:val="001759B3"/>
    <w:rsid w:val="00175E2E"/>
    <w:rsid w:val="001804EB"/>
    <w:rsid w:val="00183B2B"/>
    <w:rsid w:val="00184D1D"/>
    <w:rsid w:val="00186710"/>
    <w:rsid w:val="00186ABE"/>
    <w:rsid w:val="00187CF6"/>
    <w:rsid w:val="00187D21"/>
    <w:rsid w:val="00190314"/>
    <w:rsid w:val="00195D92"/>
    <w:rsid w:val="00196214"/>
    <w:rsid w:val="001970CA"/>
    <w:rsid w:val="001A168F"/>
    <w:rsid w:val="001A3B2B"/>
    <w:rsid w:val="001A4D22"/>
    <w:rsid w:val="001A4ED9"/>
    <w:rsid w:val="001A5074"/>
    <w:rsid w:val="001A7072"/>
    <w:rsid w:val="001B269B"/>
    <w:rsid w:val="001B292C"/>
    <w:rsid w:val="001B6687"/>
    <w:rsid w:val="001B66AB"/>
    <w:rsid w:val="001C0806"/>
    <w:rsid w:val="001C09D4"/>
    <w:rsid w:val="001C2B53"/>
    <w:rsid w:val="001C3963"/>
    <w:rsid w:val="001C3D30"/>
    <w:rsid w:val="001C4025"/>
    <w:rsid w:val="001C45DC"/>
    <w:rsid w:val="001C6416"/>
    <w:rsid w:val="001C77D3"/>
    <w:rsid w:val="001C7D7C"/>
    <w:rsid w:val="001D290A"/>
    <w:rsid w:val="001D7A12"/>
    <w:rsid w:val="001E2525"/>
    <w:rsid w:val="001E2FC9"/>
    <w:rsid w:val="001E42DD"/>
    <w:rsid w:val="001E6339"/>
    <w:rsid w:val="001E6BB4"/>
    <w:rsid w:val="001E6E24"/>
    <w:rsid w:val="001E6F06"/>
    <w:rsid w:val="001E71D5"/>
    <w:rsid w:val="001E7A8B"/>
    <w:rsid w:val="001F0163"/>
    <w:rsid w:val="001F046E"/>
    <w:rsid w:val="001F04A9"/>
    <w:rsid w:val="001F07E9"/>
    <w:rsid w:val="001F1CDC"/>
    <w:rsid w:val="001F4728"/>
    <w:rsid w:val="001F53AA"/>
    <w:rsid w:val="001F5A9E"/>
    <w:rsid w:val="00200C89"/>
    <w:rsid w:val="002023ED"/>
    <w:rsid w:val="00206C5A"/>
    <w:rsid w:val="002120A9"/>
    <w:rsid w:val="00213680"/>
    <w:rsid w:val="002152CB"/>
    <w:rsid w:val="002157BF"/>
    <w:rsid w:val="00216A6E"/>
    <w:rsid w:val="0021750C"/>
    <w:rsid w:val="00217AA4"/>
    <w:rsid w:val="002204E0"/>
    <w:rsid w:val="00222E62"/>
    <w:rsid w:val="00224473"/>
    <w:rsid w:val="002316B4"/>
    <w:rsid w:val="00232124"/>
    <w:rsid w:val="00232F1D"/>
    <w:rsid w:val="00234426"/>
    <w:rsid w:val="00234BBB"/>
    <w:rsid w:val="00235CA5"/>
    <w:rsid w:val="002371DE"/>
    <w:rsid w:val="002408CD"/>
    <w:rsid w:val="00241AB8"/>
    <w:rsid w:val="00242DDA"/>
    <w:rsid w:val="002444E9"/>
    <w:rsid w:val="00244E49"/>
    <w:rsid w:val="0024786E"/>
    <w:rsid w:val="00247B54"/>
    <w:rsid w:val="00247F2F"/>
    <w:rsid w:val="0025005B"/>
    <w:rsid w:val="00253D7D"/>
    <w:rsid w:val="002541F6"/>
    <w:rsid w:val="0025426A"/>
    <w:rsid w:val="00256254"/>
    <w:rsid w:val="00257212"/>
    <w:rsid w:val="002572EB"/>
    <w:rsid w:val="00265006"/>
    <w:rsid w:val="002656D2"/>
    <w:rsid w:val="00265EE9"/>
    <w:rsid w:val="00267D20"/>
    <w:rsid w:val="002715FF"/>
    <w:rsid w:val="00271D63"/>
    <w:rsid w:val="00272B80"/>
    <w:rsid w:val="00273987"/>
    <w:rsid w:val="002739E9"/>
    <w:rsid w:val="00276344"/>
    <w:rsid w:val="00280135"/>
    <w:rsid w:val="002810F1"/>
    <w:rsid w:val="00281119"/>
    <w:rsid w:val="00283623"/>
    <w:rsid w:val="0028604B"/>
    <w:rsid w:val="00286291"/>
    <w:rsid w:val="002918C2"/>
    <w:rsid w:val="00291D82"/>
    <w:rsid w:val="00292556"/>
    <w:rsid w:val="00292EA5"/>
    <w:rsid w:val="00295911"/>
    <w:rsid w:val="00297C31"/>
    <w:rsid w:val="002A0079"/>
    <w:rsid w:val="002A1D75"/>
    <w:rsid w:val="002A3A47"/>
    <w:rsid w:val="002A4829"/>
    <w:rsid w:val="002A4830"/>
    <w:rsid w:val="002A5BDB"/>
    <w:rsid w:val="002A65AE"/>
    <w:rsid w:val="002B023B"/>
    <w:rsid w:val="002B083E"/>
    <w:rsid w:val="002B0C30"/>
    <w:rsid w:val="002B11A6"/>
    <w:rsid w:val="002B1349"/>
    <w:rsid w:val="002B18F8"/>
    <w:rsid w:val="002B3A1E"/>
    <w:rsid w:val="002B4203"/>
    <w:rsid w:val="002B4285"/>
    <w:rsid w:val="002B547C"/>
    <w:rsid w:val="002B6AB5"/>
    <w:rsid w:val="002B6BBD"/>
    <w:rsid w:val="002C318F"/>
    <w:rsid w:val="002C3296"/>
    <w:rsid w:val="002C3ECC"/>
    <w:rsid w:val="002C6E4B"/>
    <w:rsid w:val="002C7F81"/>
    <w:rsid w:val="002D0B80"/>
    <w:rsid w:val="002D0DCD"/>
    <w:rsid w:val="002D170F"/>
    <w:rsid w:val="002D2DFE"/>
    <w:rsid w:val="002D30E2"/>
    <w:rsid w:val="002D3D52"/>
    <w:rsid w:val="002E088E"/>
    <w:rsid w:val="002E11BD"/>
    <w:rsid w:val="002E4D0A"/>
    <w:rsid w:val="002F07C1"/>
    <w:rsid w:val="002F1B34"/>
    <w:rsid w:val="002F4CF8"/>
    <w:rsid w:val="002F6511"/>
    <w:rsid w:val="002F665B"/>
    <w:rsid w:val="002F7BEE"/>
    <w:rsid w:val="0030005A"/>
    <w:rsid w:val="0030081F"/>
    <w:rsid w:val="00301142"/>
    <w:rsid w:val="00302268"/>
    <w:rsid w:val="00302D58"/>
    <w:rsid w:val="003038C3"/>
    <w:rsid w:val="00304002"/>
    <w:rsid w:val="00304608"/>
    <w:rsid w:val="00304DCF"/>
    <w:rsid w:val="00306269"/>
    <w:rsid w:val="0031005C"/>
    <w:rsid w:val="00310A6C"/>
    <w:rsid w:val="00311B82"/>
    <w:rsid w:val="00311C26"/>
    <w:rsid w:val="00311FB5"/>
    <w:rsid w:val="00313661"/>
    <w:rsid w:val="00314446"/>
    <w:rsid w:val="0032030D"/>
    <w:rsid w:val="003203CF"/>
    <w:rsid w:val="00320D01"/>
    <w:rsid w:val="00321014"/>
    <w:rsid w:val="00322056"/>
    <w:rsid w:val="00326F7E"/>
    <w:rsid w:val="003309CB"/>
    <w:rsid w:val="00330A42"/>
    <w:rsid w:val="00333429"/>
    <w:rsid w:val="00333893"/>
    <w:rsid w:val="0033463F"/>
    <w:rsid w:val="003353A9"/>
    <w:rsid w:val="00335A5B"/>
    <w:rsid w:val="00340766"/>
    <w:rsid w:val="00342F3C"/>
    <w:rsid w:val="00343452"/>
    <w:rsid w:val="003451DA"/>
    <w:rsid w:val="00346FBE"/>
    <w:rsid w:val="003472D6"/>
    <w:rsid w:val="00350559"/>
    <w:rsid w:val="00350588"/>
    <w:rsid w:val="00350AB8"/>
    <w:rsid w:val="00351215"/>
    <w:rsid w:val="00351C00"/>
    <w:rsid w:val="00352B49"/>
    <w:rsid w:val="00355BB6"/>
    <w:rsid w:val="00356585"/>
    <w:rsid w:val="003565E2"/>
    <w:rsid w:val="00356677"/>
    <w:rsid w:val="003576A6"/>
    <w:rsid w:val="003625A2"/>
    <w:rsid w:val="00362B04"/>
    <w:rsid w:val="00362EBC"/>
    <w:rsid w:val="003637C1"/>
    <w:rsid w:val="003641F6"/>
    <w:rsid w:val="00367BAF"/>
    <w:rsid w:val="00367ED0"/>
    <w:rsid w:val="00372DDD"/>
    <w:rsid w:val="003748F9"/>
    <w:rsid w:val="003758D8"/>
    <w:rsid w:val="0037591E"/>
    <w:rsid w:val="0038163C"/>
    <w:rsid w:val="00381B27"/>
    <w:rsid w:val="00384256"/>
    <w:rsid w:val="00384BFA"/>
    <w:rsid w:val="00385D45"/>
    <w:rsid w:val="00385DCB"/>
    <w:rsid w:val="003879AB"/>
    <w:rsid w:val="00387A31"/>
    <w:rsid w:val="0039066C"/>
    <w:rsid w:val="00390A45"/>
    <w:rsid w:val="0039131D"/>
    <w:rsid w:val="00391A57"/>
    <w:rsid w:val="0039617A"/>
    <w:rsid w:val="003962A6"/>
    <w:rsid w:val="003A6ACB"/>
    <w:rsid w:val="003B112E"/>
    <w:rsid w:val="003B3153"/>
    <w:rsid w:val="003B4222"/>
    <w:rsid w:val="003C6DAF"/>
    <w:rsid w:val="003C707C"/>
    <w:rsid w:val="003D0917"/>
    <w:rsid w:val="003D1185"/>
    <w:rsid w:val="003D280F"/>
    <w:rsid w:val="003D43B2"/>
    <w:rsid w:val="003D4998"/>
    <w:rsid w:val="003D5220"/>
    <w:rsid w:val="003D66D7"/>
    <w:rsid w:val="003E1DBC"/>
    <w:rsid w:val="003E25DA"/>
    <w:rsid w:val="003E2DEF"/>
    <w:rsid w:val="003E4774"/>
    <w:rsid w:val="003E47D9"/>
    <w:rsid w:val="003E5381"/>
    <w:rsid w:val="003E7E14"/>
    <w:rsid w:val="003F0C64"/>
    <w:rsid w:val="003F484F"/>
    <w:rsid w:val="003F526A"/>
    <w:rsid w:val="003F7367"/>
    <w:rsid w:val="003F76BF"/>
    <w:rsid w:val="00402F21"/>
    <w:rsid w:val="004042A5"/>
    <w:rsid w:val="00405C2F"/>
    <w:rsid w:val="0040659B"/>
    <w:rsid w:val="00412478"/>
    <w:rsid w:val="00413729"/>
    <w:rsid w:val="004143FC"/>
    <w:rsid w:val="00414DED"/>
    <w:rsid w:val="00414F86"/>
    <w:rsid w:val="00415EAB"/>
    <w:rsid w:val="004160D0"/>
    <w:rsid w:val="00422B34"/>
    <w:rsid w:val="00422E49"/>
    <w:rsid w:val="0042360F"/>
    <w:rsid w:val="00423EE3"/>
    <w:rsid w:val="004244FE"/>
    <w:rsid w:val="004252EB"/>
    <w:rsid w:val="00426B83"/>
    <w:rsid w:val="004310C2"/>
    <w:rsid w:val="00434681"/>
    <w:rsid w:val="00434BE5"/>
    <w:rsid w:val="004353A8"/>
    <w:rsid w:val="00440B8B"/>
    <w:rsid w:val="004443E7"/>
    <w:rsid w:val="004477D7"/>
    <w:rsid w:val="0045028A"/>
    <w:rsid w:val="00450831"/>
    <w:rsid w:val="004508B3"/>
    <w:rsid w:val="004512B7"/>
    <w:rsid w:val="00454079"/>
    <w:rsid w:val="00454BE9"/>
    <w:rsid w:val="00454ED9"/>
    <w:rsid w:val="00455D9E"/>
    <w:rsid w:val="00460053"/>
    <w:rsid w:val="0046044D"/>
    <w:rsid w:val="00460A22"/>
    <w:rsid w:val="00460D7F"/>
    <w:rsid w:val="004610F8"/>
    <w:rsid w:val="00465D88"/>
    <w:rsid w:val="00466415"/>
    <w:rsid w:val="00472749"/>
    <w:rsid w:val="00474A0F"/>
    <w:rsid w:val="00475F26"/>
    <w:rsid w:val="00480A3A"/>
    <w:rsid w:val="00482A31"/>
    <w:rsid w:val="00483695"/>
    <w:rsid w:val="004842E0"/>
    <w:rsid w:val="0048453B"/>
    <w:rsid w:val="00485181"/>
    <w:rsid w:val="00485811"/>
    <w:rsid w:val="00487A68"/>
    <w:rsid w:val="0049081C"/>
    <w:rsid w:val="00491F67"/>
    <w:rsid w:val="00492A11"/>
    <w:rsid w:val="0049372F"/>
    <w:rsid w:val="004963B0"/>
    <w:rsid w:val="004A1BA9"/>
    <w:rsid w:val="004A2FFB"/>
    <w:rsid w:val="004A3D3B"/>
    <w:rsid w:val="004A4B4B"/>
    <w:rsid w:val="004A4E9C"/>
    <w:rsid w:val="004A56C8"/>
    <w:rsid w:val="004A6420"/>
    <w:rsid w:val="004A70A6"/>
    <w:rsid w:val="004B1E6A"/>
    <w:rsid w:val="004B75DD"/>
    <w:rsid w:val="004B76A8"/>
    <w:rsid w:val="004C18FE"/>
    <w:rsid w:val="004C1B99"/>
    <w:rsid w:val="004C1E12"/>
    <w:rsid w:val="004C3AE9"/>
    <w:rsid w:val="004C4CCC"/>
    <w:rsid w:val="004C5CB2"/>
    <w:rsid w:val="004C6725"/>
    <w:rsid w:val="004D261A"/>
    <w:rsid w:val="004D299F"/>
    <w:rsid w:val="004D3A40"/>
    <w:rsid w:val="004D4546"/>
    <w:rsid w:val="004D4A83"/>
    <w:rsid w:val="004D4C24"/>
    <w:rsid w:val="004D4DB3"/>
    <w:rsid w:val="004D5C1F"/>
    <w:rsid w:val="004D6DB8"/>
    <w:rsid w:val="004E113E"/>
    <w:rsid w:val="004F031E"/>
    <w:rsid w:val="004F1667"/>
    <w:rsid w:val="004F4E91"/>
    <w:rsid w:val="004F628F"/>
    <w:rsid w:val="004F6E5F"/>
    <w:rsid w:val="004F7442"/>
    <w:rsid w:val="004F7A97"/>
    <w:rsid w:val="00500512"/>
    <w:rsid w:val="00501EE3"/>
    <w:rsid w:val="00504607"/>
    <w:rsid w:val="00504CF5"/>
    <w:rsid w:val="0050751A"/>
    <w:rsid w:val="005078B7"/>
    <w:rsid w:val="0051018E"/>
    <w:rsid w:val="005107F9"/>
    <w:rsid w:val="00511A5B"/>
    <w:rsid w:val="00511BA3"/>
    <w:rsid w:val="00514672"/>
    <w:rsid w:val="0051657F"/>
    <w:rsid w:val="00522E56"/>
    <w:rsid w:val="0052360B"/>
    <w:rsid w:val="00524BB7"/>
    <w:rsid w:val="00524FFA"/>
    <w:rsid w:val="00530DC9"/>
    <w:rsid w:val="005342A2"/>
    <w:rsid w:val="00534AD8"/>
    <w:rsid w:val="00535A9B"/>
    <w:rsid w:val="00536C2A"/>
    <w:rsid w:val="005374B9"/>
    <w:rsid w:val="005410E0"/>
    <w:rsid w:val="005418E4"/>
    <w:rsid w:val="005424EC"/>
    <w:rsid w:val="00542F4E"/>
    <w:rsid w:val="00547D89"/>
    <w:rsid w:val="00550201"/>
    <w:rsid w:val="005502B5"/>
    <w:rsid w:val="0055366D"/>
    <w:rsid w:val="00553C4A"/>
    <w:rsid w:val="005606CB"/>
    <w:rsid w:val="005634FF"/>
    <w:rsid w:val="00563948"/>
    <w:rsid w:val="00564F74"/>
    <w:rsid w:val="00565605"/>
    <w:rsid w:val="00570E0C"/>
    <w:rsid w:val="00572743"/>
    <w:rsid w:val="00572D74"/>
    <w:rsid w:val="005739D4"/>
    <w:rsid w:val="00573F27"/>
    <w:rsid w:val="00575AA6"/>
    <w:rsid w:val="00575E3F"/>
    <w:rsid w:val="00576ACC"/>
    <w:rsid w:val="00576EE4"/>
    <w:rsid w:val="0057701A"/>
    <w:rsid w:val="00577C7F"/>
    <w:rsid w:val="00582EA8"/>
    <w:rsid w:val="00585386"/>
    <w:rsid w:val="00585C60"/>
    <w:rsid w:val="0059206A"/>
    <w:rsid w:val="0059492B"/>
    <w:rsid w:val="005959D9"/>
    <w:rsid w:val="005A057A"/>
    <w:rsid w:val="005A1789"/>
    <w:rsid w:val="005A1BA2"/>
    <w:rsid w:val="005A212A"/>
    <w:rsid w:val="005A2C08"/>
    <w:rsid w:val="005B0005"/>
    <w:rsid w:val="005B0C4D"/>
    <w:rsid w:val="005B10E7"/>
    <w:rsid w:val="005B1619"/>
    <w:rsid w:val="005B2338"/>
    <w:rsid w:val="005B4245"/>
    <w:rsid w:val="005B55AC"/>
    <w:rsid w:val="005B68AC"/>
    <w:rsid w:val="005B6BC0"/>
    <w:rsid w:val="005B75C2"/>
    <w:rsid w:val="005C2501"/>
    <w:rsid w:val="005C2C92"/>
    <w:rsid w:val="005C347E"/>
    <w:rsid w:val="005C5E8D"/>
    <w:rsid w:val="005D048F"/>
    <w:rsid w:val="005D230E"/>
    <w:rsid w:val="005D661F"/>
    <w:rsid w:val="005D6780"/>
    <w:rsid w:val="005D6D95"/>
    <w:rsid w:val="005E0028"/>
    <w:rsid w:val="005E4B63"/>
    <w:rsid w:val="005E7D9D"/>
    <w:rsid w:val="005F03E7"/>
    <w:rsid w:val="005F0A4F"/>
    <w:rsid w:val="005F3C29"/>
    <w:rsid w:val="005F46C2"/>
    <w:rsid w:val="005F5ECD"/>
    <w:rsid w:val="0060212B"/>
    <w:rsid w:val="006033BE"/>
    <w:rsid w:val="00604D53"/>
    <w:rsid w:val="00607F4F"/>
    <w:rsid w:val="00610569"/>
    <w:rsid w:val="0061082A"/>
    <w:rsid w:val="00611659"/>
    <w:rsid w:val="00613E1C"/>
    <w:rsid w:val="0061550B"/>
    <w:rsid w:val="00617716"/>
    <w:rsid w:val="0061797C"/>
    <w:rsid w:val="00620E82"/>
    <w:rsid w:val="0062153B"/>
    <w:rsid w:val="006216BB"/>
    <w:rsid w:val="00623B7D"/>
    <w:rsid w:val="006256FE"/>
    <w:rsid w:val="00630659"/>
    <w:rsid w:val="00631AD3"/>
    <w:rsid w:val="006324D8"/>
    <w:rsid w:val="00633222"/>
    <w:rsid w:val="006355A6"/>
    <w:rsid w:val="00640D61"/>
    <w:rsid w:val="00641BA9"/>
    <w:rsid w:val="00642411"/>
    <w:rsid w:val="006427A4"/>
    <w:rsid w:val="00642F10"/>
    <w:rsid w:val="006436AD"/>
    <w:rsid w:val="006456E9"/>
    <w:rsid w:val="00651328"/>
    <w:rsid w:val="00653142"/>
    <w:rsid w:val="0065455B"/>
    <w:rsid w:val="0065492C"/>
    <w:rsid w:val="00655D64"/>
    <w:rsid w:val="006561B9"/>
    <w:rsid w:val="0065748E"/>
    <w:rsid w:val="00660548"/>
    <w:rsid w:val="00663161"/>
    <w:rsid w:val="00664D07"/>
    <w:rsid w:val="006670DA"/>
    <w:rsid w:val="006674F4"/>
    <w:rsid w:val="00671B99"/>
    <w:rsid w:val="00672A5F"/>
    <w:rsid w:val="00672BF9"/>
    <w:rsid w:val="00672CC9"/>
    <w:rsid w:val="0067384F"/>
    <w:rsid w:val="00674DB3"/>
    <w:rsid w:val="00675D19"/>
    <w:rsid w:val="006777D5"/>
    <w:rsid w:val="006811E5"/>
    <w:rsid w:val="00681301"/>
    <w:rsid w:val="00681F26"/>
    <w:rsid w:val="00683A8D"/>
    <w:rsid w:val="0068457A"/>
    <w:rsid w:val="006861DD"/>
    <w:rsid w:val="0069075D"/>
    <w:rsid w:val="00690F54"/>
    <w:rsid w:val="00691EF5"/>
    <w:rsid w:val="00692FB2"/>
    <w:rsid w:val="0069389A"/>
    <w:rsid w:val="00694A6C"/>
    <w:rsid w:val="00697395"/>
    <w:rsid w:val="00697A93"/>
    <w:rsid w:val="006A1A52"/>
    <w:rsid w:val="006A3AB8"/>
    <w:rsid w:val="006A3F61"/>
    <w:rsid w:val="006A4007"/>
    <w:rsid w:val="006A50F2"/>
    <w:rsid w:val="006A5567"/>
    <w:rsid w:val="006A565E"/>
    <w:rsid w:val="006A584A"/>
    <w:rsid w:val="006A5F36"/>
    <w:rsid w:val="006A61BF"/>
    <w:rsid w:val="006A6831"/>
    <w:rsid w:val="006A7C71"/>
    <w:rsid w:val="006A7C8A"/>
    <w:rsid w:val="006A7F4F"/>
    <w:rsid w:val="006B013C"/>
    <w:rsid w:val="006B0F1A"/>
    <w:rsid w:val="006B1223"/>
    <w:rsid w:val="006B1936"/>
    <w:rsid w:val="006B46D1"/>
    <w:rsid w:val="006B4A81"/>
    <w:rsid w:val="006B56BA"/>
    <w:rsid w:val="006B643F"/>
    <w:rsid w:val="006B70B5"/>
    <w:rsid w:val="006B75D7"/>
    <w:rsid w:val="006B78D7"/>
    <w:rsid w:val="006B7F00"/>
    <w:rsid w:val="006C0DBD"/>
    <w:rsid w:val="006C6E27"/>
    <w:rsid w:val="006C7241"/>
    <w:rsid w:val="006D1CC8"/>
    <w:rsid w:val="006D3A71"/>
    <w:rsid w:val="006D4F8C"/>
    <w:rsid w:val="006D5CD7"/>
    <w:rsid w:val="006D6D79"/>
    <w:rsid w:val="006E069D"/>
    <w:rsid w:val="006E1078"/>
    <w:rsid w:val="006E1405"/>
    <w:rsid w:val="006E2260"/>
    <w:rsid w:val="006E396C"/>
    <w:rsid w:val="006E41C5"/>
    <w:rsid w:val="006E571E"/>
    <w:rsid w:val="006F1FF8"/>
    <w:rsid w:val="006F4B8D"/>
    <w:rsid w:val="006F4D41"/>
    <w:rsid w:val="006F4F9E"/>
    <w:rsid w:val="006F582D"/>
    <w:rsid w:val="006F5F86"/>
    <w:rsid w:val="006F7BCD"/>
    <w:rsid w:val="007006C3"/>
    <w:rsid w:val="007015C1"/>
    <w:rsid w:val="00701E47"/>
    <w:rsid w:val="007037EF"/>
    <w:rsid w:val="007059E0"/>
    <w:rsid w:val="00705DB3"/>
    <w:rsid w:val="00711F80"/>
    <w:rsid w:val="0071236A"/>
    <w:rsid w:val="0071252F"/>
    <w:rsid w:val="00715D84"/>
    <w:rsid w:val="00715E12"/>
    <w:rsid w:val="0071647D"/>
    <w:rsid w:val="00717CF8"/>
    <w:rsid w:val="00717F0F"/>
    <w:rsid w:val="007210B7"/>
    <w:rsid w:val="00721155"/>
    <w:rsid w:val="00721EA0"/>
    <w:rsid w:val="00723B46"/>
    <w:rsid w:val="00724C18"/>
    <w:rsid w:val="00726695"/>
    <w:rsid w:val="00727023"/>
    <w:rsid w:val="00731527"/>
    <w:rsid w:val="00731A03"/>
    <w:rsid w:val="00733F52"/>
    <w:rsid w:val="00735DFC"/>
    <w:rsid w:val="00735E71"/>
    <w:rsid w:val="00743C2B"/>
    <w:rsid w:val="007445E8"/>
    <w:rsid w:val="0074466B"/>
    <w:rsid w:val="00744AD9"/>
    <w:rsid w:val="00745ACC"/>
    <w:rsid w:val="00746F82"/>
    <w:rsid w:val="00751954"/>
    <w:rsid w:val="00751DF7"/>
    <w:rsid w:val="0075216B"/>
    <w:rsid w:val="00753C00"/>
    <w:rsid w:val="00754038"/>
    <w:rsid w:val="00754C38"/>
    <w:rsid w:val="00755044"/>
    <w:rsid w:val="007570FF"/>
    <w:rsid w:val="007575DD"/>
    <w:rsid w:val="007577BC"/>
    <w:rsid w:val="00761435"/>
    <w:rsid w:val="007615B3"/>
    <w:rsid w:val="00761C5D"/>
    <w:rsid w:val="00762333"/>
    <w:rsid w:val="00762F4D"/>
    <w:rsid w:val="00763495"/>
    <w:rsid w:val="0076611B"/>
    <w:rsid w:val="00766270"/>
    <w:rsid w:val="00770DA6"/>
    <w:rsid w:val="007710C9"/>
    <w:rsid w:val="00771145"/>
    <w:rsid w:val="00772726"/>
    <w:rsid w:val="00773C28"/>
    <w:rsid w:val="00773EE8"/>
    <w:rsid w:val="00775EF3"/>
    <w:rsid w:val="00780A05"/>
    <w:rsid w:val="00781251"/>
    <w:rsid w:val="00781340"/>
    <w:rsid w:val="00781AB3"/>
    <w:rsid w:val="0078236D"/>
    <w:rsid w:val="0078296C"/>
    <w:rsid w:val="007830EF"/>
    <w:rsid w:val="00783594"/>
    <w:rsid w:val="00784BB6"/>
    <w:rsid w:val="007862BD"/>
    <w:rsid w:val="00786465"/>
    <w:rsid w:val="00786EEE"/>
    <w:rsid w:val="007919C3"/>
    <w:rsid w:val="007940E2"/>
    <w:rsid w:val="00795345"/>
    <w:rsid w:val="007A1140"/>
    <w:rsid w:val="007A24E3"/>
    <w:rsid w:val="007A2943"/>
    <w:rsid w:val="007A2BBD"/>
    <w:rsid w:val="007A2DA5"/>
    <w:rsid w:val="007A3B4F"/>
    <w:rsid w:val="007A44BA"/>
    <w:rsid w:val="007A6629"/>
    <w:rsid w:val="007B0146"/>
    <w:rsid w:val="007B01DB"/>
    <w:rsid w:val="007B56DC"/>
    <w:rsid w:val="007C06F0"/>
    <w:rsid w:val="007C1454"/>
    <w:rsid w:val="007C2256"/>
    <w:rsid w:val="007C3DCF"/>
    <w:rsid w:val="007C3F6E"/>
    <w:rsid w:val="007C407B"/>
    <w:rsid w:val="007C4CCD"/>
    <w:rsid w:val="007C77FF"/>
    <w:rsid w:val="007C7B47"/>
    <w:rsid w:val="007D0F39"/>
    <w:rsid w:val="007D0F47"/>
    <w:rsid w:val="007D25E8"/>
    <w:rsid w:val="007D55EC"/>
    <w:rsid w:val="007D5E25"/>
    <w:rsid w:val="007D6513"/>
    <w:rsid w:val="007D76DD"/>
    <w:rsid w:val="007D7D0E"/>
    <w:rsid w:val="007E0D84"/>
    <w:rsid w:val="007E2800"/>
    <w:rsid w:val="007E2CA4"/>
    <w:rsid w:val="007E2DAD"/>
    <w:rsid w:val="007E5C4A"/>
    <w:rsid w:val="007E792E"/>
    <w:rsid w:val="007F0AF3"/>
    <w:rsid w:val="007F2DD8"/>
    <w:rsid w:val="007F4B04"/>
    <w:rsid w:val="007F4D3C"/>
    <w:rsid w:val="007F517A"/>
    <w:rsid w:val="007F55A2"/>
    <w:rsid w:val="007F5DE3"/>
    <w:rsid w:val="007F6A25"/>
    <w:rsid w:val="00801409"/>
    <w:rsid w:val="00802302"/>
    <w:rsid w:val="008049F8"/>
    <w:rsid w:val="0080685F"/>
    <w:rsid w:val="00807ECA"/>
    <w:rsid w:val="00814469"/>
    <w:rsid w:val="00816BD5"/>
    <w:rsid w:val="00817762"/>
    <w:rsid w:val="008242AB"/>
    <w:rsid w:val="008242C0"/>
    <w:rsid w:val="008258C6"/>
    <w:rsid w:val="00826FD2"/>
    <w:rsid w:val="008273C4"/>
    <w:rsid w:val="00827CCC"/>
    <w:rsid w:val="008302D7"/>
    <w:rsid w:val="00831039"/>
    <w:rsid w:val="00832BFA"/>
    <w:rsid w:val="008358F6"/>
    <w:rsid w:val="00841660"/>
    <w:rsid w:val="00841D47"/>
    <w:rsid w:val="00842A4E"/>
    <w:rsid w:val="008431C7"/>
    <w:rsid w:val="0084635B"/>
    <w:rsid w:val="00846E9F"/>
    <w:rsid w:val="00846EA1"/>
    <w:rsid w:val="00847561"/>
    <w:rsid w:val="0085580E"/>
    <w:rsid w:val="00856C73"/>
    <w:rsid w:val="008576A7"/>
    <w:rsid w:val="00860C75"/>
    <w:rsid w:val="00861C17"/>
    <w:rsid w:val="00863769"/>
    <w:rsid w:val="00866E8C"/>
    <w:rsid w:val="00867459"/>
    <w:rsid w:val="00867DD2"/>
    <w:rsid w:val="00867FF5"/>
    <w:rsid w:val="00870495"/>
    <w:rsid w:val="008711EF"/>
    <w:rsid w:val="008722FA"/>
    <w:rsid w:val="00872D0F"/>
    <w:rsid w:val="008760EE"/>
    <w:rsid w:val="00881634"/>
    <w:rsid w:val="00882934"/>
    <w:rsid w:val="00883026"/>
    <w:rsid w:val="00884705"/>
    <w:rsid w:val="00890694"/>
    <w:rsid w:val="00895870"/>
    <w:rsid w:val="0089587A"/>
    <w:rsid w:val="0089614A"/>
    <w:rsid w:val="00896E14"/>
    <w:rsid w:val="00897070"/>
    <w:rsid w:val="0089758B"/>
    <w:rsid w:val="008A0A96"/>
    <w:rsid w:val="008A31A6"/>
    <w:rsid w:val="008A36CA"/>
    <w:rsid w:val="008A38B5"/>
    <w:rsid w:val="008A3DE4"/>
    <w:rsid w:val="008A4003"/>
    <w:rsid w:val="008A62CD"/>
    <w:rsid w:val="008B7981"/>
    <w:rsid w:val="008C1DEB"/>
    <w:rsid w:val="008C1E4B"/>
    <w:rsid w:val="008C2985"/>
    <w:rsid w:val="008C656C"/>
    <w:rsid w:val="008D259C"/>
    <w:rsid w:val="008D2CCB"/>
    <w:rsid w:val="008D46E8"/>
    <w:rsid w:val="008D4E48"/>
    <w:rsid w:val="008D5F38"/>
    <w:rsid w:val="008D732A"/>
    <w:rsid w:val="008D7FD0"/>
    <w:rsid w:val="008E0A5C"/>
    <w:rsid w:val="008E2CFA"/>
    <w:rsid w:val="008E30B1"/>
    <w:rsid w:val="008E49F2"/>
    <w:rsid w:val="008E689C"/>
    <w:rsid w:val="008E710D"/>
    <w:rsid w:val="008E7440"/>
    <w:rsid w:val="008E7F78"/>
    <w:rsid w:val="008F16D8"/>
    <w:rsid w:val="008F1C8C"/>
    <w:rsid w:val="008F379D"/>
    <w:rsid w:val="008F3CA8"/>
    <w:rsid w:val="008F562D"/>
    <w:rsid w:val="008F5BA2"/>
    <w:rsid w:val="008F5BC9"/>
    <w:rsid w:val="008F7735"/>
    <w:rsid w:val="00900B3F"/>
    <w:rsid w:val="00901A4C"/>
    <w:rsid w:val="009026A8"/>
    <w:rsid w:val="0090596E"/>
    <w:rsid w:val="00905F9D"/>
    <w:rsid w:val="00911F09"/>
    <w:rsid w:val="00912328"/>
    <w:rsid w:val="00912E47"/>
    <w:rsid w:val="00913771"/>
    <w:rsid w:val="00915A01"/>
    <w:rsid w:val="00915C76"/>
    <w:rsid w:val="00916187"/>
    <w:rsid w:val="0092599F"/>
    <w:rsid w:val="00927A0A"/>
    <w:rsid w:val="00930502"/>
    <w:rsid w:val="009326A5"/>
    <w:rsid w:val="00932E50"/>
    <w:rsid w:val="00934E1E"/>
    <w:rsid w:val="0093564D"/>
    <w:rsid w:val="0093606F"/>
    <w:rsid w:val="009369BA"/>
    <w:rsid w:val="0093702D"/>
    <w:rsid w:val="00937D79"/>
    <w:rsid w:val="00941C8F"/>
    <w:rsid w:val="0094245A"/>
    <w:rsid w:val="009429D9"/>
    <w:rsid w:val="00943B8C"/>
    <w:rsid w:val="00952ED3"/>
    <w:rsid w:val="009532C2"/>
    <w:rsid w:val="009547DD"/>
    <w:rsid w:val="0095520A"/>
    <w:rsid w:val="0095606E"/>
    <w:rsid w:val="00957657"/>
    <w:rsid w:val="00957825"/>
    <w:rsid w:val="0095782E"/>
    <w:rsid w:val="00957DEA"/>
    <w:rsid w:val="009603A2"/>
    <w:rsid w:val="00960965"/>
    <w:rsid w:val="00960B75"/>
    <w:rsid w:val="0096175F"/>
    <w:rsid w:val="009622CD"/>
    <w:rsid w:val="0096733B"/>
    <w:rsid w:val="00974CDF"/>
    <w:rsid w:val="009754C2"/>
    <w:rsid w:val="0097668E"/>
    <w:rsid w:val="0097699D"/>
    <w:rsid w:val="00977102"/>
    <w:rsid w:val="00977366"/>
    <w:rsid w:val="00977E67"/>
    <w:rsid w:val="00982B9E"/>
    <w:rsid w:val="00983611"/>
    <w:rsid w:val="009846EC"/>
    <w:rsid w:val="009861FD"/>
    <w:rsid w:val="00991CE1"/>
    <w:rsid w:val="00991FDD"/>
    <w:rsid w:val="00996788"/>
    <w:rsid w:val="009968E3"/>
    <w:rsid w:val="009973E7"/>
    <w:rsid w:val="009A021A"/>
    <w:rsid w:val="009A1FD6"/>
    <w:rsid w:val="009A355F"/>
    <w:rsid w:val="009A48A4"/>
    <w:rsid w:val="009A4B27"/>
    <w:rsid w:val="009A5B19"/>
    <w:rsid w:val="009A5D0C"/>
    <w:rsid w:val="009B03E6"/>
    <w:rsid w:val="009B23E5"/>
    <w:rsid w:val="009B2410"/>
    <w:rsid w:val="009B2825"/>
    <w:rsid w:val="009B5150"/>
    <w:rsid w:val="009B63CC"/>
    <w:rsid w:val="009B684F"/>
    <w:rsid w:val="009B6897"/>
    <w:rsid w:val="009B758E"/>
    <w:rsid w:val="009C0C08"/>
    <w:rsid w:val="009C16B4"/>
    <w:rsid w:val="009C17CE"/>
    <w:rsid w:val="009C2E74"/>
    <w:rsid w:val="009C3B31"/>
    <w:rsid w:val="009C3E66"/>
    <w:rsid w:val="009C434A"/>
    <w:rsid w:val="009C4FD6"/>
    <w:rsid w:val="009C657A"/>
    <w:rsid w:val="009C6672"/>
    <w:rsid w:val="009C6B2A"/>
    <w:rsid w:val="009C6B32"/>
    <w:rsid w:val="009D569C"/>
    <w:rsid w:val="009D57D8"/>
    <w:rsid w:val="009D5A8A"/>
    <w:rsid w:val="009D68D7"/>
    <w:rsid w:val="009E052F"/>
    <w:rsid w:val="009E32ED"/>
    <w:rsid w:val="009E4126"/>
    <w:rsid w:val="009E676C"/>
    <w:rsid w:val="009E7653"/>
    <w:rsid w:val="009F0425"/>
    <w:rsid w:val="009F0D27"/>
    <w:rsid w:val="009F0F52"/>
    <w:rsid w:val="009F2980"/>
    <w:rsid w:val="009F43FD"/>
    <w:rsid w:val="009F4C17"/>
    <w:rsid w:val="009F52FE"/>
    <w:rsid w:val="009F639E"/>
    <w:rsid w:val="00A0209F"/>
    <w:rsid w:val="00A025C7"/>
    <w:rsid w:val="00A030BE"/>
    <w:rsid w:val="00A04178"/>
    <w:rsid w:val="00A0523E"/>
    <w:rsid w:val="00A05EB5"/>
    <w:rsid w:val="00A06595"/>
    <w:rsid w:val="00A068C7"/>
    <w:rsid w:val="00A10213"/>
    <w:rsid w:val="00A11287"/>
    <w:rsid w:val="00A120C7"/>
    <w:rsid w:val="00A1447C"/>
    <w:rsid w:val="00A1548E"/>
    <w:rsid w:val="00A15735"/>
    <w:rsid w:val="00A15BDD"/>
    <w:rsid w:val="00A174CC"/>
    <w:rsid w:val="00A17E8D"/>
    <w:rsid w:val="00A202BD"/>
    <w:rsid w:val="00A22E97"/>
    <w:rsid w:val="00A2305F"/>
    <w:rsid w:val="00A2317C"/>
    <w:rsid w:val="00A238CE"/>
    <w:rsid w:val="00A24C94"/>
    <w:rsid w:val="00A256B1"/>
    <w:rsid w:val="00A3024E"/>
    <w:rsid w:val="00A31BC1"/>
    <w:rsid w:val="00A342B5"/>
    <w:rsid w:val="00A34B52"/>
    <w:rsid w:val="00A34B99"/>
    <w:rsid w:val="00A34DD2"/>
    <w:rsid w:val="00A351FD"/>
    <w:rsid w:val="00A366CD"/>
    <w:rsid w:val="00A4014F"/>
    <w:rsid w:val="00A41472"/>
    <w:rsid w:val="00A42D70"/>
    <w:rsid w:val="00A430DE"/>
    <w:rsid w:val="00A432F1"/>
    <w:rsid w:val="00A45CED"/>
    <w:rsid w:val="00A47CD0"/>
    <w:rsid w:val="00A50004"/>
    <w:rsid w:val="00A505AC"/>
    <w:rsid w:val="00A53905"/>
    <w:rsid w:val="00A559AF"/>
    <w:rsid w:val="00A55C4F"/>
    <w:rsid w:val="00A5648F"/>
    <w:rsid w:val="00A572CB"/>
    <w:rsid w:val="00A607E8"/>
    <w:rsid w:val="00A6162C"/>
    <w:rsid w:val="00A634D3"/>
    <w:rsid w:val="00A64017"/>
    <w:rsid w:val="00A67056"/>
    <w:rsid w:val="00A74EAD"/>
    <w:rsid w:val="00A75130"/>
    <w:rsid w:val="00A80D74"/>
    <w:rsid w:val="00A81B7E"/>
    <w:rsid w:val="00A81C17"/>
    <w:rsid w:val="00A833DF"/>
    <w:rsid w:val="00A8592E"/>
    <w:rsid w:val="00A85A29"/>
    <w:rsid w:val="00A8695E"/>
    <w:rsid w:val="00A9041F"/>
    <w:rsid w:val="00A90BDB"/>
    <w:rsid w:val="00A928B0"/>
    <w:rsid w:val="00A941ED"/>
    <w:rsid w:val="00AA18E5"/>
    <w:rsid w:val="00AA280A"/>
    <w:rsid w:val="00AA419D"/>
    <w:rsid w:val="00AA4777"/>
    <w:rsid w:val="00AA6DAD"/>
    <w:rsid w:val="00AB040A"/>
    <w:rsid w:val="00AB12C4"/>
    <w:rsid w:val="00AB158C"/>
    <w:rsid w:val="00AB17BE"/>
    <w:rsid w:val="00AB240F"/>
    <w:rsid w:val="00AB2794"/>
    <w:rsid w:val="00AB28B5"/>
    <w:rsid w:val="00AB2A95"/>
    <w:rsid w:val="00AB34FD"/>
    <w:rsid w:val="00AB5543"/>
    <w:rsid w:val="00AC0B11"/>
    <w:rsid w:val="00AC28AD"/>
    <w:rsid w:val="00AC2F2A"/>
    <w:rsid w:val="00AC3618"/>
    <w:rsid w:val="00AC5511"/>
    <w:rsid w:val="00AC56FC"/>
    <w:rsid w:val="00AC5A49"/>
    <w:rsid w:val="00AD458E"/>
    <w:rsid w:val="00AD4B9B"/>
    <w:rsid w:val="00AD5DAD"/>
    <w:rsid w:val="00AD622D"/>
    <w:rsid w:val="00AD6ACA"/>
    <w:rsid w:val="00AE073B"/>
    <w:rsid w:val="00AE0A90"/>
    <w:rsid w:val="00AE44BF"/>
    <w:rsid w:val="00AE4B91"/>
    <w:rsid w:val="00AE6C11"/>
    <w:rsid w:val="00AE6EAB"/>
    <w:rsid w:val="00AE737F"/>
    <w:rsid w:val="00AF166B"/>
    <w:rsid w:val="00AF283E"/>
    <w:rsid w:val="00AF3441"/>
    <w:rsid w:val="00AF36D2"/>
    <w:rsid w:val="00AF5048"/>
    <w:rsid w:val="00AF6D4D"/>
    <w:rsid w:val="00AF6E9B"/>
    <w:rsid w:val="00AF7419"/>
    <w:rsid w:val="00AF7A09"/>
    <w:rsid w:val="00B006D3"/>
    <w:rsid w:val="00B006E7"/>
    <w:rsid w:val="00B00BC0"/>
    <w:rsid w:val="00B01D9A"/>
    <w:rsid w:val="00B02BD9"/>
    <w:rsid w:val="00B0518D"/>
    <w:rsid w:val="00B0654E"/>
    <w:rsid w:val="00B067CF"/>
    <w:rsid w:val="00B12476"/>
    <w:rsid w:val="00B12709"/>
    <w:rsid w:val="00B1323C"/>
    <w:rsid w:val="00B15E14"/>
    <w:rsid w:val="00B16D15"/>
    <w:rsid w:val="00B203A8"/>
    <w:rsid w:val="00B2043A"/>
    <w:rsid w:val="00B2069F"/>
    <w:rsid w:val="00B21726"/>
    <w:rsid w:val="00B23A0A"/>
    <w:rsid w:val="00B26473"/>
    <w:rsid w:val="00B2661C"/>
    <w:rsid w:val="00B270CC"/>
    <w:rsid w:val="00B27A75"/>
    <w:rsid w:val="00B31F0F"/>
    <w:rsid w:val="00B32953"/>
    <w:rsid w:val="00B35BED"/>
    <w:rsid w:val="00B35DA9"/>
    <w:rsid w:val="00B364D9"/>
    <w:rsid w:val="00B37085"/>
    <w:rsid w:val="00B417A3"/>
    <w:rsid w:val="00B425F5"/>
    <w:rsid w:val="00B45083"/>
    <w:rsid w:val="00B46D30"/>
    <w:rsid w:val="00B51D11"/>
    <w:rsid w:val="00B5250D"/>
    <w:rsid w:val="00B55FD0"/>
    <w:rsid w:val="00B56667"/>
    <w:rsid w:val="00B579B1"/>
    <w:rsid w:val="00B57BA5"/>
    <w:rsid w:val="00B60B7C"/>
    <w:rsid w:val="00B646D6"/>
    <w:rsid w:val="00B6512C"/>
    <w:rsid w:val="00B658F2"/>
    <w:rsid w:val="00B67871"/>
    <w:rsid w:val="00B71434"/>
    <w:rsid w:val="00B71EC0"/>
    <w:rsid w:val="00B72332"/>
    <w:rsid w:val="00B73A3E"/>
    <w:rsid w:val="00B74489"/>
    <w:rsid w:val="00B75402"/>
    <w:rsid w:val="00B75A3A"/>
    <w:rsid w:val="00B80B5C"/>
    <w:rsid w:val="00B82A0F"/>
    <w:rsid w:val="00B82DEF"/>
    <w:rsid w:val="00B85018"/>
    <w:rsid w:val="00B86503"/>
    <w:rsid w:val="00B865D0"/>
    <w:rsid w:val="00B86DD7"/>
    <w:rsid w:val="00B87B95"/>
    <w:rsid w:val="00B918C2"/>
    <w:rsid w:val="00B9397E"/>
    <w:rsid w:val="00B95B63"/>
    <w:rsid w:val="00B96A76"/>
    <w:rsid w:val="00BA27CD"/>
    <w:rsid w:val="00BA5C67"/>
    <w:rsid w:val="00BA7B12"/>
    <w:rsid w:val="00BA7B94"/>
    <w:rsid w:val="00BA7E90"/>
    <w:rsid w:val="00BB3DD4"/>
    <w:rsid w:val="00BB4C7E"/>
    <w:rsid w:val="00BB5768"/>
    <w:rsid w:val="00BB7C89"/>
    <w:rsid w:val="00BC43EC"/>
    <w:rsid w:val="00BC462C"/>
    <w:rsid w:val="00BC4C4C"/>
    <w:rsid w:val="00BC4F05"/>
    <w:rsid w:val="00BC69CE"/>
    <w:rsid w:val="00BC78CA"/>
    <w:rsid w:val="00BD059C"/>
    <w:rsid w:val="00BD195C"/>
    <w:rsid w:val="00BD7803"/>
    <w:rsid w:val="00BD7BCC"/>
    <w:rsid w:val="00BE0131"/>
    <w:rsid w:val="00BE03C2"/>
    <w:rsid w:val="00BE2029"/>
    <w:rsid w:val="00BE2134"/>
    <w:rsid w:val="00BE33FD"/>
    <w:rsid w:val="00BE376E"/>
    <w:rsid w:val="00BE5819"/>
    <w:rsid w:val="00BF0B5B"/>
    <w:rsid w:val="00BF209E"/>
    <w:rsid w:val="00BF2FBD"/>
    <w:rsid w:val="00BF3BA0"/>
    <w:rsid w:val="00BF45F2"/>
    <w:rsid w:val="00BF6DD1"/>
    <w:rsid w:val="00C00B7C"/>
    <w:rsid w:val="00C0220D"/>
    <w:rsid w:val="00C025DF"/>
    <w:rsid w:val="00C02AF1"/>
    <w:rsid w:val="00C03C91"/>
    <w:rsid w:val="00C069A8"/>
    <w:rsid w:val="00C109DD"/>
    <w:rsid w:val="00C154FD"/>
    <w:rsid w:val="00C15641"/>
    <w:rsid w:val="00C162B0"/>
    <w:rsid w:val="00C175A9"/>
    <w:rsid w:val="00C17AD9"/>
    <w:rsid w:val="00C17B05"/>
    <w:rsid w:val="00C17DDA"/>
    <w:rsid w:val="00C2076A"/>
    <w:rsid w:val="00C20B42"/>
    <w:rsid w:val="00C265FF"/>
    <w:rsid w:val="00C27FDC"/>
    <w:rsid w:val="00C3140C"/>
    <w:rsid w:val="00C326F5"/>
    <w:rsid w:val="00C32BD4"/>
    <w:rsid w:val="00C350FC"/>
    <w:rsid w:val="00C35B62"/>
    <w:rsid w:val="00C3777A"/>
    <w:rsid w:val="00C37C97"/>
    <w:rsid w:val="00C40E84"/>
    <w:rsid w:val="00C411B9"/>
    <w:rsid w:val="00C414F0"/>
    <w:rsid w:val="00C436BE"/>
    <w:rsid w:val="00C4459C"/>
    <w:rsid w:val="00C51186"/>
    <w:rsid w:val="00C52171"/>
    <w:rsid w:val="00C551BA"/>
    <w:rsid w:val="00C55E6A"/>
    <w:rsid w:val="00C5626A"/>
    <w:rsid w:val="00C57A2E"/>
    <w:rsid w:val="00C57C0C"/>
    <w:rsid w:val="00C61136"/>
    <w:rsid w:val="00C63239"/>
    <w:rsid w:val="00C63286"/>
    <w:rsid w:val="00C6505D"/>
    <w:rsid w:val="00C655B8"/>
    <w:rsid w:val="00C6715D"/>
    <w:rsid w:val="00C67566"/>
    <w:rsid w:val="00C70EEC"/>
    <w:rsid w:val="00C7145D"/>
    <w:rsid w:val="00C71B9D"/>
    <w:rsid w:val="00C773FE"/>
    <w:rsid w:val="00C774F6"/>
    <w:rsid w:val="00C77E4D"/>
    <w:rsid w:val="00C80A1E"/>
    <w:rsid w:val="00C81204"/>
    <w:rsid w:val="00C81550"/>
    <w:rsid w:val="00C82003"/>
    <w:rsid w:val="00C838E3"/>
    <w:rsid w:val="00C85259"/>
    <w:rsid w:val="00C85DC8"/>
    <w:rsid w:val="00C86522"/>
    <w:rsid w:val="00C86B47"/>
    <w:rsid w:val="00C87A05"/>
    <w:rsid w:val="00C91727"/>
    <w:rsid w:val="00C935D6"/>
    <w:rsid w:val="00C937B5"/>
    <w:rsid w:val="00C94685"/>
    <w:rsid w:val="00C95AC9"/>
    <w:rsid w:val="00C969DD"/>
    <w:rsid w:val="00C970DB"/>
    <w:rsid w:val="00CA17EF"/>
    <w:rsid w:val="00CA3983"/>
    <w:rsid w:val="00CA44A3"/>
    <w:rsid w:val="00CA5F5E"/>
    <w:rsid w:val="00CA7429"/>
    <w:rsid w:val="00CB2264"/>
    <w:rsid w:val="00CB38DD"/>
    <w:rsid w:val="00CB3CE5"/>
    <w:rsid w:val="00CB3F6C"/>
    <w:rsid w:val="00CB6057"/>
    <w:rsid w:val="00CB6995"/>
    <w:rsid w:val="00CB72CA"/>
    <w:rsid w:val="00CC105C"/>
    <w:rsid w:val="00CC1BB4"/>
    <w:rsid w:val="00CC408C"/>
    <w:rsid w:val="00CC46F9"/>
    <w:rsid w:val="00CC48FE"/>
    <w:rsid w:val="00CC5C09"/>
    <w:rsid w:val="00CD4655"/>
    <w:rsid w:val="00CD4AFB"/>
    <w:rsid w:val="00CD4C7F"/>
    <w:rsid w:val="00CD54D8"/>
    <w:rsid w:val="00CE54F4"/>
    <w:rsid w:val="00CE63DC"/>
    <w:rsid w:val="00CE685B"/>
    <w:rsid w:val="00CE729B"/>
    <w:rsid w:val="00CF3858"/>
    <w:rsid w:val="00CF6622"/>
    <w:rsid w:val="00D00A3F"/>
    <w:rsid w:val="00D01080"/>
    <w:rsid w:val="00D02AC3"/>
    <w:rsid w:val="00D078DC"/>
    <w:rsid w:val="00D119D7"/>
    <w:rsid w:val="00D13F3E"/>
    <w:rsid w:val="00D14888"/>
    <w:rsid w:val="00D153D2"/>
    <w:rsid w:val="00D1652D"/>
    <w:rsid w:val="00D16DD4"/>
    <w:rsid w:val="00D17BA0"/>
    <w:rsid w:val="00D20FE2"/>
    <w:rsid w:val="00D235E4"/>
    <w:rsid w:val="00D25B70"/>
    <w:rsid w:val="00D276A5"/>
    <w:rsid w:val="00D302F7"/>
    <w:rsid w:val="00D32D2B"/>
    <w:rsid w:val="00D36836"/>
    <w:rsid w:val="00D40EEC"/>
    <w:rsid w:val="00D42671"/>
    <w:rsid w:val="00D4395D"/>
    <w:rsid w:val="00D43C64"/>
    <w:rsid w:val="00D43D0A"/>
    <w:rsid w:val="00D4546F"/>
    <w:rsid w:val="00D45648"/>
    <w:rsid w:val="00D45EFB"/>
    <w:rsid w:val="00D47926"/>
    <w:rsid w:val="00D47B14"/>
    <w:rsid w:val="00D504F3"/>
    <w:rsid w:val="00D50731"/>
    <w:rsid w:val="00D513F5"/>
    <w:rsid w:val="00D536FD"/>
    <w:rsid w:val="00D541F7"/>
    <w:rsid w:val="00D54A23"/>
    <w:rsid w:val="00D555D4"/>
    <w:rsid w:val="00D56F70"/>
    <w:rsid w:val="00D61854"/>
    <w:rsid w:val="00D6292B"/>
    <w:rsid w:val="00D62F13"/>
    <w:rsid w:val="00D643E3"/>
    <w:rsid w:val="00D65295"/>
    <w:rsid w:val="00D7135A"/>
    <w:rsid w:val="00D71A8F"/>
    <w:rsid w:val="00D7516E"/>
    <w:rsid w:val="00D75542"/>
    <w:rsid w:val="00D75C96"/>
    <w:rsid w:val="00D7753F"/>
    <w:rsid w:val="00D77A68"/>
    <w:rsid w:val="00D77FBE"/>
    <w:rsid w:val="00D8130C"/>
    <w:rsid w:val="00D81EAD"/>
    <w:rsid w:val="00D8223B"/>
    <w:rsid w:val="00D855AB"/>
    <w:rsid w:val="00D8727E"/>
    <w:rsid w:val="00D917F6"/>
    <w:rsid w:val="00D92F8A"/>
    <w:rsid w:val="00D93FAA"/>
    <w:rsid w:val="00D94138"/>
    <w:rsid w:val="00DA069C"/>
    <w:rsid w:val="00DA1CD3"/>
    <w:rsid w:val="00DA2CE6"/>
    <w:rsid w:val="00DA2FE2"/>
    <w:rsid w:val="00DA351B"/>
    <w:rsid w:val="00DA4710"/>
    <w:rsid w:val="00DA5D8B"/>
    <w:rsid w:val="00DA6418"/>
    <w:rsid w:val="00DA7D58"/>
    <w:rsid w:val="00DA7EA0"/>
    <w:rsid w:val="00DB1E9B"/>
    <w:rsid w:val="00DB2C0B"/>
    <w:rsid w:val="00DB326F"/>
    <w:rsid w:val="00DB4100"/>
    <w:rsid w:val="00DB5880"/>
    <w:rsid w:val="00DB5B1D"/>
    <w:rsid w:val="00DB5F84"/>
    <w:rsid w:val="00DB7F5E"/>
    <w:rsid w:val="00DC0AB7"/>
    <w:rsid w:val="00DC0D50"/>
    <w:rsid w:val="00DC1610"/>
    <w:rsid w:val="00DC1877"/>
    <w:rsid w:val="00DC4819"/>
    <w:rsid w:val="00DC4B95"/>
    <w:rsid w:val="00DC736E"/>
    <w:rsid w:val="00DC789D"/>
    <w:rsid w:val="00DD1537"/>
    <w:rsid w:val="00DD3083"/>
    <w:rsid w:val="00DD4002"/>
    <w:rsid w:val="00DD65AA"/>
    <w:rsid w:val="00DD7A52"/>
    <w:rsid w:val="00DE1A0F"/>
    <w:rsid w:val="00DE245A"/>
    <w:rsid w:val="00DE4006"/>
    <w:rsid w:val="00DE6665"/>
    <w:rsid w:val="00DE6FD9"/>
    <w:rsid w:val="00DF02EF"/>
    <w:rsid w:val="00DF0440"/>
    <w:rsid w:val="00DF3892"/>
    <w:rsid w:val="00DF5095"/>
    <w:rsid w:val="00DF5C91"/>
    <w:rsid w:val="00DF756C"/>
    <w:rsid w:val="00E02B9E"/>
    <w:rsid w:val="00E02CE8"/>
    <w:rsid w:val="00E03905"/>
    <w:rsid w:val="00E052C4"/>
    <w:rsid w:val="00E0632D"/>
    <w:rsid w:val="00E07303"/>
    <w:rsid w:val="00E0735B"/>
    <w:rsid w:val="00E21E31"/>
    <w:rsid w:val="00E2246D"/>
    <w:rsid w:val="00E2359C"/>
    <w:rsid w:val="00E23BF4"/>
    <w:rsid w:val="00E2471E"/>
    <w:rsid w:val="00E2775E"/>
    <w:rsid w:val="00E313FB"/>
    <w:rsid w:val="00E31995"/>
    <w:rsid w:val="00E32452"/>
    <w:rsid w:val="00E33573"/>
    <w:rsid w:val="00E33610"/>
    <w:rsid w:val="00E336B4"/>
    <w:rsid w:val="00E336B9"/>
    <w:rsid w:val="00E34D1A"/>
    <w:rsid w:val="00E36964"/>
    <w:rsid w:val="00E42E30"/>
    <w:rsid w:val="00E444BB"/>
    <w:rsid w:val="00E473AF"/>
    <w:rsid w:val="00E54ACD"/>
    <w:rsid w:val="00E55FCA"/>
    <w:rsid w:val="00E56AC0"/>
    <w:rsid w:val="00E57CF8"/>
    <w:rsid w:val="00E6422B"/>
    <w:rsid w:val="00E67815"/>
    <w:rsid w:val="00E704CD"/>
    <w:rsid w:val="00E7132E"/>
    <w:rsid w:val="00E7166C"/>
    <w:rsid w:val="00E716D0"/>
    <w:rsid w:val="00E7321E"/>
    <w:rsid w:val="00E7398B"/>
    <w:rsid w:val="00E75A8B"/>
    <w:rsid w:val="00E75C2F"/>
    <w:rsid w:val="00E76C20"/>
    <w:rsid w:val="00E76E38"/>
    <w:rsid w:val="00E7716B"/>
    <w:rsid w:val="00E7747F"/>
    <w:rsid w:val="00E80EFD"/>
    <w:rsid w:val="00E92126"/>
    <w:rsid w:val="00E92642"/>
    <w:rsid w:val="00E938A7"/>
    <w:rsid w:val="00E94592"/>
    <w:rsid w:val="00E958DE"/>
    <w:rsid w:val="00E95D1E"/>
    <w:rsid w:val="00E96C1E"/>
    <w:rsid w:val="00E96CC7"/>
    <w:rsid w:val="00EA4109"/>
    <w:rsid w:val="00EA518C"/>
    <w:rsid w:val="00EB383F"/>
    <w:rsid w:val="00EB41B4"/>
    <w:rsid w:val="00EB447A"/>
    <w:rsid w:val="00EB4BEA"/>
    <w:rsid w:val="00EB6883"/>
    <w:rsid w:val="00EB7767"/>
    <w:rsid w:val="00EC342C"/>
    <w:rsid w:val="00EC4CA0"/>
    <w:rsid w:val="00EC4CB4"/>
    <w:rsid w:val="00EC5B4F"/>
    <w:rsid w:val="00EC6C3D"/>
    <w:rsid w:val="00ED0479"/>
    <w:rsid w:val="00ED0968"/>
    <w:rsid w:val="00ED1CA3"/>
    <w:rsid w:val="00ED22A5"/>
    <w:rsid w:val="00ED28A8"/>
    <w:rsid w:val="00ED312E"/>
    <w:rsid w:val="00ED3576"/>
    <w:rsid w:val="00ED5E32"/>
    <w:rsid w:val="00ED6B9A"/>
    <w:rsid w:val="00ED7D4D"/>
    <w:rsid w:val="00EE079E"/>
    <w:rsid w:val="00EE415F"/>
    <w:rsid w:val="00EE5F46"/>
    <w:rsid w:val="00EE6153"/>
    <w:rsid w:val="00EF014B"/>
    <w:rsid w:val="00EF20A0"/>
    <w:rsid w:val="00EF286D"/>
    <w:rsid w:val="00EF2D6C"/>
    <w:rsid w:val="00EF5454"/>
    <w:rsid w:val="00EF59B9"/>
    <w:rsid w:val="00EF77DF"/>
    <w:rsid w:val="00F02B17"/>
    <w:rsid w:val="00F02D05"/>
    <w:rsid w:val="00F03A15"/>
    <w:rsid w:val="00F06533"/>
    <w:rsid w:val="00F068DA"/>
    <w:rsid w:val="00F068FB"/>
    <w:rsid w:val="00F0720F"/>
    <w:rsid w:val="00F11D8F"/>
    <w:rsid w:val="00F12859"/>
    <w:rsid w:val="00F1383C"/>
    <w:rsid w:val="00F13C6F"/>
    <w:rsid w:val="00F13DCD"/>
    <w:rsid w:val="00F14FF5"/>
    <w:rsid w:val="00F15681"/>
    <w:rsid w:val="00F167F1"/>
    <w:rsid w:val="00F16853"/>
    <w:rsid w:val="00F17365"/>
    <w:rsid w:val="00F233F8"/>
    <w:rsid w:val="00F2545E"/>
    <w:rsid w:val="00F2619C"/>
    <w:rsid w:val="00F30732"/>
    <w:rsid w:val="00F30E6F"/>
    <w:rsid w:val="00F32A76"/>
    <w:rsid w:val="00F33247"/>
    <w:rsid w:val="00F33515"/>
    <w:rsid w:val="00F34D0E"/>
    <w:rsid w:val="00F37275"/>
    <w:rsid w:val="00F378E2"/>
    <w:rsid w:val="00F41FC8"/>
    <w:rsid w:val="00F502EB"/>
    <w:rsid w:val="00F50436"/>
    <w:rsid w:val="00F50D8A"/>
    <w:rsid w:val="00F510B3"/>
    <w:rsid w:val="00F520E5"/>
    <w:rsid w:val="00F547DC"/>
    <w:rsid w:val="00F547FB"/>
    <w:rsid w:val="00F56174"/>
    <w:rsid w:val="00F61026"/>
    <w:rsid w:val="00F61813"/>
    <w:rsid w:val="00F628CF"/>
    <w:rsid w:val="00F62C37"/>
    <w:rsid w:val="00F63E95"/>
    <w:rsid w:val="00F6474D"/>
    <w:rsid w:val="00F65EE9"/>
    <w:rsid w:val="00F65F04"/>
    <w:rsid w:val="00F66368"/>
    <w:rsid w:val="00F676A0"/>
    <w:rsid w:val="00F72C4D"/>
    <w:rsid w:val="00F74824"/>
    <w:rsid w:val="00F771A4"/>
    <w:rsid w:val="00F80743"/>
    <w:rsid w:val="00F81E37"/>
    <w:rsid w:val="00F86EF8"/>
    <w:rsid w:val="00F87D9D"/>
    <w:rsid w:val="00F925CD"/>
    <w:rsid w:val="00F93D44"/>
    <w:rsid w:val="00F941D0"/>
    <w:rsid w:val="00F95294"/>
    <w:rsid w:val="00F95D53"/>
    <w:rsid w:val="00F9757F"/>
    <w:rsid w:val="00FA5465"/>
    <w:rsid w:val="00FA7550"/>
    <w:rsid w:val="00FB038F"/>
    <w:rsid w:val="00FB3F5C"/>
    <w:rsid w:val="00FB4798"/>
    <w:rsid w:val="00FB50AC"/>
    <w:rsid w:val="00FB5720"/>
    <w:rsid w:val="00FC1AA6"/>
    <w:rsid w:val="00FC31C0"/>
    <w:rsid w:val="00FC4254"/>
    <w:rsid w:val="00FC493B"/>
    <w:rsid w:val="00FC5FBD"/>
    <w:rsid w:val="00FC7534"/>
    <w:rsid w:val="00FC7FA7"/>
    <w:rsid w:val="00FD04DF"/>
    <w:rsid w:val="00FD0EFE"/>
    <w:rsid w:val="00FD3078"/>
    <w:rsid w:val="00FD358E"/>
    <w:rsid w:val="00FD53E7"/>
    <w:rsid w:val="00FD6A39"/>
    <w:rsid w:val="00FD76A2"/>
    <w:rsid w:val="00FD773D"/>
    <w:rsid w:val="00FD7B21"/>
    <w:rsid w:val="00FD7EF1"/>
    <w:rsid w:val="00FE0A4A"/>
    <w:rsid w:val="00FE0B79"/>
    <w:rsid w:val="00FE0E8F"/>
    <w:rsid w:val="00FE149E"/>
    <w:rsid w:val="00FE1ADB"/>
    <w:rsid w:val="00FE24A0"/>
    <w:rsid w:val="00FE405F"/>
    <w:rsid w:val="00FE54D4"/>
    <w:rsid w:val="00FE5B99"/>
    <w:rsid w:val="00FE5D33"/>
    <w:rsid w:val="00FF06CD"/>
    <w:rsid w:val="00FF19F2"/>
    <w:rsid w:val="00FF3031"/>
    <w:rsid w:val="00FF3592"/>
    <w:rsid w:val="00FF3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14A1714"/>
  <w15:docId w15:val="{C109881E-CBE4-48E1-A137-4366E56F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567"/>
  </w:style>
  <w:style w:type="paragraph" w:styleId="Heading2">
    <w:name w:val="heading 2"/>
    <w:basedOn w:val="Normal"/>
    <w:next w:val="Normal"/>
    <w:link w:val="Heading2Char"/>
    <w:qFormat/>
    <w:rsid w:val="00751DF7"/>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A5567"/>
    <w:pPr>
      <w:spacing w:line="240" w:lineRule="auto"/>
    </w:pPr>
    <w:rPr>
      <w:sz w:val="20"/>
      <w:szCs w:val="20"/>
    </w:rPr>
  </w:style>
  <w:style w:type="character" w:customStyle="1" w:styleId="CommentTextChar">
    <w:name w:val="Comment Text Char"/>
    <w:basedOn w:val="DefaultParagraphFont"/>
    <w:link w:val="CommentText"/>
    <w:uiPriority w:val="99"/>
    <w:semiHidden/>
    <w:rsid w:val="006A5567"/>
    <w:rPr>
      <w:sz w:val="20"/>
      <w:szCs w:val="20"/>
    </w:rPr>
  </w:style>
  <w:style w:type="paragraph" w:styleId="ListParagraph">
    <w:name w:val="List Paragraph"/>
    <w:basedOn w:val="Normal"/>
    <w:uiPriority w:val="34"/>
    <w:qFormat/>
    <w:rsid w:val="006A5567"/>
    <w:pPr>
      <w:ind w:left="720"/>
      <w:contextualSpacing/>
    </w:pPr>
  </w:style>
  <w:style w:type="character" w:styleId="CommentReference">
    <w:name w:val="annotation reference"/>
    <w:basedOn w:val="DefaultParagraphFont"/>
    <w:uiPriority w:val="99"/>
    <w:semiHidden/>
    <w:unhideWhenUsed/>
    <w:rsid w:val="006A5567"/>
    <w:rPr>
      <w:sz w:val="16"/>
      <w:szCs w:val="16"/>
    </w:rPr>
  </w:style>
  <w:style w:type="paragraph" w:styleId="BalloonText">
    <w:name w:val="Balloon Text"/>
    <w:basedOn w:val="Normal"/>
    <w:link w:val="BalloonTextChar"/>
    <w:uiPriority w:val="99"/>
    <w:semiHidden/>
    <w:unhideWhenUsed/>
    <w:rsid w:val="006A55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567"/>
    <w:rPr>
      <w:rFonts w:ascii="Tahoma" w:hAnsi="Tahoma" w:cs="Tahoma"/>
      <w:sz w:val="16"/>
      <w:szCs w:val="16"/>
    </w:rPr>
  </w:style>
  <w:style w:type="character" w:customStyle="1" w:styleId="Heading2Char">
    <w:name w:val="Heading 2 Char"/>
    <w:basedOn w:val="DefaultParagraphFont"/>
    <w:link w:val="Heading2"/>
    <w:rsid w:val="00751DF7"/>
    <w:rPr>
      <w:rFonts w:ascii="Arial" w:eastAsia="Times New Roman" w:hAnsi="Arial" w:cs="Arial"/>
      <w:b/>
      <w:bCs/>
      <w:i/>
      <w:iCs/>
      <w:sz w:val="28"/>
      <w:szCs w:val="28"/>
    </w:rPr>
  </w:style>
  <w:style w:type="paragraph" w:styleId="CommentSubject">
    <w:name w:val="annotation subject"/>
    <w:basedOn w:val="CommentText"/>
    <w:next w:val="CommentText"/>
    <w:link w:val="CommentSubjectChar"/>
    <w:uiPriority w:val="99"/>
    <w:semiHidden/>
    <w:unhideWhenUsed/>
    <w:rsid w:val="002B4285"/>
    <w:rPr>
      <w:b/>
      <w:bCs/>
    </w:rPr>
  </w:style>
  <w:style w:type="character" w:customStyle="1" w:styleId="CommentSubjectChar">
    <w:name w:val="Comment Subject Char"/>
    <w:basedOn w:val="CommentTextChar"/>
    <w:link w:val="CommentSubject"/>
    <w:uiPriority w:val="99"/>
    <w:semiHidden/>
    <w:rsid w:val="002B4285"/>
    <w:rPr>
      <w:b/>
      <w:bCs/>
      <w:sz w:val="20"/>
      <w:szCs w:val="20"/>
    </w:rPr>
  </w:style>
  <w:style w:type="paragraph" w:customStyle="1" w:styleId="listparagraph0">
    <w:name w:val="listparagraph"/>
    <w:basedOn w:val="Normal"/>
    <w:rsid w:val="007710C9"/>
    <w:pPr>
      <w:ind w:left="720"/>
    </w:pPr>
    <w:rPr>
      <w:rFonts w:ascii="Calibri" w:hAnsi="Calibri" w:cs="Times New Roman"/>
    </w:rPr>
  </w:style>
  <w:style w:type="character" w:styleId="Hyperlink">
    <w:name w:val="Hyperlink"/>
    <w:basedOn w:val="DefaultParagraphFont"/>
    <w:uiPriority w:val="99"/>
    <w:unhideWhenUsed/>
    <w:rsid w:val="00D536FD"/>
    <w:rPr>
      <w:color w:val="0000FF" w:themeColor="hyperlink"/>
      <w:u w:val="single"/>
    </w:rPr>
  </w:style>
  <w:style w:type="paragraph" w:styleId="Header">
    <w:name w:val="header"/>
    <w:basedOn w:val="Normal"/>
    <w:link w:val="HeaderChar"/>
    <w:uiPriority w:val="99"/>
    <w:unhideWhenUsed/>
    <w:rsid w:val="002A5BDB"/>
    <w:pPr>
      <w:tabs>
        <w:tab w:val="center" w:pos="4680"/>
        <w:tab w:val="right" w:pos="9360"/>
      </w:tabs>
      <w:spacing w:line="240" w:lineRule="auto"/>
    </w:pPr>
  </w:style>
  <w:style w:type="character" w:customStyle="1" w:styleId="HeaderChar">
    <w:name w:val="Header Char"/>
    <w:basedOn w:val="DefaultParagraphFont"/>
    <w:link w:val="Header"/>
    <w:uiPriority w:val="99"/>
    <w:rsid w:val="002A5BDB"/>
  </w:style>
  <w:style w:type="paragraph" w:styleId="Footer">
    <w:name w:val="footer"/>
    <w:basedOn w:val="Normal"/>
    <w:link w:val="FooterChar"/>
    <w:uiPriority w:val="99"/>
    <w:unhideWhenUsed/>
    <w:rsid w:val="002A5BDB"/>
    <w:pPr>
      <w:tabs>
        <w:tab w:val="center" w:pos="4680"/>
        <w:tab w:val="right" w:pos="9360"/>
      </w:tabs>
      <w:spacing w:line="240" w:lineRule="auto"/>
    </w:pPr>
  </w:style>
  <w:style w:type="character" w:customStyle="1" w:styleId="FooterChar">
    <w:name w:val="Footer Char"/>
    <w:basedOn w:val="DefaultParagraphFont"/>
    <w:link w:val="Footer"/>
    <w:uiPriority w:val="99"/>
    <w:rsid w:val="002A5BDB"/>
  </w:style>
  <w:style w:type="paragraph" w:styleId="NormalWeb">
    <w:name w:val="Normal (Web)"/>
    <w:basedOn w:val="Normal"/>
    <w:uiPriority w:val="99"/>
    <w:semiHidden/>
    <w:unhideWhenUsed/>
    <w:rsid w:val="00BC4C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M7">
    <w:name w:val="CM7"/>
    <w:basedOn w:val="Normal"/>
    <w:next w:val="Normal"/>
    <w:uiPriority w:val="99"/>
    <w:rsid w:val="00171063"/>
    <w:pPr>
      <w:widowControl w:val="0"/>
      <w:autoSpaceDE w:val="0"/>
      <w:autoSpaceDN w:val="0"/>
      <w:adjustRightInd w:val="0"/>
      <w:spacing w:line="240" w:lineRule="auto"/>
    </w:pPr>
    <w:rPr>
      <w:rFonts w:ascii="Calibri" w:eastAsiaTheme="minorEastAsia" w:hAnsi="Calibri"/>
      <w:sz w:val="24"/>
      <w:szCs w:val="24"/>
    </w:rPr>
  </w:style>
  <w:style w:type="character" w:styleId="FollowedHyperlink">
    <w:name w:val="FollowedHyperlink"/>
    <w:basedOn w:val="DefaultParagraphFont"/>
    <w:uiPriority w:val="99"/>
    <w:semiHidden/>
    <w:unhideWhenUsed/>
    <w:rsid w:val="00FE0A4A"/>
    <w:rPr>
      <w:color w:val="800080" w:themeColor="followedHyperlink"/>
      <w:u w:val="single"/>
    </w:rPr>
  </w:style>
  <w:style w:type="paragraph" w:customStyle="1" w:styleId="Default">
    <w:name w:val="Default"/>
    <w:rsid w:val="00091606"/>
    <w:pPr>
      <w:autoSpaceDE w:val="0"/>
      <w:autoSpaceDN w:val="0"/>
      <w:adjustRightInd w:val="0"/>
      <w:spacing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94867">
      <w:bodyDiv w:val="1"/>
      <w:marLeft w:val="0"/>
      <w:marRight w:val="0"/>
      <w:marTop w:val="0"/>
      <w:marBottom w:val="0"/>
      <w:divBdr>
        <w:top w:val="none" w:sz="0" w:space="0" w:color="auto"/>
        <w:left w:val="none" w:sz="0" w:space="0" w:color="auto"/>
        <w:bottom w:val="none" w:sz="0" w:space="0" w:color="auto"/>
        <w:right w:val="none" w:sz="0" w:space="0" w:color="auto"/>
      </w:divBdr>
    </w:div>
    <w:div w:id="227109775">
      <w:bodyDiv w:val="1"/>
      <w:marLeft w:val="0"/>
      <w:marRight w:val="0"/>
      <w:marTop w:val="0"/>
      <w:marBottom w:val="0"/>
      <w:divBdr>
        <w:top w:val="none" w:sz="0" w:space="0" w:color="auto"/>
        <w:left w:val="none" w:sz="0" w:space="0" w:color="auto"/>
        <w:bottom w:val="none" w:sz="0" w:space="0" w:color="auto"/>
        <w:right w:val="none" w:sz="0" w:space="0" w:color="auto"/>
      </w:divBdr>
    </w:div>
    <w:div w:id="239215190">
      <w:bodyDiv w:val="1"/>
      <w:marLeft w:val="0"/>
      <w:marRight w:val="0"/>
      <w:marTop w:val="0"/>
      <w:marBottom w:val="0"/>
      <w:divBdr>
        <w:top w:val="none" w:sz="0" w:space="0" w:color="auto"/>
        <w:left w:val="none" w:sz="0" w:space="0" w:color="auto"/>
        <w:bottom w:val="none" w:sz="0" w:space="0" w:color="auto"/>
        <w:right w:val="none" w:sz="0" w:space="0" w:color="auto"/>
      </w:divBdr>
    </w:div>
    <w:div w:id="265582057">
      <w:bodyDiv w:val="1"/>
      <w:marLeft w:val="0"/>
      <w:marRight w:val="0"/>
      <w:marTop w:val="0"/>
      <w:marBottom w:val="0"/>
      <w:divBdr>
        <w:top w:val="none" w:sz="0" w:space="0" w:color="auto"/>
        <w:left w:val="none" w:sz="0" w:space="0" w:color="auto"/>
        <w:bottom w:val="none" w:sz="0" w:space="0" w:color="auto"/>
        <w:right w:val="none" w:sz="0" w:space="0" w:color="auto"/>
      </w:divBdr>
      <w:divsChild>
        <w:div w:id="357047881">
          <w:marLeft w:val="3600"/>
          <w:marRight w:val="0"/>
          <w:marTop w:val="0"/>
          <w:marBottom w:val="0"/>
          <w:divBdr>
            <w:top w:val="none" w:sz="0" w:space="0" w:color="auto"/>
            <w:left w:val="none" w:sz="0" w:space="0" w:color="auto"/>
            <w:bottom w:val="none" w:sz="0" w:space="0" w:color="auto"/>
            <w:right w:val="none" w:sz="0" w:space="0" w:color="auto"/>
          </w:divBdr>
        </w:div>
        <w:div w:id="1758594406">
          <w:marLeft w:val="3600"/>
          <w:marRight w:val="0"/>
          <w:marTop w:val="0"/>
          <w:marBottom w:val="0"/>
          <w:divBdr>
            <w:top w:val="none" w:sz="0" w:space="0" w:color="auto"/>
            <w:left w:val="none" w:sz="0" w:space="0" w:color="auto"/>
            <w:bottom w:val="none" w:sz="0" w:space="0" w:color="auto"/>
            <w:right w:val="none" w:sz="0" w:space="0" w:color="auto"/>
          </w:divBdr>
        </w:div>
        <w:div w:id="376205718">
          <w:marLeft w:val="3600"/>
          <w:marRight w:val="0"/>
          <w:marTop w:val="0"/>
          <w:marBottom w:val="0"/>
          <w:divBdr>
            <w:top w:val="none" w:sz="0" w:space="0" w:color="auto"/>
            <w:left w:val="none" w:sz="0" w:space="0" w:color="auto"/>
            <w:bottom w:val="none" w:sz="0" w:space="0" w:color="auto"/>
            <w:right w:val="none" w:sz="0" w:space="0" w:color="auto"/>
          </w:divBdr>
        </w:div>
        <w:div w:id="867790609">
          <w:marLeft w:val="3600"/>
          <w:marRight w:val="0"/>
          <w:marTop w:val="0"/>
          <w:marBottom w:val="0"/>
          <w:divBdr>
            <w:top w:val="none" w:sz="0" w:space="0" w:color="auto"/>
            <w:left w:val="none" w:sz="0" w:space="0" w:color="auto"/>
            <w:bottom w:val="none" w:sz="0" w:space="0" w:color="auto"/>
            <w:right w:val="none" w:sz="0" w:space="0" w:color="auto"/>
          </w:divBdr>
        </w:div>
        <w:div w:id="253588982">
          <w:marLeft w:val="3600"/>
          <w:marRight w:val="0"/>
          <w:marTop w:val="0"/>
          <w:marBottom w:val="0"/>
          <w:divBdr>
            <w:top w:val="none" w:sz="0" w:space="0" w:color="auto"/>
            <w:left w:val="none" w:sz="0" w:space="0" w:color="auto"/>
            <w:bottom w:val="none" w:sz="0" w:space="0" w:color="auto"/>
            <w:right w:val="none" w:sz="0" w:space="0" w:color="auto"/>
          </w:divBdr>
        </w:div>
        <w:div w:id="468206383">
          <w:marLeft w:val="3600"/>
          <w:marRight w:val="0"/>
          <w:marTop w:val="0"/>
          <w:marBottom w:val="0"/>
          <w:divBdr>
            <w:top w:val="none" w:sz="0" w:space="0" w:color="auto"/>
            <w:left w:val="none" w:sz="0" w:space="0" w:color="auto"/>
            <w:bottom w:val="none" w:sz="0" w:space="0" w:color="auto"/>
            <w:right w:val="none" w:sz="0" w:space="0" w:color="auto"/>
          </w:divBdr>
        </w:div>
      </w:divsChild>
    </w:div>
    <w:div w:id="373769514">
      <w:bodyDiv w:val="1"/>
      <w:marLeft w:val="0"/>
      <w:marRight w:val="0"/>
      <w:marTop w:val="0"/>
      <w:marBottom w:val="0"/>
      <w:divBdr>
        <w:top w:val="none" w:sz="0" w:space="0" w:color="auto"/>
        <w:left w:val="none" w:sz="0" w:space="0" w:color="auto"/>
        <w:bottom w:val="none" w:sz="0" w:space="0" w:color="auto"/>
        <w:right w:val="none" w:sz="0" w:space="0" w:color="auto"/>
      </w:divBdr>
    </w:div>
    <w:div w:id="439883553">
      <w:bodyDiv w:val="1"/>
      <w:marLeft w:val="0"/>
      <w:marRight w:val="0"/>
      <w:marTop w:val="0"/>
      <w:marBottom w:val="0"/>
      <w:divBdr>
        <w:top w:val="none" w:sz="0" w:space="0" w:color="auto"/>
        <w:left w:val="none" w:sz="0" w:space="0" w:color="auto"/>
        <w:bottom w:val="none" w:sz="0" w:space="0" w:color="auto"/>
        <w:right w:val="none" w:sz="0" w:space="0" w:color="auto"/>
      </w:divBdr>
    </w:div>
    <w:div w:id="676267893">
      <w:bodyDiv w:val="1"/>
      <w:marLeft w:val="0"/>
      <w:marRight w:val="0"/>
      <w:marTop w:val="0"/>
      <w:marBottom w:val="0"/>
      <w:divBdr>
        <w:top w:val="none" w:sz="0" w:space="0" w:color="auto"/>
        <w:left w:val="none" w:sz="0" w:space="0" w:color="auto"/>
        <w:bottom w:val="none" w:sz="0" w:space="0" w:color="auto"/>
        <w:right w:val="none" w:sz="0" w:space="0" w:color="auto"/>
      </w:divBdr>
    </w:div>
    <w:div w:id="742609503">
      <w:bodyDiv w:val="1"/>
      <w:marLeft w:val="0"/>
      <w:marRight w:val="0"/>
      <w:marTop w:val="0"/>
      <w:marBottom w:val="0"/>
      <w:divBdr>
        <w:top w:val="none" w:sz="0" w:space="0" w:color="auto"/>
        <w:left w:val="none" w:sz="0" w:space="0" w:color="auto"/>
        <w:bottom w:val="none" w:sz="0" w:space="0" w:color="auto"/>
        <w:right w:val="none" w:sz="0" w:space="0" w:color="auto"/>
      </w:divBdr>
    </w:div>
    <w:div w:id="815028423">
      <w:bodyDiv w:val="1"/>
      <w:marLeft w:val="0"/>
      <w:marRight w:val="0"/>
      <w:marTop w:val="0"/>
      <w:marBottom w:val="0"/>
      <w:divBdr>
        <w:top w:val="none" w:sz="0" w:space="0" w:color="auto"/>
        <w:left w:val="none" w:sz="0" w:space="0" w:color="auto"/>
        <w:bottom w:val="none" w:sz="0" w:space="0" w:color="auto"/>
        <w:right w:val="none" w:sz="0" w:space="0" w:color="auto"/>
      </w:divBdr>
      <w:divsChild>
        <w:div w:id="741635098">
          <w:marLeft w:val="418"/>
          <w:marRight w:val="0"/>
          <w:marTop w:val="960"/>
          <w:marBottom w:val="0"/>
          <w:divBdr>
            <w:top w:val="none" w:sz="0" w:space="0" w:color="auto"/>
            <w:left w:val="none" w:sz="0" w:space="0" w:color="auto"/>
            <w:bottom w:val="none" w:sz="0" w:space="0" w:color="auto"/>
            <w:right w:val="none" w:sz="0" w:space="0" w:color="auto"/>
          </w:divBdr>
        </w:div>
        <w:div w:id="194779276">
          <w:marLeft w:val="418"/>
          <w:marRight w:val="0"/>
          <w:marTop w:val="960"/>
          <w:marBottom w:val="0"/>
          <w:divBdr>
            <w:top w:val="none" w:sz="0" w:space="0" w:color="auto"/>
            <w:left w:val="none" w:sz="0" w:space="0" w:color="auto"/>
            <w:bottom w:val="none" w:sz="0" w:space="0" w:color="auto"/>
            <w:right w:val="none" w:sz="0" w:space="0" w:color="auto"/>
          </w:divBdr>
        </w:div>
      </w:divsChild>
    </w:div>
    <w:div w:id="874971694">
      <w:bodyDiv w:val="1"/>
      <w:marLeft w:val="0"/>
      <w:marRight w:val="0"/>
      <w:marTop w:val="0"/>
      <w:marBottom w:val="0"/>
      <w:divBdr>
        <w:top w:val="none" w:sz="0" w:space="0" w:color="auto"/>
        <w:left w:val="none" w:sz="0" w:space="0" w:color="auto"/>
        <w:bottom w:val="none" w:sz="0" w:space="0" w:color="auto"/>
        <w:right w:val="none" w:sz="0" w:space="0" w:color="auto"/>
      </w:divBdr>
    </w:div>
    <w:div w:id="978458916">
      <w:bodyDiv w:val="1"/>
      <w:marLeft w:val="0"/>
      <w:marRight w:val="0"/>
      <w:marTop w:val="0"/>
      <w:marBottom w:val="0"/>
      <w:divBdr>
        <w:top w:val="none" w:sz="0" w:space="0" w:color="auto"/>
        <w:left w:val="none" w:sz="0" w:space="0" w:color="auto"/>
        <w:bottom w:val="none" w:sz="0" w:space="0" w:color="auto"/>
        <w:right w:val="none" w:sz="0" w:space="0" w:color="auto"/>
      </w:divBdr>
    </w:div>
    <w:div w:id="986975279">
      <w:bodyDiv w:val="1"/>
      <w:marLeft w:val="0"/>
      <w:marRight w:val="0"/>
      <w:marTop w:val="0"/>
      <w:marBottom w:val="0"/>
      <w:divBdr>
        <w:top w:val="none" w:sz="0" w:space="0" w:color="auto"/>
        <w:left w:val="none" w:sz="0" w:space="0" w:color="auto"/>
        <w:bottom w:val="none" w:sz="0" w:space="0" w:color="auto"/>
        <w:right w:val="none" w:sz="0" w:space="0" w:color="auto"/>
      </w:divBdr>
    </w:div>
    <w:div w:id="1036391037">
      <w:bodyDiv w:val="1"/>
      <w:marLeft w:val="0"/>
      <w:marRight w:val="0"/>
      <w:marTop w:val="0"/>
      <w:marBottom w:val="0"/>
      <w:divBdr>
        <w:top w:val="none" w:sz="0" w:space="0" w:color="auto"/>
        <w:left w:val="none" w:sz="0" w:space="0" w:color="auto"/>
        <w:bottom w:val="none" w:sz="0" w:space="0" w:color="auto"/>
        <w:right w:val="none" w:sz="0" w:space="0" w:color="auto"/>
      </w:divBdr>
      <w:divsChild>
        <w:div w:id="228002798">
          <w:marLeft w:val="418"/>
          <w:marRight w:val="0"/>
          <w:marTop w:val="960"/>
          <w:marBottom w:val="0"/>
          <w:divBdr>
            <w:top w:val="none" w:sz="0" w:space="0" w:color="auto"/>
            <w:left w:val="none" w:sz="0" w:space="0" w:color="auto"/>
            <w:bottom w:val="none" w:sz="0" w:space="0" w:color="auto"/>
            <w:right w:val="none" w:sz="0" w:space="0" w:color="auto"/>
          </w:divBdr>
        </w:div>
      </w:divsChild>
    </w:div>
    <w:div w:id="1117410518">
      <w:bodyDiv w:val="1"/>
      <w:marLeft w:val="0"/>
      <w:marRight w:val="0"/>
      <w:marTop w:val="0"/>
      <w:marBottom w:val="0"/>
      <w:divBdr>
        <w:top w:val="none" w:sz="0" w:space="0" w:color="auto"/>
        <w:left w:val="none" w:sz="0" w:space="0" w:color="auto"/>
        <w:bottom w:val="none" w:sz="0" w:space="0" w:color="auto"/>
        <w:right w:val="none" w:sz="0" w:space="0" w:color="auto"/>
      </w:divBdr>
      <w:divsChild>
        <w:div w:id="848179556">
          <w:marLeft w:val="418"/>
          <w:marRight w:val="0"/>
          <w:marTop w:val="960"/>
          <w:marBottom w:val="0"/>
          <w:divBdr>
            <w:top w:val="none" w:sz="0" w:space="0" w:color="auto"/>
            <w:left w:val="none" w:sz="0" w:space="0" w:color="auto"/>
            <w:bottom w:val="none" w:sz="0" w:space="0" w:color="auto"/>
            <w:right w:val="none" w:sz="0" w:space="0" w:color="auto"/>
          </w:divBdr>
        </w:div>
        <w:div w:id="2097751818">
          <w:marLeft w:val="418"/>
          <w:marRight w:val="0"/>
          <w:marTop w:val="960"/>
          <w:marBottom w:val="0"/>
          <w:divBdr>
            <w:top w:val="none" w:sz="0" w:space="0" w:color="auto"/>
            <w:left w:val="none" w:sz="0" w:space="0" w:color="auto"/>
            <w:bottom w:val="none" w:sz="0" w:space="0" w:color="auto"/>
            <w:right w:val="none" w:sz="0" w:space="0" w:color="auto"/>
          </w:divBdr>
        </w:div>
      </w:divsChild>
    </w:div>
    <w:div w:id="1186601880">
      <w:bodyDiv w:val="1"/>
      <w:marLeft w:val="0"/>
      <w:marRight w:val="0"/>
      <w:marTop w:val="0"/>
      <w:marBottom w:val="0"/>
      <w:divBdr>
        <w:top w:val="none" w:sz="0" w:space="0" w:color="auto"/>
        <w:left w:val="none" w:sz="0" w:space="0" w:color="auto"/>
        <w:bottom w:val="none" w:sz="0" w:space="0" w:color="auto"/>
        <w:right w:val="none" w:sz="0" w:space="0" w:color="auto"/>
      </w:divBdr>
    </w:div>
    <w:div w:id="1194420329">
      <w:bodyDiv w:val="1"/>
      <w:marLeft w:val="0"/>
      <w:marRight w:val="0"/>
      <w:marTop w:val="0"/>
      <w:marBottom w:val="0"/>
      <w:divBdr>
        <w:top w:val="none" w:sz="0" w:space="0" w:color="auto"/>
        <w:left w:val="none" w:sz="0" w:space="0" w:color="auto"/>
        <w:bottom w:val="none" w:sz="0" w:space="0" w:color="auto"/>
        <w:right w:val="none" w:sz="0" w:space="0" w:color="auto"/>
      </w:divBdr>
      <w:divsChild>
        <w:div w:id="951858758">
          <w:marLeft w:val="0"/>
          <w:marRight w:val="0"/>
          <w:marTop w:val="0"/>
          <w:marBottom w:val="0"/>
          <w:divBdr>
            <w:top w:val="none" w:sz="0" w:space="0" w:color="auto"/>
            <w:left w:val="none" w:sz="0" w:space="0" w:color="auto"/>
            <w:bottom w:val="none" w:sz="0" w:space="0" w:color="auto"/>
            <w:right w:val="none" w:sz="0" w:space="0" w:color="auto"/>
          </w:divBdr>
        </w:div>
        <w:div w:id="771434843">
          <w:marLeft w:val="0"/>
          <w:marRight w:val="0"/>
          <w:marTop w:val="0"/>
          <w:marBottom w:val="0"/>
          <w:divBdr>
            <w:top w:val="none" w:sz="0" w:space="0" w:color="auto"/>
            <w:left w:val="none" w:sz="0" w:space="0" w:color="auto"/>
            <w:bottom w:val="none" w:sz="0" w:space="0" w:color="auto"/>
            <w:right w:val="none" w:sz="0" w:space="0" w:color="auto"/>
          </w:divBdr>
        </w:div>
        <w:div w:id="214781940">
          <w:marLeft w:val="0"/>
          <w:marRight w:val="0"/>
          <w:marTop w:val="0"/>
          <w:marBottom w:val="0"/>
          <w:divBdr>
            <w:top w:val="none" w:sz="0" w:space="0" w:color="auto"/>
            <w:left w:val="none" w:sz="0" w:space="0" w:color="auto"/>
            <w:bottom w:val="none" w:sz="0" w:space="0" w:color="auto"/>
            <w:right w:val="none" w:sz="0" w:space="0" w:color="auto"/>
          </w:divBdr>
        </w:div>
        <w:div w:id="1709642552">
          <w:marLeft w:val="0"/>
          <w:marRight w:val="0"/>
          <w:marTop w:val="0"/>
          <w:marBottom w:val="0"/>
          <w:divBdr>
            <w:top w:val="none" w:sz="0" w:space="0" w:color="auto"/>
            <w:left w:val="none" w:sz="0" w:space="0" w:color="auto"/>
            <w:bottom w:val="none" w:sz="0" w:space="0" w:color="auto"/>
            <w:right w:val="none" w:sz="0" w:space="0" w:color="auto"/>
          </w:divBdr>
        </w:div>
        <w:div w:id="1199588404">
          <w:marLeft w:val="0"/>
          <w:marRight w:val="0"/>
          <w:marTop w:val="0"/>
          <w:marBottom w:val="0"/>
          <w:divBdr>
            <w:top w:val="none" w:sz="0" w:space="0" w:color="auto"/>
            <w:left w:val="none" w:sz="0" w:space="0" w:color="auto"/>
            <w:bottom w:val="none" w:sz="0" w:space="0" w:color="auto"/>
            <w:right w:val="none" w:sz="0" w:space="0" w:color="auto"/>
          </w:divBdr>
        </w:div>
        <w:div w:id="268506856">
          <w:marLeft w:val="0"/>
          <w:marRight w:val="0"/>
          <w:marTop w:val="0"/>
          <w:marBottom w:val="0"/>
          <w:divBdr>
            <w:top w:val="none" w:sz="0" w:space="0" w:color="auto"/>
            <w:left w:val="none" w:sz="0" w:space="0" w:color="auto"/>
            <w:bottom w:val="none" w:sz="0" w:space="0" w:color="auto"/>
            <w:right w:val="none" w:sz="0" w:space="0" w:color="auto"/>
          </w:divBdr>
        </w:div>
      </w:divsChild>
    </w:div>
    <w:div w:id="1263994115">
      <w:bodyDiv w:val="1"/>
      <w:marLeft w:val="0"/>
      <w:marRight w:val="0"/>
      <w:marTop w:val="0"/>
      <w:marBottom w:val="0"/>
      <w:divBdr>
        <w:top w:val="none" w:sz="0" w:space="0" w:color="auto"/>
        <w:left w:val="none" w:sz="0" w:space="0" w:color="auto"/>
        <w:bottom w:val="none" w:sz="0" w:space="0" w:color="auto"/>
        <w:right w:val="none" w:sz="0" w:space="0" w:color="auto"/>
      </w:divBdr>
      <w:divsChild>
        <w:div w:id="115948407">
          <w:marLeft w:val="418"/>
          <w:marRight w:val="0"/>
          <w:marTop w:val="960"/>
          <w:marBottom w:val="0"/>
          <w:divBdr>
            <w:top w:val="none" w:sz="0" w:space="0" w:color="auto"/>
            <w:left w:val="none" w:sz="0" w:space="0" w:color="auto"/>
            <w:bottom w:val="none" w:sz="0" w:space="0" w:color="auto"/>
            <w:right w:val="none" w:sz="0" w:space="0" w:color="auto"/>
          </w:divBdr>
        </w:div>
        <w:div w:id="1117335891">
          <w:marLeft w:val="418"/>
          <w:marRight w:val="0"/>
          <w:marTop w:val="960"/>
          <w:marBottom w:val="0"/>
          <w:divBdr>
            <w:top w:val="none" w:sz="0" w:space="0" w:color="auto"/>
            <w:left w:val="none" w:sz="0" w:space="0" w:color="auto"/>
            <w:bottom w:val="none" w:sz="0" w:space="0" w:color="auto"/>
            <w:right w:val="none" w:sz="0" w:space="0" w:color="auto"/>
          </w:divBdr>
        </w:div>
      </w:divsChild>
    </w:div>
    <w:div w:id="1342508990">
      <w:bodyDiv w:val="1"/>
      <w:marLeft w:val="0"/>
      <w:marRight w:val="0"/>
      <w:marTop w:val="0"/>
      <w:marBottom w:val="0"/>
      <w:divBdr>
        <w:top w:val="none" w:sz="0" w:space="0" w:color="auto"/>
        <w:left w:val="none" w:sz="0" w:space="0" w:color="auto"/>
        <w:bottom w:val="none" w:sz="0" w:space="0" w:color="auto"/>
        <w:right w:val="none" w:sz="0" w:space="0" w:color="auto"/>
      </w:divBdr>
    </w:div>
    <w:div w:id="1384674459">
      <w:bodyDiv w:val="1"/>
      <w:marLeft w:val="0"/>
      <w:marRight w:val="0"/>
      <w:marTop w:val="0"/>
      <w:marBottom w:val="0"/>
      <w:divBdr>
        <w:top w:val="none" w:sz="0" w:space="0" w:color="auto"/>
        <w:left w:val="none" w:sz="0" w:space="0" w:color="auto"/>
        <w:bottom w:val="none" w:sz="0" w:space="0" w:color="auto"/>
        <w:right w:val="none" w:sz="0" w:space="0" w:color="auto"/>
      </w:divBdr>
    </w:div>
    <w:div w:id="1398015872">
      <w:bodyDiv w:val="1"/>
      <w:marLeft w:val="0"/>
      <w:marRight w:val="0"/>
      <w:marTop w:val="0"/>
      <w:marBottom w:val="0"/>
      <w:divBdr>
        <w:top w:val="none" w:sz="0" w:space="0" w:color="auto"/>
        <w:left w:val="none" w:sz="0" w:space="0" w:color="auto"/>
        <w:bottom w:val="none" w:sz="0" w:space="0" w:color="auto"/>
        <w:right w:val="none" w:sz="0" w:space="0" w:color="auto"/>
      </w:divBdr>
    </w:div>
    <w:div w:id="1401487531">
      <w:bodyDiv w:val="1"/>
      <w:marLeft w:val="0"/>
      <w:marRight w:val="0"/>
      <w:marTop w:val="0"/>
      <w:marBottom w:val="0"/>
      <w:divBdr>
        <w:top w:val="none" w:sz="0" w:space="0" w:color="auto"/>
        <w:left w:val="none" w:sz="0" w:space="0" w:color="auto"/>
        <w:bottom w:val="none" w:sz="0" w:space="0" w:color="auto"/>
        <w:right w:val="none" w:sz="0" w:space="0" w:color="auto"/>
      </w:divBdr>
    </w:div>
    <w:div w:id="1469057444">
      <w:bodyDiv w:val="1"/>
      <w:marLeft w:val="0"/>
      <w:marRight w:val="0"/>
      <w:marTop w:val="0"/>
      <w:marBottom w:val="0"/>
      <w:divBdr>
        <w:top w:val="none" w:sz="0" w:space="0" w:color="auto"/>
        <w:left w:val="none" w:sz="0" w:space="0" w:color="auto"/>
        <w:bottom w:val="none" w:sz="0" w:space="0" w:color="auto"/>
        <w:right w:val="none" w:sz="0" w:space="0" w:color="auto"/>
      </w:divBdr>
    </w:div>
    <w:div w:id="1672949282">
      <w:bodyDiv w:val="1"/>
      <w:marLeft w:val="0"/>
      <w:marRight w:val="0"/>
      <w:marTop w:val="0"/>
      <w:marBottom w:val="0"/>
      <w:divBdr>
        <w:top w:val="none" w:sz="0" w:space="0" w:color="auto"/>
        <w:left w:val="none" w:sz="0" w:space="0" w:color="auto"/>
        <w:bottom w:val="none" w:sz="0" w:space="0" w:color="auto"/>
        <w:right w:val="none" w:sz="0" w:space="0" w:color="auto"/>
      </w:divBdr>
    </w:div>
    <w:div w:id="1892813345">
      <w:bodyDiv w:val="1"/>
      <w:marLeft w:val="0"/>
      <w:marRight w:val="0"/>
      <w:marTop w:val="0"/>
      <w:marBottom w:val="0"/>
      <w:divBdr>
        <w:top w:val="none" w:sz="0" w:space="0" w:color="auto"/>
        <w:left w:val="none" w:sz="0" w:space="0" w:color="auto"/>
        <w:bottom w:val="none" w:sz="0" w:space="0" w:color="auto"/>
        <w:right w:val="none" w:sz="0" w:space="0" w:color="auto"/>
      </w:divBdr>
    </w:div>
    <w:div w:id="2057703431">
      <w:bodyDiv w:val="1"/>
      <w:marLeft w:val="0"/>
      <w:marRight w:val="0"/>
      <w:marTop w:val="0"/>
      <w:marBottom w:val="0"/>
      <w:divBdr>
        <w:top w:val="none" w:sz="0" w:space="0" w:color="auto"/>
        <w:left w:val="none" w:sz="0" w:space="0" w:color="auto"/>
        <w:bottom w:val="none" w:sz="0" w:space="0" w:color="auto"/>
        <w:right w:val="none" w:sz="0" w:space="0" w:color="auto"/>
      </w:divBdr>
    </w:div>
    <w:div w:id="212064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cid:image001.jpg@01CF701B.44174F8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6B2E4-933C-412C-9837-FDA0C9C15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1780</TotalTime>
  <Pages>11</Pages>
  <Words>4743</Words>
  <Characters>27038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31718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mark7413</dc:creator>
  <cp:lastModifiedBy>NEWMAN Emma</cp:lastModifiedBy>
  <cp:revision>11</cp:revision>
  <cp:lastPrinted>2014-10-03T18:37:00Z</cp:lastPrinted>
  <dcterms:created xsi:type="dcterms:W3CDTF">2021-01-29T18:52:00Z</dcterms:created>
  <dcterms:modified xsi:type="dcterms:W3CDTF">2021-01-31T00:25:00Z</dcterms:modified>
</cp:coreProperties>
</file>