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3255" w:rsidRPr="00DD2C1C" w:rsidRDefault="002B3255" w:rsidP="002B3255">
      <w:pPr>
        <w:rPr>
          <w:sz w:val="22"/>
          <w:szCs w:val="22"/>
        </w:rPr>
      </w:pPr>
      <w:r w:rsidRPr="00DD2C1C">
        <w:rPr>
          <w:sz w:val="22"/>
          <w:szCs w:val="22"/>
        </w:rPr>
        <w:t>City of Springfield</w:t>
      </w:r>
    </w:p>
    <w:p w:rsidR="002B3255" w:rsidRPr="00DD2C1C" w:rsidRDefault="002B3255" w:rsidP="002B3255">
      <w:pPr>
        <w:rPr>
          <w:sz w:val="22"/>
          <w:szCs w:val="22"/>
        </w:rPr>
      </w:pPr>
      <w:r w:rsidRPr="00DD2C1C">
        <w:rPr>
          <w:sz w:val="22"/>
          <w:szCs w:val="22"/>
        </w:rPr>
        <w:t>Regular Meeting</w:t>
      </w:r>
    </w:p>
    <w:p w:rsidR="002B3255" w:rsidRPr="00DD2C1C" w:rsidRDefault="002B3255" w:rsidP="002B3255">
      <w:pPr>
        <w:rPr>
          <w:sz w:val="22"/>
          <w:szCs w:val="22"/>
        </w:rPr>
      </w:pPr>
    </w:p>
    <w:p w:rsidR="002B3255" w:rsidRPr="00DD2C1C" w:rsidRDefault="002B3255" w:rsidP="002B3255">
      <w:pPr>
        <w:ind w:left="5400"/>
        <w:rPr>
          <w:sz w:val="22"/>
          <w:szCs w:val="22"/>
        </w:rPr>
      </w:pPr>
      <w:r w:rsidRPr="00DD2C1C">
        <w:rPr>
          <w:sz w:val="22"/>
          <w:szCs w:val="22"/>
        </w:rPr>
        <w:t xml:space="preserve">MINUTES OF THE REGULAR SESSION MEETING OF </w:t>
      </w:r>
    </w:p>
    <w:p w:rsidR="002B3255" w:rsidRPr="00DD2C1C" w:rsidRDefault="002B3255" w:rsidP="002B3255">
      <w:pPr>
        <w:tabs>
          <w:tab w:val="left" w:pos="4050"/>
        </w:tabs>
        <w:ind w:left="5400"/>
        <w:rPr>
          <w:sz w:val="22"/>
          <w:szCs w:val="22"/>
        </w:rPr>
      </w:pPr>
      <w:r w:rsidRPr="00DD2C1C">
        <w:rPr>
          <w:sz w:val="22"/>
          <w:szCs w:val="22"/>
        </w:rPr>
        <w:t>THE SPRINGFIELD PLANNING COMMISSION HELD</w:t>
      </w:r>
    </w:p>
    <w:p w:rsidR="002B3255" w:rsidRPr="00DD2C1C" w:rsidRDefault="00B45CAA" w:rsidP="002B3255">
      <w:pPr>
        <w:tabs>
          <w:tab w:val="left" w:pos="4050"/>
        </w:tabs>
        <w:ind w:left="5400"/>
        <w:rPr>
          <w:sz w:val="22"/>
          <w:szCs w:val="22"/>
        </w:rPr>
      </w:pPr>
      <w:r w:rsidRPr="00DD2C1C">
        <w:rPr>
          <w:sz w:val="22"/>
          <w:szCs w:val="22"/>
        </w:rPr>
        <w:t>Tuesday</w:t>
      </w:r>
      <w:r w:rsidR="00BA22D0" w:rsidRPr="00DD2C1C">
        <w:rPr>
          <w:sz w:val="22"/>
          <w:szCs w:val="22"/>
        </w:rPr>
        <w:t xml:space="preserve">, </w:t>
      </w:r>
      <w:r w:rsidR="00F07348" w:rsidRPr="00DD2C1C">
        <w:rPr>
          <w:sz w:val="22"/>
          <w:szCs w:val="22"/>
        </w:rPr>
        <w:t xml:space="preserve">May </w:t>
      </w:r>
      <w:r w:rsidR="002A648E">
        <w:rPr>
          <w:sz w:val="22"/>
          <w:szCs w:val="22"/>
        </w:rPr>
        <w:t>21</w:t>
      </w:r>
      <w:r w:rsidR="00EE7B3C" w:rsidRPr="00DD2C1C">
        <w:rPr>
          <w:sz w:val="22"/>
          <w:szCs w:val="22"/>
        </w:rPr>
        <w:t>, 2019</w:t>
      </w:r>
    </w:p>
    <w:p w:rsidR="002B3255" w:rsidRPr="00DD2C1C" w:rsidRDefault="002B3255" w:rsidP="002B3255">
      <w:pPr>
        <w:tabs>
          <w:tab w:val="left" w:pos="5490"/>
        </w:tabs>
        <w:rPr>
          <w:sz w:val="22"/>
          <w:szCs w:val="22"/>
        </w:rPr>
      </w:pPr>
    </w:p>
    <w:p w:rsidR="002B3255" w:rsidRPr="00DD2C1C" w:rsidRDefault="002B3255" w:rsidP="002B3255">
      <w:pPr>
        <w:tabs>
          <w:tab w:val="left" w:pos="5490"/>
        </w:tabs>
        <w:rPr>
          <w:sz w:val="22"/>
          <w:szCs w:val="22"/>
        </w:rPr>
      </w:pPr>
      <w:r w:rsidRPr="00DD2C1C">
        <w:rPr>
          <w:sz w:val="22"/>
          <w:szCs w:val="22"/>
        </w:rPr>
        <w:t xml:space="preserve">The City of Springfield Planning Commission met in a regular session in the City Council Chambers, 225 Fifth Street, Springfield, Oregon, on </w:t>
      </w:r>
      <w:r w:rsidR="00B45CAA" w:rsidRPr="00DD2C1C">
        <w:rPr>
          <w:sz w:val="22"/>
          <w:szCs w:val="22"/>
        </w:rPr>
        <w:t>Tuesday</w:t>
      </w:r>
      <w:r w:rsidR="000A65AE" w:rsidRPr="00DD2C1C">
        <w:rPr>
          <w:sz w:val="22"/>
          <w:szCs w:val="22"/>
        </w:rPr>
        <w:t xml:space="preserve">, </w:t>
      </w:r>
      <w:r w:rsidR="002A648E">
        <w:rPr>
          <w:sz w:val="22"/>
          <w:szCs w:val="22"/>
        </w:rPr>
        <w:t>May 21</w:t>
      </w:r>
      <w:r w:rsidR="00EE7B3C" w:rsidRPr="00DD2C1C">
        <w:rPr>
          <w:sz w:val="22"/>
          <w:szCs w:val="22"/>
        </w:rPr>
        <w:t>, 2019</w:t>
      </w:r>
      <w:r w:rsidRPr="00DD2C1C">
        <w:rPr>
          <w:sz w:val="22"/>
          <w:szCs w:val="22"/>
        </w:rPr>
        <w:t xml:space="preserve"> at </w:t>
      </w:r>
      <w:r w:rsidR="00B34074">
        <w:rPr>
          <w:sz w:val="22"/>
          <w:szCs w:val="22"/>
        </w:rPr>
        <w:t>7:00</w:t>
      </w:r>
      <w:r w:rsidR="00FB6E08" w:rsidRPr="00DD2C1C">
        <w:rPr>
          <w:sz w:val="22"/>
          <w:szCs w:val="22"/>
        </w:rPr>
        <w:t xml:space="preserve"> p.m., with Commissioner </w:t>
      </w:r>
      <w:r w:rsidR="00F07348" w:rsidRPr="00DD2C1C">
        <w:rPr>
          <w:sz w:val="22"/>
          <w:szCs w:val="22"/>
        </w:rPr>
        <w:t>Koivula</w:t>
      </w:r>
      <w:r w:rsidRPr="00DD2C1C">
        <w:rPr>
          <w:sz w:val="22"/>
          <w:szCs w:val="22"/>
        </w:rPr>
        <w:t xml:space="preserve"> presiding.</w:t>
      </w:r>
    </w:p>
    <w:p w:rsidR="002B3255" w:rsidRPr="00DD2C1C" w:rsidRDefault="002B3255" w:rsidP="002B3255">
      <w:pPr>
        <w:rPr>
          <w:b/>
          <w:sz w:val="22"/>
          <w:szCs w:val="22"/>
        </w:rPr>
      </w:pPr>
    </w:p>
    <w:p w:rsidR="002B3255" w:rsidRPr="00DD2C1C" w:rsidRDefault="002B3255" w:rsidP="002B3255">
      <w:pPr>
        <w:rPr>
          <w:b/>
          <w:sz w:val="22"/>
          <w:szCs w:val="22"/>
        </w:rPr>
      </w:pPr>
      <w:r w:rsidRPr="00DD2C1C">
        <w:rPr>
          <w:b/>
          <w:sz w:val="22"/>
          <w:szCs w:val="22"/>
          <w:u w:val="single"/>
        </w:rPr>
        <w:t>ATTENDANCE</w:t>
      </w:r>
    </w:p>
    <w:p w:rsidR="002B3255" w:rsidRPr="00DD2C1C" w:rsidRDefault="002B3255" w:rsidP="002B3255">
      <w:pPr>
        <w:rPr>
          <w:sz w:val="22"/>
          <w:szCs w:val="22"/>
        </w:rPr>
      </w:pPr>
    </w:p>
    <w:p w:rsidR="002B3255" w:rsidRPr="00DD2C1C" w:rsidRDefault="00FE685F" w:rsidP="002B3255">
      <w:pPr>
        <w:rPr>
          <w:sz w:val="22"/>
          <w:szCs w:val="22"/>
        </w:rPr>
      </w:pPr>
      <w:r w:rsidRPr="00DD2C1C">
        <w:rPr>
          <w:sz w:val="22"/>
          <w:szCs w:val="22"/>
        </w:rPr>
        <w:t>Present were</w:t>
      </w:r>
      <w:r w:rsidR="002B3255" w:rsidRPr="00DD2C1C">
        <w:rPr>
          <w:sz w:val="22"/>
          <w:szCs w:val="22"/>
        </w:rPr>
        <w:t xml:space="preserve"> </w:t>
      </w:r>
      <w:r w:rsidR="00EE7B3C" w:rsidRPr="00DD2C1C">
        <w:rPr>
          <w:sz w:val="22"/>
          <w:szCs w:val="22"/>
        </w:rPr>
        <w:t xml:space="preserve">Chair Koivula, </w:t>
      </w:r>
      <w:r w:rsidR="004E0FA6" w:rsidRPr="00DD2C1C">
        <w:rPr>
          <w:sz w:val="22"/>
          <w:szCs w:val="22"/>
        </w:rPr>
        <w:t xml:space="preserve">Vice Chair Sherwood, </w:t>
      </w:r>
      <w:r w:rsidR="002B3255" w:rsidRPr="00DD2C1C">
        <w:rPr>
          <w:sz w:val="22"/>
          <w:szCs w:val="22"/>
        </w:rPr>
        <w:t>Commissioners</w:t>
      </w:r>
      <w:r w:rsidR="009F729B" w:rsidRPr="00DD2C1C">
        <w:rPr>
          <w:sz w:val="22"/>
          <w:szCs w:val="22"/>
        </w:rPr>
        <w:t xml:space="preserve"> Vohs, Landen, Bergen, Gill and McGinley</w:t>
      </w:r>
      <w:r w:rsidR="000A65AE" w:rsidRPr="00DD2C1C">
        <w:rPr>
          <w:sz w:val="22"/>
          <w:szCs w:val="22"/>
        </w:rPr>
        <w:t>.</w:t>
      </w:r>
      <w:r w:rsidR="002B3255" w:rsidRPr="00DD2C1C">
        <w:rPr>
          <w:sz w:val="22"/>
          <w:szCs w:val="22"/>
        </w:rPr>
        <w:t xml:space="preserve">  Also present were </w:t>
      </w:r>
      <w:r w:rsidR="00170E11">
        <w:rPr>
          <w:sz w:val="22"/>
          <w:szCs w:val="22"/>
        </w:rPr>
        <w:t xml:space="preserve">Comprehensive Planning </w:t>
      </w:r>
      <w:r w:rsidR="000A65AE" w:rsidRPr="00DD2C1C">
        <w:rPr>
          <w:sz w:val="22"/>
          <w:szCs w:val="22"/>
        </w:rPr>
        <w:t xml:space="preserve">Manager </w:t>
      </w:r>
      <w:r w:rsidR="00EE7B3C" w:rsidRPr="00DD2C1C">
        <w:rPr>
          <w:sz w:val="22"/>
          <w:szCs w:val="22"/>
        </w:rPr>
        <w:t>Sandy Belson</w:t>
      </w:r>
      <w:r w:rsidR="006A01A9" w:rsidRPr="00DD2C1C">
        <w:rPr>
          <w:sz w:val="22"/>
          <w:szCs w:val="22"/>
        </w:rPr>
        <w:t>,</w:t>
      </w:r>
      <w:r w:rsidR="000A65AE" w:rsidRPr="00DD2C1C">
        <w:rPr>
          <w:sz w:val="22"/>
          <w:szCs w:val="22"/>
        </w:rPr>
        <w:t xml:space="preserve"> </w:t>
      </w:r>
      <w:r w:rsidR="00170E11">
        <w:rPr>
          <w:sz w:val="22"/>
          <w:szCs w:val="22"/>
        </w:rPr>
        <w:t xml:space="preserve">Assistant </w:t>
      </w:r>
      <w:r w:rsidR="002B3255" w:rsidRPr="00DD2C1C">
        <w:rPr>
          <w:sz w:val="22"/>
          <w:szCs w:val="22"/>
        </w:rPr>
        <w:t xml:space="preserve">City Attorney </w:t>
      </w:r>
      <w:r w:rsidR="000A65AE" w:rsidRPr="00DD2C1C">
        <w:rPr>
          <w:sz w:val="22"/>
          <w:szCs w:val="22"/>
        </w:rPr>
        <w:t>Kristina</w:t>
      </w:r>
      <w:r w:rsidR="00604203" w:rsidRPr="00DD2C1C">
        <w:rPr>
          <w:sz w:val="22"/>
          <w:szCs w:val="22"/>
        </w:rPr>
        <w:t xml:space="preserve"> </w:t>
      </w:r>
      <w:r w:rsidR="000A65AE" w:rsidRPr="00DD2C1C">
        <w:rPr>
          <w:sz w:val="22"/>
          <w:szCs w:val="22"/>
        </w:rPr>
        <w:t>Kraaz</w:t>
      </w:r>
      <w:proofErr w:type="gramStart"/>
      <w:r w:rsidR="00374BD9">
        <w:rPr>
          <w:sz w:val="22"/>
          <w:szCs w:val="22"/>
        </w:rPr>
        <w:t>,</w:t>
      </w:r>
      <w:r w:rsidR="000A65AE" w:rsidRPr="00DD2C1C">
        <w:rPr>
          <w:sz w:val="22"/>
          <w:szCs w:val="22"/>
        </w:rPr>
        <w:t xml:space="preserve"> </w:t>
      </w:r>
      <w:r w:rsidR="002B3255" w:rsidRPr="00DD2C1C">
        <w:rPr>
          <w:sz w:val="22"/>
          <w:szCs w:val="22"/>
        </w:rPr>
        <w:t xml:space="preserve"> </w:t>
      </w:r>
      <w:r w:rsidR="0067702F">
        <w:rPr>
          <w:sz w:val="22"/>
          <w:szCs w:val="22"/>
        </w:rPr>
        <w:t>Administrative</w:t>
      </w:r>
      <w:proofErr w:type="gramEnd"/>
      <w:r w:rsidR="0067702F">
        <w:rPr>
          <w:sz w:val="22"/>
          <w:szCs w:val="22"/>
        </w:rPr>
        <w:t xml:space="preserve"> Specialist Shannon </w:t>
      </w:r>
      <w:r w:rsidR="0062417E">
        <w:rPr>
          <w:sz w:val="22"/>
          <w:szCs w:val="22"/>
        </w:rPr>
        <w:t>Morris</w:t>
      </w:r>
      <w:r w:rsidR="0062417E" w:rsidRPr="00DD2C1C">
        <w:rPr>
          <w:sz w:val="22"/>
          <w:szCs w:val="22"/>
        </w:rPr>
        <w:t xml:space="preserve"> and</w:t>
      </w:r>
      <w:r w:rsidR="002B3255" w:rsidRPr="00DD2C1C">
        <w:rPr>
          <w:sz w:val="22"/>
          <w:szCs w:val="22"/>
        </w:rPr>
        <w:t xml:space="preserve"> members of the staff.</w:t>
      </w:r>
    </w:p>
    <w:p w:rsidR="002B3255" w:rsidRPr="00DD2C1C" w:rsidRDefault="002B3255" w:rsidP="002B3255">
      <w:pPr>
        <w:rPr>
          <w:sz w:val="22"/>
          <w:szCs w:val="22"/>
        </w:rPr>
      </w:pPr>
    </w:p>
    <w:p w:rsidR="002B3255" w:rsidRPr="00DD2C1C" w:rsidRDefault="002B3255" w:rsidP="002B3255">
      <w:pPr>
        <w:rPr>
          <w:b/>
          <w:sz w:val="22"/>
          <w:szCs w:val="22"/>
          <w:u w:val="single"/>
        </w:rPr>
      </w:pPr>
      <w:r w:rsidRPr="00DD2C1C">
        <w:rPr>
          <w:b/>
          <w:sz w:val="22"/>
          <w:szCs w:val="22"/>
          <w:u w:val="single"/>
        </w:rPr>
        <w:t>ABSENT</w:t>
      </w:r>
    </w:p>
    <w:p w:rsidR="00433392" w:rsidRPr="00DD2C1C" w:rsidRDefault="00433392" w:rsidP="002B3255">
      <w:pPr>
        <w:rPr>
          <w:b/>
          <w:sz w:val="22"/>
          <w:szCs w:val="22"/>
          <w:u w:val="single"/>
        </w:rPr>
      </w:pPr>
    </w:p>
    <w:p w:rsidR="002B3255" w:rsidRPr="00DD2C1C" w:rsidRDefault="00EE7B3C" w:rsidP="002B3255">
      <w:pPr>
        <w:rPr>
          <w:b/>
          <w:sz w:val="22"/>
          <w:szCs w:val="22"/>
        </w:rPr>
      </w:pPr>
      <w:r w:rsidRPr="00DD2C1C">
        <w:rPr>
          <w:b/>
          <w:sz w:val="22"/>
          <w:szCs w:val="22"/>
        </w:rPr>
        <w:t>None</w:t>
      </w:r>
    </w:p>
    <w:p w:rsidR="002B3255" w:rsidRPr="00DD2C1C" w:rsidRDefault="002B3255" w:rsidP="002B3255">
      <w:pPr>
        <w:rPr>
          <w:b/>
          <w:sz w:val="22"/>
          <w:szCs w:val="22"/>
        </w:rPr>
      </w:pPr>
    </w:p>
    <w:p w:rsidR="002B3255" w:rsidRPr="00DD2C1C" w:rsidRDefault="002B3255" w:rsidP="002B3255">
      <w:pPr>
        <w:rPr>
          <w:b/>
          <w:sz w:val="22"/>
          <w:szCs w:val="22"/>
          <w:u w:val="single"/>
        </w:rPr>
      </w:pPr>
      <w:r w:rsidRPr="00DD2C1C">
        <w:rPr>
          <w:b/>
          <w:sz w:val="22"/>
          <w:szCs w:val="22"/>
          <w:u w:val="single"/>
        </w:rPr>
        <w:t>PLEDGE OF ALLEGIANCE</w:t>
      </w:r>
    </w:p>
    <w:p w:rsidR="002B3255" w:rsidRPr="00DD2C1C" w:rsidRDefault="002B3255" w:rsidP="002B3255">
      <w:pPr>
        <w:rPr>
          <w:sz w:val="22"/>
          <w:szCs w:val="22"/>
        </w:rPr>
      </w:pPr>
    </w:p>
    <w:p w:rsidR="002B3255" w:rsidRPr="00DD2C1C" w:rsidRDefault="002B3255" w:rsidP="002B3255">
      <w:pPr>
        <w:rPr>
          <w:sz w:val="22"/>
          <w:szCs w:val="22"/>
        </w:rPr>
      </w:pPr>
      <w:r w:rsidRPr="00DD2C1C">
        <w:rPr>
          <w:sz w:val="22"/>
          <w:szCs w:val="22"/>
        </w:rPr>
        <w:t xml:space="preserve">The Pledge of Allegiance was led by </w:t>
      </w:r>
      <w:r w:rsidR="00C234FD" w:rsidRPr="00DD2C1C">
        <w:rPr>
          <w:sz w:val="22"/>
          <w:szCs w:val="22"/>
        </w:rPr>
        <w:t>Vice Chair Sherwood</w:t>
      </w:r>
    </w:p>
    <w:p w:rsidR="002B3255" w:rsidRPr="00DD2C1C" w:rsidRDefault="002B3255" w:rsidP="002B3255">
      <w:pPr>
        <w:rPr>
          <w:sz w:val="22"/>
          <w:szCs w:val="22"/>
        </w:rPr>
      </w:pPr>
    </w:p>
    <w:p w:rsidR="00AF10AD" w:rsidRDefault="00907C65" w:rsidP="00907C65">
      <w:pPr>
        <w:rPr>
          <w:b/>
          <w:sz w:val="22"/>
          <w:szCs w:val="22"/>
          <w:u w:val="single"/>
        </w:rPr>
      </w:pPr>
      <w:r w:rsidRPr="00DD2C1C">
        <w:rPr>
          <w:b/>
          <w:sz w:val="22"/>
          <w:szCs w:val="22"/>
          <w:u w:val="single"/>
        </w:rPr>
        <w:t>ADJUSTMENTS TO THE REGULAR SESSION AGENDA</w:t>
      </w:r>
    </w:p>
    <w:p w:rsidR="00B34074" w:rsidRPr="00DD2C1C" w:rsidRDefault="00B34074" w:rsidP="00907C65">
      <w:pPr>
        <w:rPr>
          <w:b/>
          <w:sz w:val="22"/>
          <w:szCs w:val="22"/>
          <w:u w:val="single"/>
        </w:rPr>
      </w:pPr>
    </w:p>
    <w:p w:rsidR="00907C65" w:rsidRPr="00AF10AD" w:rsidRDefault="00B34074" w:rsidP="002B3255">
      <w:pPr>
        <w:pStyle w:val="ListParagraph"/>
        <w:numPr>
          <w:ilvl w:val="0"/>
          <w:numId w:val="31"/>
        </w:numPr>
        <w:rPr>
          <w:b/>
          <w:sz w:val="22"/>
          <w:szCs w:val="22"/>
          <w:u w:val="single"/>
        </w:rPr>
      </w:pPr>
      <w:r>
        <w:rPr>
          <w:b/>
          <w:sz w:val="22"/>
          <w:szCs w:val="22"/>
        </w:rPr>
        <w:t>None</w:t>
      </w:r>
    </w:p>
    <w:p w:rsidR="00AF10AD" w:rsidRDefault="00AF10AD" w:rsidP="00AF10AD">
      <w:pPr>
        <w:pStyle w:val="ListParagraph"/>
        <w:rPr>
          <w:b/>
          <w:sz w:val="22"/>
          <w:szCs w:val="22"/>
          <w:u w:val="single"/>
        </w:rPr>
      </w:pPr>
    </w:p>
    <w:p w:rsidR="00AF10AD" w:rsidRDefault="00AF10AD" w:rsidP="00AF10AD">
      <w:pPr>
        <w:rPr>
          <w:b/>
          <w:sz w:val="22"/>
          <w:szCs w:val="22"/>
        </w:rPr>
      </w:pPr>
      <w:r>
        <w:rPr>
          <w:b/>
          <w:sz w:val="22"/>
          <w:szCs w:val="22"/>
          <w:u w:val="single"/>
        </w:rPr>
        <w:t>APPROVAL OF MINUTES</w:t>
      </w:r>
      <w:r>
        <w:rPr>
          <w:b/>
          <w:sz w:val="22"/>
          <w:szCs w:val="22"/>
        </w:rPr>
        <w:tab/>
      </w:r>
    </w:p>
    <w:p w:rsidR="00AF10AD" w:rsidRDefault="00B34074" w:rsidP="00AF10AD">
      <w:pPr>
        <w:pStyle w:val="ListParagraph"/>
        <w:numPr>
          <w:ilvl w:val="0"/>
          <w:numId w:val="31"/>
        </w:numPr>
        <w:rPr>
          <w:b/>
          <w:sz w:val="22"/>
          <w:szCs w:val="22"/>
        </w:rPr>
      </w:pPr>
      <w:r>
        <w:rPr>
          <w:b/>
          <w:sz w:val="22"/>
          <w:szCs w:val="22"/>
        </w:rPr>
        <w:t xml:space="preserve">Commissioner Bergen noticed misspelling of her last </w:t>
      </w:r>
      <w:r w:rsidR="0062417E">
        <w:rPr>
          <w:b/>
          <w:sz w:val="22"/>
          <w:szCs w:val="22"/>
        </w:rPr>
        <w:t>name;</w:t>
      </w:r>
      <w:r>
        <w:rPr>
          <w:b/>
          <w:sz w:val="22"/>
          <w:szCs w:val="22"/>
        </w:rPr>
        <w:t xml:space="preserve"> Commissioner Koivula noticed </w:t>
      </w:r>
      <w:r w:rsidR="00170E11">
        <w:rPr>
          <w:b/>
          <w:sz w:val="22"/>
          <w:szCs w:val="22"/>
        </w:rPr>
        <w:t>misspelling</w:t>
      </w:r>
      <w:r>
        <w:rPr>
          <w:b/>
          <w:sz w:val="22"/>
          <w:szCs w:val="22"/>
        </w:rPr>
        <w:t xml:space="preserve"> of Commissioner Landen</w:t>
      </w:r>
      <w:r w:rsidR="00170E11">
        <w:rPr>
          <w:b/>
          <w:sz w:val="22"/>
          <w:szCs w:val="22"/>
        </w:rPr>
        <w:t>’s</w:t>
      </w:r>
      <w:r>
        <w:rPr>
          <w:b/>
          <w:sz w:val="22"/>
          <w:szCs w:val="22"/>
        </w:rPr>
        <w:t xml:space="preserve"> name. </w:t>
      </w:r>
    </w:p>
    <w:p w:rsidR="00B34074" w:rsidRDefault="00B34074" w:rsidP="00AF10AD">
      <w:pPr>
        <w:pStyle w:val="ListParagraph"/>
        <w:numPr>
          <w:ilvl w:val="0"/>
          <w:numId w:val="31"/>
        </w:numPr>
        <w:rPr>
          <w:b/>
          <w:sz w:val="22"/>
          <w:szCs w:val="22"/>
        </w:rPr>
      </w:pPr>
      <w:r>
        <w:rPr>
          <w:b/>
          <w:sz w:val="22"/>
          <w:szCs w:val="22"/>
        </w:rPr>
        <w:t xml:space="preserve">Commissioner Bergen motioned to approve the minutes. </w:t>
      </w:r>
    </w:p>
    <w:p w:rsidR="00B34074" w:rsidRDefault="00B34074" w:rsidP="00AF10AD">
      <w:pPr>
        <w:pStyle w:val="ListParagraph"/>
        <w:numPr>
          <w:ilvl w:val="0"/>
          <w:numId w:val="31"/>
        </w:numPr>
        <w:rPr>
          <w:b/>
          <w:sz w:val="22"/>
          <w:szCs w:val="22"/>
        </w:rPr>
      </w:pPr>
      <w:r>
        <w:rPr>
          <w:b/>
          <w:sz w:val="22"/>
          <w:szCs w:val="22"/>
        </w:rPr>
        <w:t xml:space="preserve">Commission Landen seconded. </w:t>
      </w:r>
    </w:p>
    <w:p w:rsidR="00B34074" w:rsidRPr="00AF10AD" w:rsidRDefault="00B34074" w:rsidP="00AF10AD">
      <w:pPr>
        <w:pStyle w:val="ListParagraph"/>
        <w:numPr>
          <w:ilvl w:val="0"/>
          <w:numId w:val="31"/>
        </w:numPr>
        <w:rPr>
          <w:b/>
          <w:sz w:val="22"/>
          <w:szCs w:val="22"/>
        </w:rPr>
      </w:pPr>
      <w:r>
        <w:rPr>
          <w:b/>
          <w:sz w:val="22"/>
          <w:szCs w:val="22"/>
        </w:rPr>
        <w:t>All in favor.</w:t>
      </w:r>
    </w:p>
    <w:p w:rsidR="00AF10AD" w:rsidRPr="00AF10AD" w:rsidRDefault="00AF10AD" w:rsidP="00AF10AD">
      <w:pPr>
        <w:pStyle w:val="ListParagraph"/>
        <w:rPr>
          <w:b/>
          <w:sz w:val="22"/>
          <w:szCs w:val="22"/>
          <w:u w:val="single"/>
        </w:rPr>
      </w:pPr>
    </w:p>
    <w:p w:rsidR="00907C65" w:rsidRDefault="00907C65" w:rsidP="00907C65">
      <w:pPr>
        <w:rPr>
          <w:b/>
          <w:sz w:val="22"/>
          <w:szCs w:val="22"/>
          <w:u w:val="single"/>
        </w:rPr>
      </w:pPr>
      <w:r w:rsidRPr="00DD2C1C">
        <w:rPr>
          <w:b/>
          <w:sz w:val="22"/>
          <w:szCs w:val="22"/>
          <w:u w:val="single"/>
        </w:rPr>
        <w:t>BUSINESS FROM THE AUDIENCE</w:t>
      </w:r>
    </w:p>
    <w:p w:rsidR="00907C65" w:rsidRPr="00AF10AD" w:rsidRDefault="00B34074" w:rsidP="00907C65">
      <w:pPr>
        <w:pStyle w:val="ListParagraph"/>
        <w:numPr>
          <w:ilvl w:val="0"/>
          <w:numId w:val="31"/>
        </w:numPr>
        <w:rPr>
          <w:b/>
          <w:sz w:val="22"/>
          <w:szCs w:val="22"/>
        </w:rPr>
      </w:pPr>
      <w:r>
        <w:rPr>
          <w:b/>
          <w:sz w:val="22"/>
          <w:szCs w:val="22"/>
        </w:rPr>
        <w:t>None</w:t>
      </w:r>
    </w:p>
    <w:p w:rsidR="00894F62" w:rsidRPr="00894F62" w:rsidRDefault="00894F62" w:rsidP="00894F62">
      <w:pPr>
        <w:rPr>
          <w:b/>
          <w:sz w:val="22"/>
          <w:szCs w:val="22"/>
          <w:u w:val="single"/>
        </w:rPr>
      </w:pPr>
    </w:p>
    <w:p w:rsidR="004F6D95" w:rsidRDefault="004F6D95" w:rsidP="004F6D95">
      <w:pPr>
        <w:overflowPunct/>
        <w:autoSpaceDE/>
        <w:autoSpaceDN/>
        <w:adjustRightInd/>
        <w:textAlignment w:val="auto"/>
        <w:rPr>
          <w:b/>
          <w:bCs/>
          <w:sz w:val="22"/>
          <w:szCs w:val="22"/>
        </w:rPr>
      </w:pPr>
      <w:r w:rsidRPr="00DD2C1C">
        <w:rPr>
          <w:b/>
          <w:bCs/>
          <w:sz w:val="22"/>
          <w:szCs w:val="22"/>
          <w:u w:val="single"/>
        </w:rPr>
        <w:t>QUASI-JUDICIAL PUBLIC HEARING</w:t>
      </w:r>
      <w:r w:rsidRPr="00DD2C1C">
        <w:rPr>
          <w:b/>
          <w:bCs/>
          <w:sz w:val="22"/>
          <w:szCs w:val="22"/>
        </w:rPr>
        <w:t xml:space="preserve">  </w:t>
      </w:r>
    </w:p>
    <w:p w:rsidR="00EF5BE1" w:rsidRDefault="00EF5BE1" w:rsidP="00EF5BE1">
      <w:pPr>
        <w:pStyle w:val="ListParagraph"/>
        <w:numPr>
          <w:ilvl w:val="0"/>
          <w:numId w:val="19"/>
        </w:numPr>
        <w:overflowPunct/>
        <w:autoSpaceDE/>
        <w:autoSpaceDN/>
        <w:adjustRightInd/>
        <w:textAlignment w:val="auto"/>
        <w:rPr>
          <w:b/>
          <w:bCs/>
          <w:sz w:val="22"/>
          <w:szCs w:val="22"/>
        </w:rPr>
      </w:pPr>
      <w:r>
        <w:rPr>
          <w:b/>
          <w:bCs/>
          <w:sz w:val="22"/>
          <w:szCs w:val="22"/>
        </w:rPr>
        <w:t>CONTINUED FROM MAY 7, 2019</w:t>
      </w:r>
    </w:p>
    <w:p w:rsidR="00EF5BE1" w:rsidRDefault="00EF5BE1" w:rsidP="00EF5BE1">
      <w:pPr>
        <w:pStyle w:val="ListParagraph"/>
        <w:overflowPunct/>
        <w:autoSpaceDE/>
        <w:autoSpaceDN/>
        <w:adjustRightInd/>
        <w:textAlignment w:val="auto"/>
        <w:rPr>
          <w:b/>
          <w:bCs/>
          <w:sz w:val="22"/>
          <w:szCs w:val="22"/>
        </w:rPr>
      </w:pPr>
      <w:r>
        <w:rPr>
          <w:b/>
          <w:bCs/>
          <w:sz w:val="22"/>
          <w:szCs w:val="22"/>
        </w:rPr>
        <w:t>PH – 811-19-000065-TYP4 Metro Plan Amendment &amp; 811-19-000066-TYP3 Zone Change</w:t>
      </w:r>
    </w:p>
    <w:p w:rsidR="00EF5BE1" w:rsidRDefault="00EF5BE1" w:rsidP="00EF5BE1">
      <w:pPr>
        <w:pStyle w:val="ListParagraph"/>
        <w:overflowPunct/>
        <w:autoSpaceDE/>
        <w:autoSpaceDN/>
        <w:adjustRightInd/>
        <w:textAlignment w:val="auto"/>
        <w:rPr>
          <w:b/>
          <w:bCs/>
          <w:sz w:val="22"/>
          <w:szCs w:val="22"/>
        </w:rPr>
      </w:pPr>
      <w:r>
        <w:rPr>
          <w:b/>
          <w:bCs/>
          <w:sz w:val="22"/>
          <w:szCs w:val="22"/>
        </w:rPr>
        <w:t xml:space="preserve">3522 Game Farm Rd. 17-03-15-40 </w:t>
      </w:r>
      <w:r w:rsidR="0062417E">
        <w:rPr>
          <w:b/>
          <w:bCs/>
          <w:sz w:val="22"/>
          <w:szCs w:val="22"/>
        </w:rPr>
        <w:t>TL 03100</w:t>
      </w:r>
      <w:r>
        <w:rPr>
          <w:b/>
          <w:bCs/>
          <w:sz w:val="22"/>
          <w:szCs w:val="22"/>
        </w:rPr>
        <w:t xml:space="preserve"> Urban Transition</w:t>
      </w:r>
      <w:r w:rsidRPr="00EF5BE1">
        <w:rPr>
          <w:b/>
          <w:bCs/>
          <w:sz w:val="22"/>
          <w:szCs w:val="22"/>
        </w:rPr>
        <w:t xml:space="preserve"> LLC</w:t>
      </w:r>
    </w:p>
    <w:p w:rsidR="00EF5BE1" w:rsidRPr="00EF5BE1" w:rsidRDefault="00EF5BE1" w:rsidP="00EF5BE1">
      <w:pPr>
        <w:pStyle w:val="ListParagraph"/>
        <w:overflowPunct/>
        <w:autoSpaceDE/>
        <w:autoSpaceDN/>
        <w:adjustRightInd/>
        <w:textAlignment w:val="auto"/>
        <w:rPr>
          <w:b/>
          <w:bCs/>
          <w:sz w:val="22"/>
          <w:szCs w:val="22"/>
        </w:rPr>
      </w:pPr>
      <w:r>
        <w:rPr>
          <w:b/>
          <w:bCs/>
          <w:sz w:val="22"/>
          <w:szCs w:val="22"/>
        </w:rPr>
        <w:t>Staff: Andy Limbird</w:t>
      </w:r>
    </w:p>
    <w:p w:rsidR="002D6BF4" w:rsidRDefault="002D6BF4" w:rsidP="004F6D95">
      <w:pPr>
        <w:overflowPunct/>
        <w:autoSpaceDE/>
        <w:autoSpaceDN/>
        <w:adjustRightInd/>
        <w:textAlignment w:val="auto"/>
        <w:rPr>
          <w:b/>
          <w:bCs/>
          <w:sz w:val="22"/>
          <w:szCs w:val="22"/>
        </w:rPr>
      </w:pPr>
    </w:p>
    <w:p w:rsidR="002D6BF4" w:rsidRPr="00DD2C1C" w:rsidRDefault="002D6BF4" w:rsidP="002D6BF4">
      <w:pPr>
        <w:rPr>
          <w:b/>
          <w:sz w:val="22"/>
          <w:szCs w:val="22"/>
          <w:u w:val="single"/>
        </w:rPr>
      </w:pPr>
      <w:r w:rsidRPr="00DD2C1C">
        <w:rPr>
          <w:b/>
          <w:sz w:val="22"/>
          <w:szCs w:val="22"/>
          <w:u w:val="single"/>
        </w:rPr>
        <w:t>STAFF EXPLANATION</w:t>
      </w:r>
      <w:r>
        <w:rPr>
          <w:b/>
          <w:sz w:val="22"/>
          <w:szCs w:val="22"/>
          <w:u w:val="single"/>
        </w:rPr>
        <w:t xml:space="preserve"> OF QUASI-JUDICIAL HEARING PROC</w:t>
      </w:r>
      <w:r w:rsidRPr="00DD2C1C">
        <w:rPr>
          <w:b/>
          <w:sz w:val="22"/>
          <w:szCs w:val="22"/>
          <w:u w:val="single"/>
        </w:rPr>
        <w:t>ESS (ORS. 197.763)</w:t>
      </w:r>
    </w:p>
    <w:p w:rsidR="002D6BF4" w:rsidRPr="00DD2C1C" w:rsidRDefault="002D6BF4" w:rsidP="002D6BF4">
      <w:pPr>
        <w:rPr>
          <w:sz w:val="22"/>
          <w:szCs w:val="22"/>
          <w:u w:val="single"/>
        </w:rPr>
      </w:pPr>
    </w:p>
    <w:p w:rsidR="002D6BF4" w:rsidRDefault="002D6BF4" w:rsidP="002D6BF4">
      <w:pPr>
        <w:numPr>
          <w:ilvl w:val="0"/>
          <w:numId w:val="19"/>
        </w:numPr>
        <w:overflowPunct/>
        <w:autoSpaceDE/>
        <w:autoSpaceDN/>
        <w:adjustRightInd/>
        <w:textAlignment w:val="auto"/>
        <w:rPr>
          <w:sz w:val="22"/>
          <w:szCs w:val="22"/>
        </w:rPr>
      </w:pPr>
      <w:r w:rsidRPr="00DD2C1C">
        <w:rPr>
          <w:sz w:val="22"/>
          <w:szCs w:val="22"/>
        </w:rPr>
        <w:t>Assistant City Attorney Kristina Kraaz read the Explanation of Quasi-Judicial Hearing.</w:t>
      </w:r>
    </w:p>
    <w:p w:rsidR="002D6BF4" w:rsidRDefault="002D6BF4" w:rsidP="002D6BF4">
      <w:pPr>
        <w:overflowPunct/>
        <w:autoSpaceDE/>
        <w:autoSpaceDN/>
        <w:adjustRightInd/>
        <w:textAlignment w:val="auto"/>
        <w:rPr>
          <w:sz w:val="22"/>
          <w:szCs w:val="22"/>
        </w:rPr>
      </w:pPr>
    </w:p>
    <w:p w:rsidR="002D6BF4" w:rsidRPr="009A59DE" w:rsidRDefault="002D6BF4" w:rsidP="00DA535D">
      <w:pPr>
        <w:ind w:left="720"/>
        <w:rPr>
          <w:sz w:val="22"/>
          <w:szCs w:val="22"/>
        </w:rPr>
      </w:pPr>
      <w:r w:rsidRPr="009A59DE">
        <w:rPr>
          <w:sz w:val="22"/>
          <w:szCs w:val="22"/>
        </w:rPr>
        <w:t xml:space="preserve">The hearing tonight is </w:t>
      </w:r>
      <w:r w:rsidR="00E32C3B">
        <w:rPr>
          <w:sz w:val="22"/>
          <w:szCs w:val="22"/>
        </w:rPr>
        <w:t xml:space="preserve">a continuation of a prior </w:t>
      </w:r>
      <w:r w:rsidR="00374BD9">
        <w:rPr>
          <w:sz w:val="22"/>
          <w:szCs w:val="22"/>
        </w:rPr>
        <w:t>P</w:t>
      </w:r>
      <w:r w:rsidR="00E32C3B">
        <w:rPr>
          <w:sz w:val="22"/>
          <w:szCs w:val="22"/>
        </w:rPr>
        <w:t xml:space="preserve">ublic </w:t>
      </w:r>
      <w:r w:rsidR="00374BD9">
        <w:rPr>
          <w:sz w:val="22"/>
          <w:szCs w:val="22"/>
        </w:rPr>
        <w:t>H</w:t>
      </w:r>
      <w:r w:rsidR="00E32C3B">
        <w:rPr>
          <w:sz w:val="22"/>
          <w:szCs w:val="22"/>
        </w:rPr>
        <w:t>earing and it is a</w:t>
      </w:r>
      <w:r w:rsidRPr="009A59DE">
        <w:rPr>
          <w:sz w:val="22"/>
          <w:szCs w:val="22"/>
        </w:rPr>
        <w:t xml:space="preserve"> quasi-judicial hearing. </w:t>
      </w:r>
      <w:r w:rsidR="00E32C3B">
        <w:rPr>
          <w:sz w:val="22"/>
          <w:szCs w:val="22"/>
        </w:rPr>
        <w:t xml:space="preserve">The applicant has the burden of proof to show all the applicable approval criteria have been met. </w:t>
      </w:r>
      <w:r w:rsidR="00E32C3B" w:rsidRPr="009A59DE">
        <w:rPr>
          <w:sz w:val="22"/>
          <w:szCs w:val="22"/>
        </w:rPr>
        <w:t>The criteria are posted on the wall beh</w:t>
      </w:r>
      <w:r w:rsidR="00E32C3B">
        <w:rPr>
          <w:sz w:val="22"/>
          <w:szCs w:val="22"/>
        </w:rPr>
        <w:t>ind the Planning Commission, outlined in the staff report and located</w:t>
      </w:r>
      <w:r w:rsidR="00E32C3B" w:rsidRPr="009A59DE">
        <w:rPr>
          <w:sz w:val="22"/>
          <w:szCs w:val="22"/>
        </w:rPr>
        <w:t xml:space="preserve"> in</w:t>
      </w:r>
      <w:r w:rsidR="00E32C3B">
        <w:rPr>
          <w:sz w:val="22"/>
          <w:szCs w:val="22"/>
        </w:rPr>
        <w:t xml:space="preserve"> the</w:t>
      </w:r>
      <w:r w:rsidR="00E32C3B" w:rsidRPr="009A59DE">
        <w:rPr>
          <w:sz w:val="22"/>
          <w:szCs w:val="22"/>
        </w:rPr>
        <w:t xml:space="preserve"> Springfield Development Code </w:t>
      </w:r>
      <w:r w:rsidR="00E32C3B">
        <w:rPr>
          <w:sz w:val="22"/>
          <w:szCs w:val="22"/>
        </w:rPr>
        <w:t xml:space="preserve">in </w:t>
      </w:r>
      <w:r w:rsidR="00E32C3B" w:rsidRPr="009A59DE">
        <w:rPr>
          <w:sz w:val="22"/>
          <w:szCs w:val="22"/>
        </w:rPr>
        <w:t>section 5.3-135 for the Metro Plan Amendment, Section 5.6-115A for a refinement plan amendment, and section 5.22-115 for a Zoning Map amendment.</w:t>
      </w:r>
      <w:r w:rsidR="00E32C3B">
        <w:rPr>
          <w:sz w:val="22"/>
          <w:szCs w:val="22"/>
        </w:rPr>
        <w:t xml:space="preserve"> </w:t>
      </w:r>
      <w:r w:rsidRPr="009A59DE">
        <w:rPr>
          <w:sz w:val="22"/>
          <w:szCs w:val="22"/>
        </w:rPr>
        <w:t xml:space="preserve"> </w:t>
      </w:r>
    </w:p>
    <w:p w:rsidR="002D6BF4" w:rsidRPr="009A59DE" w:rsidRDefault="002D6BF4" w:rsidP="002D6BF4">
      <w:pPr>
        <w:rPr>
          <w:sz w:val="22"/>
          <w:szCs w:val="22"/>
        </w:rPr>
      </w:pPr>
    </w:p>
    <w:p w:rsidR="002D6BF4" w:rsidRPr="009A59DE" w:rsidRDefault="002D6BF4" w:rsidP="00DA535D">
      <w:pPr>
        <w:ind w:left="720"/>
        <w:rPr>
          <w:sz w:val="22"/>
          <w:szCs w:val="22"/>
        </w:rPr>
      </w:pPr>
      <w:r w:rsidRPr="009A59DE">
        <w:rPr>
          <w:sz w:val="22"/>
          <w:szCs w:val="22"/>
        </w:rPr>
        <w:lastRenderedPageBreak/>
        <w:t>PLEASE PAY ATTENTION TO THE FOLLOWING INFORMATION ABOUT YOUR RIGHTS IN THIS PUBLIC HEARING PROCESS:</w:t>
      </w:r>
    </w:p>
    <w:p w:rsidR="002D6BF4" w:rsidRPr="009A59DE" w:rsidRDefault="002D6BF4" w:rsidP="002D6BF4">
      <w:pPr>
        <w:rPr>
          <w:sz w:val="22"/>
          <w:szCs w:val="22"/>
        </w:rPr>
      </w:pPr>
    </w:p>
    <w:p w:rsidR="002D6BF4" w:rsidRPr="009A59DE" w:rsidRDefault="002D6BF4" w:rsidP="00DA535D">
      <w:pPr>
        <w:pStyle w:val="ListParagraph"/>
        <w:numPr>
          <w:ilvl w:val="0"/>
          <w:numId w:val="37"/>
        </w:numPr>
        <w:overflowPunct/>
        <w:autoSpaceDE/>
        <w:autoSpaceDN/>
        <w:adjustRightInd/>
        <w:ind w:left="1080"/>
        <w:textAlignment w:val="auto"/>
        <w:rPr>
          <w:sz w:val="22"/>
          <w:szCs w:val="22"/>
        </w:rPr>
      </w:pPr>
      <w:r w:rsidRPr="009A59DE">
        <w:rPr>
          <w:sz w:val="22"/>
          <w:szCs w:val="22"/>
        </w:rPr>
        <w:t xml:space="preserve">Testimony, arguments and evidence must be directed toward the criteria of approval that I just listed, or other criteria that you believe apply to the decision.  If you believe that other criteria apply to the decision, please specify what the criteria are. </w:t>
      </w:r>
    </w:p>
    <w:p w:rsidR="002D6BF4" w:rsidRPr="009A59DE" w:rsidRDefault="002D6BF4" w:rsidP="00DA535D">
      <w:pPr>
        <w:pStyle w:val="ListParagraph"/>
        <w:numPr>
          <w:ilvl w:val="0"/>
          <w:numId w:val="37"/>
        </w:numPr>
        <w:overflowPunct/>
        <w:autoSpaceDE/>
        <w:autoSpaceDN/>
        <w:adjustRightInd/>
        <w:ind w:left="1080"/>
        <w:textAlignment w:val="auto"/>
        <w:rPr>
          <w:sz w:val="22"/>
          <w:szCs w:val="22"/>
        </w:rPr>
      </w:pPr>
      <w:r w:rsidRPr="009A59DE">
        <w:rPr>
          <w:sz w:val="22"/>
          <w:szCs w:val="22"/>
        </w:rPr>
        <w:t>If you raise an issue, the issue must be accompanied by statements or evidence that is sufficient to give the Planning Commission and the parties an opportunity to respond to the issue.  If you fail to provide sufficient statements or evidence to the Planning Commiss</w:t>
      </w:r>
      <w:r w:rsidR="006B6060">
        <w:rPr>
          <w:sz w:val="22"/>
          <w:szCs w:val="22"/>
        </w:rPr>
        <w:t>ion and to the City Council in the next phase of this process</w:t>
      </w:r>
      <w:r w:rsidRPr="009A59DE">
        <w:rPr>
          <w:sz w:val="22"/>
          <w:szCs w:val="22"/>
        </w:rPr>
        <w:t>, you may be prohibited from raising those issues on appeal before the Oregon Land Use Board of Appeals.</w:t>
      </w:r>
    </w:p>
    <w:p w:rsidR="002D6BF4" w:rsidRPr="009A59DE" w:rsidRDefault="002D6BF4" w:rsidP="00DA535D">
      <w:pPr>
        <w:pStyle w:val="ListParagraph"/>
        <w:numPr>
          <w:ilvl w:val="0"/>
          <w:numId w:val="37"/>
        </w:numPr>
        <w:overflowPunct/>
        <w:autoSpaceDE/>
        <w:autoSpaceDN/>
        <w:adjustRightInd/>
        <w:ind w:left="1080"/>
        <w:textAlignment w:val="auto"/>
        <w:rPr>
          <w:sz w:val="22"/>
          <w:szCs w:val="22"/>
        </w:rPr>
      </w:pPr>
      <w:r w:rsidRPr="009A59DE">
        <w:rPr>
          <w:sz w:val="22"/>
          <w:szCs w:val="22"/>
        </w:rPr>
        <w:t>If you are the applicant, you must raise concerns regarding any proposed conditions of approval to preserve your right to appeal and/or to seek damages in Circuit Court. If you fail to raise constitutional or other issues relating to proposed conditions of approval with sufficient specificity to allow the Planning Commission and Council to respond to the issues, you will be precluded from seeking damages in Circuit Court.</w:t>
      </w:r>
    </w:p>
    <w:p w:rsidR="002D6BF4" w:rsidRPr="009A59DE" w:rsidRDefault="002D6BF4" w:rsidP="002D6BF4">
      <w:pPr>
        <w:rPr>
          <w:sz w:val="22"/>
          <w:szCs w:val="22"/>
          <w:u w:val="single"/>
        </w:rPr>
      </w:pPr>
    </w:p>
    <w:p w:rsidR="002D6BF4" w:rsidRDefault="002D6BF4" w:rsidP="00DA535D">
      <w:pPr>
        <w:ind w:left="720"/>
        <w:rPr>
          <w:sz w:val="22"/>
          <w:szCs w:val="22"/>
        </w:rPr>
      </w:pPr>
      <w:r w:rsidRPr="009A59DE">
        <w:rPr>
          <w:sz w:val="22"/>
          <w:szCs w:val="22"/>
        </w:rPr>
        <w:t>For members of the public, if you would like to testify this evening, please pay attention to the following procedures.  This hearing is being recorded on tape.</w:t>
      </w:r>
    </w:p>
    <w:p w:rsidR="00A9601E" w:rsidRPr="009A59DE" w:rsidRDefault="00A9601E" w:rsidP="002D6BF4">
      <w:pPr>
        <w:rPr>
          <w:sz w:val="22"/>
          <w:szCs w:val="22"/>
        </w:rPr>
      </w:pPr>
    </w:p>
    <w:p w:rsidR="002D6BF4" w:rsidRPr="009A59DE" w:rsidRDefault="002D6BF4" w:rsidP="00DA535D">
      <w:pPr>
        <w:pStyle w:val="ListParagraph"/>
        <w:numPr>
          <w:ilvl w:val="0"/>
          <w:numId w:val="35"/>
        </w:numPr>
        <w:overflowPunct/>
        <w:autoSpaceDE/>
        <w:autoSpaceDN/>
        <w:adjustRightInd/>
        <w:ind w:left="1080"/>
        <w:textAlignment w:val="auto"/>
        <w:rPr>
          <w:sz w:val="22"/>
          <w:szCs w:val="22"/>
        </w:rPr>
      </w:pPr>
      <w:r w:rsidRPr="009A59DE">
        <w:rPr>
          <w:sz w:val="22"/>
          <w:szCs w:val="22"/>
        </w:rPr>
        <w:t xml:space="preserve">First, please fill out a request </w:t>
      </w:r>
      <w:r w:rsidR="00712667">
        <w:rPr>
          <w:sz w:val="22"/>
          <w:szCs w:val="22"/>
        </w:rPr>
        <w:t>to speak card located on the side table</w:t>
      </w:r>
      <w:r w:rsidRPr="009A59DE">
        <w:rPr>
          <w:sz w:val="22"/>
          <w:szCs w:val="22"/>
        </w:rPr>
        <w:t xml:space="preserve"> and give that card to the Planning </w:t>
      </w:r>
      <w:r w:rsidR="006B6060">
        <w:rPr>
          <w:sz w:val="22"/>
          <w:szCs w:val="22"/>
        </w:rPr>
        <w:t>Assistant</w:t>
      </w:r>
      <w:r w:rsidRPr="009A59DE">
        <w:rPr>
          <w:sz w:val="22"/>
          <w:szCs w:val="22"/>
        </w:rPr>
        <w:t>.</w:t>
      </w:r>
    </w:p>
    <w:p w:rsidR="002D6BF4" w:rsidRPr="009A59DE" w:rsidRDefault="002D6BF4" w:rsidP="00DA535D">
      <w:pPr>
        <w:pStyle w:val="ListParagraph"/>
        <w:numPr>
          <w:ilvl w:val="0"/>
          <w:numId w:val="35"/>
        </w:numPr>
        <w:overflowPunct/>
        <w:autoSpaceDE/>
        <w:autoSpaceDN/>
        <w:adjustRightInd/>
        <w:ind w:left="1080"/>
        <w:textAlignment w:val="auto"/>
        <w:rPr>
          <w:sz w:val="22"/>
          <w:szCs w:val="22"/>
        </w:rPr>
      </w:pPr>
      <w:r w:rsidRPr="009A59DE">
        <w:rPr>
          <w:sz w:val="22"/>
          <w:szCs w:val="22"/>
        </w:rPr>
        <w:t>When you are called up to speak, please testify from the podium to my left (not from the citizen’s seats).</w:t>
      </w:r>
    </w:p>
    <w:p w:rsidR="002D6BF4" w:rsidRPr="009A59DE" w:rsidRDefault="002D6BF4" w:rsidP="00DA535D">
      <w:pPr>
        <w:pStyle w:val="ListParagraph"/>
        <w:numPr>
          <w:ilvl w:val="0"/>
          <w:numId w:val="35"/>
        </w:numPr>
        <w:overflowPunct/>
        <w:autoSpaceDE/>
        <w:autoSpaceDN/>
        <w:adjustRightInd/>
        <w:ind w:left="1080"/>
        <w:textAlignment w:val="auto"/>
        <w:rPr>
          <w:sz w:val="22"/>
          <w:szCs w:val="22"/>
        </w:rPr>
      </w:pPr>
      <w:r w:rsidRPr="009A59DE">
        <w:rPr>
          <w:sz w:val="22"/>
          <w:szCs w:val="22"/>
        </w:rPr>
        <w:t>Begin your testimony by stating your name</w:t>
      </w:r>
      <w:r w:rsidR="006B6060">
        <w:rPr>
          <w:sz w:val="22"/>
          <w:szCs w:val="22"/>
        </w:rPr>
        <w:t xml:space="preserve"> and address for the record. </w:t>
      </w:r>
    </w:p>
    <w:p w:rsidR="002D6BF4" w:rsidRPr="009A59DE" w:rsidRDefault="002D6BF4" w:rsidP="00DA535D">
      <w:pPr>
        <w:pStyle w:val="ListParagraph"/>
        <w:numPr>
          <w:ilvl w:val="0"/>
          <w:numId w:val="35"/>
        </w:numPr>
        <w:overflowPunct/>
        <w:autoSpaceDE/>
        <w:autoSpaceDN/>
        <w:adjustRightInd/>
        <w:ind w:left="1080"/>
        <w:textAlignment w:val="auto"/>
        <w:rPr>
          <w:sz w:val="22"/>
          <w:szCs w:val="22"/>
        </w:rPr>
      </w:pPr>
      <w:r w:rsidRPr="009A59DE">
        <w:rPr>
          <w:sz w:val="22"/>
          <w:szCs w:val="22"/>
        </w:rPr>
        <w:t xml:space="preserve">Finally, if you want a copy of </w:t>
      </w:r>
      <w:r w:rsidR="006B6060">
        <w:rPr>
          <w:sz w:val="22"/>
          <w:szCs w:val="22"/>
        </w:rPr>
        <w:t>the City Council’s final</w:t>
      </w:r>
      <w:r w:rsidRPr="009A59DE">
        <w:rPr>
          <w:sz w:val="22"/>
          <w:szCs w:val="22"/>
        </w:rPr>
        <w:t xml:space="preserve"> decision, please provide your name and address to the Planning Commission Assistant.</w:t>
      </w:r>
    </w:p>
    <w:p w:rsidR="002D6BF4" w:rsidRPr="009A59DE" w:rsidRDefault="002D6BF4" w:rsidP="00DA535D">
      <w:pPr>
        <w:pStyle w:val="ListParagraph"/>
        <w:ind w:left="1080"/>
        <w:rPr>
          <w:sz w:val="22"/>
          <w:szCs w:val="22"/>
        </w:rPr>
      </w:pPr>
    </w:p>
    <w:p w:rsidR="002D6BF4" w:rsidRPr="009A59DE" w:rsidRDefault="002D6BF4" w:rsidP="00DA535D">
      <w:pPr>
        <w:ind w:left="720"/>
        <w:rPr>
          <w:sz w:val="22"/>
          <w:szCs w:val="22"/>
        </w:rPr>
      </w:pPr>
      <w:r w:rsidRPr="009A59DE">
        <w:rPr>
          <w:sz w:val="22"/>
          <w:szCs w:val="22"/>
        </w:rPr>
        <w:t>The Planning Com</w:t>
      </w:r>
      <w:r w:rsidR="006B6060">
        <w:rPr>
          <w:sz w:val="22"/>
          <w:szCs w:val="22"/>
        </w:rPr>
        <w:t>mission record</w:t>
      </w:r>
      <w:r w:rsidRPr="009A59DE">
        <w:rPr>
          <w:sz w:val="22"/>
          <w:szCs w:val="22"/>
        </w:rPr>
        <w:t xml:space="preserve"> will be forwarded to the City Council.  The Planning Commission record includes the application and any supporting information, the staff</w:t>
      </w:r>
      <w:r w:rsidR="00712667">
        <w:rPr>
          <w:sz w:val="22"/>
          <w:szCs w:val="22"/>
        </w:rPr>
        <w:t xml:space="preserve"> </w:t>
      </w:r>
      <w:r w:rsidRPr="009A59DE">
        <w:rPr>
          <w:sz w:val="22"/>
          <w:szCs w:val="22"/>
        </w:rPr>
        <w:t xml:space="preserve">report, documentary evidence and written testimony provided to Senior Planner Andy Limbird </w:t>
      </w:r>
      <w:r w:rsidR="006B6060">
        <w:rPr>
          <w:sz w:val="22"/>
          <w:szCs w:val="22"/>
        </w:rPr>
        <w:t xml:space="preserve">from the beginning of this procedure through </w:t>
      </w:r>
      <w:r w:rsidRPr="009A59DE">
        <w:rPr>
          <w:sz w:val="22"/>
          <w:szCs w:val="22"/>
        </w:rPr>
        <w:t xml:space="preserve">tonight’s hearing, </w:t>
      </w:r>
      <w:r w:rsidR="00193545">
        <w:rPr>
          <w:sz w:val="22"/>
          <w:szCs w:val="22"/>
        </w:rPr>
        <w:t xml:space="preserve">and </w:t>
      </w:r>
      <w:r w:rsidRPr="009A59DE">
        <w:rPr>
          <w:sz w:val="22"/>
          <w:szCs w:val="22"/>
        </w:rPr>
        <w:t>all testimony and documentary evidence submitted to the Planning Commission during tonight’s hearing</w:t>
      </w:r>
      <w:r w:rsidR="00170E11">
        <w:rPr>
          <w:sz w:val="22"/>
          <w:szCs w:val="22"/>
        </w:rPr>
        <w:t>,</w:t>
      </w:r>
      <w:r w:rsidR="00712667">
        <w:rPr>
          <w:sz w:val="22"/>
          <w:szCs w:val="22"/>
        </w:rPr>
        <w:t xml:space="preserve"> </w:t>
      </w:r>
      <w:r w:rsidR="00170E11">
        <w:rPr>
          <w:sz w:val="22"/>
          <w:szCs w:val="22"/>
        </w:rPr>
        <w:t>a</w:t>
      </w:r>
      <w:r w:rsidR="00712667">
        <w:rPr>
          <w:sz w:val="22"/>
          <w:szCs w:val="22"/>
        </w:rPr>
        <w:t xml:space="preserve">s well as the testimony </w:t>
      </w:r>
      <w:r w:rsidR="006B6060">
        <w:rPr>
          <w:sz w:val="22"/>
          <w:szCs w:val="22"/>
        </w:rPr>
        <w:t>from the prior part of this Hearing on May 7</w:t>
      </w:r>
      <w:r w:rsidR="006B6060" w:rsidRPr="006B6060">
        <w:rPr>
          <w:sz w:val="22"/>
          <w:szCs w:val="22"/>
          <w:vertAlign w:val="superscript"/>
        </w:rPr>
        <w:t>th</w:t>
      </w:r>
      <w:r w:rsidR="006B6060">
        <w:rPr>
          <w:sz w:val="22"/>
          <w:szCs w:val="22"/>
        </w:rPr>
        <w:t>.</w:t>
      </w:r>
      <w:r w:rsidR="00712667">
        <w:rPr>
          <w:sz w:val="22"/>
          <w:szCs w:val="22"/>
        </w:rPr>
        <w:t xml:space="preserve"> </w:t>
      </w:r>
    </w:p>
    <w:p w:rsidR="002D6BF4" w:rsidRPr="009A59DE" w:rsidRDefault="002D6BF4" w:rsidP="002D6BF4">
      <w:pPr>
        <w:rPr>
          <w:sz w:val="22"/>
          <w:szCs w:val="22"/>
        </w:rPr>
      </w:pPr>
    </w:p>
    <w:p w:rsidR="006B6060" w:rsidRDefault="002D6BF4" w:rsidP="00DA535D">
      <w:pPr>
        <w:ind w:left="720"/>
        <w:rPr>
          <w:sz w:val="22"/>
          <w:szCs w:val="22"/>
        </w:rPr>
      </w:pPr>
      <w:r w:rsidRPr="009A59DE">
        <w:rPr>
          <w:sz w:val="22"/>
          <w:szCs w:val="22"/>
        </w:rPr>
        <w:t>If you want an item entered into the record, please present that item to the Planning Commission assistant, orally or in writing.  If there is any question in your mind whether any material is in the record</w:t>
      </w:r>
      <w:r w:rsidR="00B950D3">
        <w:rPr>
          <w:sz w:val="22"/>
          <w:szCs w:val="22"/>
        </w:rPr>
        <w:t>,</w:t>
      </w:r>
      <w:r w:rsidRPr="009A59DE">
        <w:rPr>
          <w:sz w:val="22"/>
          <w:szCs w:val="22"/>
        </w:rPr>
        <w:t xml:space="preserve"> make a point of asking that it be accepted into the record.</w:t>
      </w:r>
    </w:p>
    <w:p w:rsidR="006B6060" w:rsidRDefault="006B6060" w:rsidP="002D6BF4">
      <w:pPr>
        <w:rPr>
          <w:sz w:val="22"/>
          <w:szCs w:val="22"/>
        </w:rPr>
      </w:pPr>
    </w:p>
    <w:p w:rsidR="002D6BF4" w:rsidRPr="009A59DE" w:rsidRDefault="00712667" w:rsidP="00DA535D">
      <w:pPr>
        <w:ind w:left="720"/>
        <w:rPr>
          <w:sz w:val="22"/>
          <w:szCs w:val="22"/>
        </w:rPr>
      </w:pPr>
      <w:r>
        <w:rPr>
          <w:sz w:val="22"/>
          <w:szCs w:val="22"/>
        </w:rPr>
        <w:t>This is a continuation of a prior Public Hearing, you may request</w:t>
      </w:r>
      <w:r w:rsidR="006B6060">
        <w:rPr>
          <w:sz w:val="22"/>
          <w:szCs w:val="22"/>
        </w:rPr>
        <w:t xml:space="preserve"> that the record be held open or the Public Hearing be continued but those requests are discretionary with the Planning Commission.</w:t>
      </w:r>
    </w:p>
    <w:p w:rsidR="002D6BF4" w:rsidRPr="009A59DE" w:rsidRDefault="002D6BF4" w:rsidP="002D6BF4">
      <w:pPr>
        <w:rPr>
          <w:sz w:val="22"/>
          <w:szCs w:val="22"/>
        </w:rPr>
      </w:pPr>
    </w:p>
    <w:p w:rsidR="002D6BF4" w:rsidRPr="009A59DE" w:rsidRDefault="009971D5" w:rsidP="00DA535D">
      <w:pPr>
        <w:ind w:left="720"/>
        <w:rPr>
          <w:sz w:val="22"/>
          <w:szCs w:val="22"/>
        </w:rPr>
      </w:pPr>
      <w:r>
        <w:rPr>
          <w:sz w:val="22"/>
          <w:szCs w:val="22"/>
        </w:rPr>
        <w:t>Last</w:t>
      </w:r>
      <w:r w:rsidR="002D6BF4" w:rsidRPr="009A59DE">
        <w:rPr>
          <w:sz w:val="22"/>
          <w:szCs w:val="22"/>
        </w:rPr>
        <w:t>, Oregon land use law requires that the Planning Commission act as an impartial decision-maker.  Planning Commissioners must disclose any ex parte contacts or conflicts of interest related to this matter, and must allow any person to challenge the Planning Commission for bias.</w:t>
      </w:r>
    </w:p>
    <w:p w:rsidR="002D6BF4" w:rsidRPr="009A59DE" w:rsidRDefault="002D6BF4" w:rsidP="002D6BF4">
      <w:pPr>
        <w:rPr>
          <w:sz w:val="22"/>
          <w:szCs w:val="22"/>
        </w:rPr>
      </w:pPr>
    </w:p>
    <w:p w:rsidR="002D6BF4" w:rsidRPr="00A9601E" w:rsidRDefault="002D6BF4" w:rsidP="00DA535D">
      <w:pPr>
        <w:pStyle w:val="ListParagraph"/>
        <w:numPr>
          <w:ilvl w:val="0"/>
          <w:numId w:val="36"/>
        </w:numPr>
        <w:overflowPunct/>
        <w:autoSpaceDE/>
        <w:autoSpaceDN/>
        <w:adjustRightInd/>
        <w:ind w:left="1080"/>
        <w:textAlignment w:val="auto"/>
        <w:rPr>
          <w:sz w:val="22"/>
          <w:szCs w:val="22"/>
        </w:rPr>
      </w:pPr>
      <w:r w:rsidRPr="00A9601E">
        <w:rPr>
          <w:sz w:val="22"/>
          <w:szCs w:val="22"/>
        </w:rPr>
        <w:t>A conflict of interest is a situation in which the decision maker, his or her family, or their business would benefit or suffer by the decision-maker’s choice.</w:t>
      </w:r>
    </w:p>
    <w:p w:rsidR="002D6BF4" w:rsidRPr="00A9601E" w:rsidRDefault="002D6BF4" w:rsidP="00DA535D">
      <w:pPr>
        <w:pStyle w:val="ListParagraph"/>
        <w:numPr>
          <w:ilvl w:val="0"/>
          <w:numId w:val="36"/>
        </w:numPr>
        <w:overflowPunct/>
        <w:autoSpaceDE/>
        <w:autoSpaceDN/>
        <w:adjustRightInd/>
        <w:ind w:left="1080"/>
        <w:textAlignment w:val="auto"/>
        <w:rPr>
          <w:sz w:val="22"/>
          <w:szCs w:val="22"/>
        </w:rPr>
      </w:pPr>
      <w:r w:rsidRPr="00A9601E">
        <w:rPr>
          <w:sz w:val="22"/>
          <w:szCs w:val="22"/>
        </w:rPr>
        <w:t>An ex parte contact is a communication to the decision maker that includes substantive issues regarding the application and occurs outside the public venue.</w:t>
      </w:r>
    </w:p>
    <w:p w:rsidR="002D6BF4" w:rsidRPr="009A59DE" w:rsidRDefault="002D6BF4" w:rsidP="00DA535D">
      <w:pPr>
        <w:pStyle w:val="ListParagraph"/>
        <w:numPr>
          <w:ilvl w:val="0"/>
          <w:numId w:val="36"/>
        </w:numPr>
        <w:overflowPunct/>
        <w:autoSpaceDE/>
        <w:autoSpaceDN/>
        <w:adjustRightInd/>
        <w:ind w:left="1080"/>
        <w:textAlignment w:val="auto"/>
        <w:rPr>
          <w:sz w:val="22"/>
          <w:szCs w:val="22"/>
        </w:rPr>
      </w:pPr>
      <w:r w:rsidRPr="009A59DE">
        <w:rPr>
          <w:sz w:val="22"/>
          <w:szCs w:val="22"/>
        </w:rPr>
        <w:t xml:space="preserve">Bias is an actual personal interest in the outcome of the decision, or a prejudgment by the decision-maker as to the outcome without regard to evidence and argument submitted to the decision-maker.  </w:t>
      </w:r>
    </w:p>
    <w:p w:rsidR="002D6BF4" w:rsidRPr="009A59DE" w:rsidRDefault="002D6BF4" w:rsidP="00DA535D">
      <w:pPr>
        <w:ind w:left="1080"/>
        <w:rPr>
          <w:sz w:val="22"/>
          <w:szCs w:val="22"/>
        </w:rPr>
      </w:pPr>
    </w:p>
    <w:p w:rsidR="002D6BF4" w:rsidRPr="009A59DE" w:rsidRDefault="002D6BF4" w:rsidP="00DA535D">
      <w:pPr>
        <w:ind w:left="144" w:firstLine="576"/>
        <w:rPr>
          <w:sz w:val="22"/>
          <w:szCs w:val="22"/>
        </w:rPr>
      </w:pPr>
      <w:r w:rsidRPr="009A59DE">
        <w:rPr>
          <w:sz w:val="22"/>
          <w:szCs w:val="22"/>
        </w:rPr>
        <w:t xml:space="preserve">Chair Koivula, you may now </w:t>
      </w:r>
      <w:r w:rsidR="00712667">
        <w:rPr>
          <w:sz w:val="22"/>
          <w:szCs w:val="22"/>
        </w:rPr>
        <w:t>continue</w:t>
      </w:r>
      <w:r w:rsidRPr="009A59DE">
        <w:rPr>
          <w:sz w:val="22"/>
          <w:szCs w:val="22"/>
        </w:rPr>
        <w:t xml:space="preserve"> the public hearing and declare ex parte contacts and conflicts of interest.</w:t>
      </w:r>
    </w:p>
    <w:p w:rsidR="002B3255" w:rsidRPr="00DD2C1C" w:rsidRDefault="002B3255" w:rsidP="002B3255">
      <w:pPr>
        <w:overflowPunct/>
        <w:autoSpaceDE/>
        <w:autoSpaceDN/>
        <w:adjustRightInd/>
        <w:textAlignment w:val="auto"/>
        <w:rPr>
          <w:sz w:val="22"/>
          <w:szCs w:val="22"/>
        </w:rPr>
      </w:pPr>
    </w:p>
    <w:p w:rsidR="008B15B1" w:rsidRPr="00DD2C1C" w:rsidRDefault="0082607F" w:rsidP="002B3255">
      <w:pPr>
        <w:overflowPunct/>
        <w:autoSpaceDE/>
        <w:autoSpaceDN/>
        <w:adjustRightInd/>
        <w:textAlignment w:val="auto"/>
        <w:rPr>
          <w:b/>
          <w:bCs/>
          <w:sz w:val="22"/>
          <w:szCs w:val="22"/>
          <w:u w:val="single"/>
        </w:rPr>
      </w:pPr>
      <w:r w:rsidRPr="00DD2C1C">
        <w:rPr>
          <w:b/>
          <w:bCs/>
          <w:sz w:val="22"/>
          <w:szCs w:val="22"/>
          <w:u w:val="single"/>
        </w:rPr>
        <w:lastRenderedPageBreak/>
        <w:t xml:space="preserve">CHAIR </w:t>
      </w:r>
      <w:r w:rsidR="008B15B1" w:rsidRPr="00DD2C1C">
        <w:rPr>
          <w:b/>
          <w:bCs/>
          <w:sz w:val="22"/>
          <w:szCs w:val="22"/>
          <w:u w:val="single"/>
        </w:rPr>
        <w:t>OPENING OF THE PUBLIC HEARING PROCESS</w:t>
      </w:r>
    </w:p>
    <w:p w:rsidR="008B15B1" w:rsidRPr="00DD2C1C" w:rsidRDefault="00594F7C" w:rsidP="008B15B1">
      <w:pPr>
        <w:pStyle w:val="ListParagraph"/>
        <w:numPr>
          <w:ilvl w:val="0"/>
          <w:numId w:val="19"/>
        </w:numPr>
        <w:overflowPunct/>
        <w:autoSpaceDE/>
        <w:autoSpaceDN/>
        <w:adjustRightInd/>
        <w:textAlignment w:val="auto"/>
        <w:rPr>
          <w:b/>
          <w:bCs/>
          <w:sz w:val="22"/>
          <w:szCs w:val="22"/>
          <w:u w:val="single"/>
        </w:rPr>
      </w:pPr>
      <w:r w:rsidRPr="00DD2C1C">
        <w:rPr>
          <w:bCs/>
          <w:sz w:val="22"/>
          <w:szCs w:val="22"/>
        </w:rPr>
        <w:t xml:space="preserve">Chair </w:t>
      </w:r>
      <w:r w:rsidR="00EE7B3C" w:rsidRPr="00DD2C1C">
        <w:rPr>
          <w:bCs/>
          <w:sz w:val="22"/>
          <w:szCs w:val="22"/>
        </w:rPr>
        <w:t>Koivula</w:t>
      </w:r>
      <w:r w:rsidRPr="00DD2C1C">
        <w:rPr>
          <w:bCs/>
          <w:sz w:val="22"/>
          <w:szCs w:val="22"/>
        </w:rPr>
        <w:t xml:space="preserve"> Opened the Public Hearing</w:t>
      </w:r>
    </w:p>
    <w:p w:rsidR="008B15B1" w:rsidRPr="00DD2C1C" w:rsidRDefault="008B15B1" w:rsidP="002B3255">
      <w:pPr>
        <w:overflowPunct/>
        <w:autoSpaceDE/>
        <w:autoSpaceDN/>
        <w:adjustRightInd/>
        <w:textAlignment w:val="auto"/>
        <w:rPr>
          <w:b/>
          <w:bCs/>
          <w:sz w:val="22"/>
          <w:szCs w:val="22"/>
          <w:u w:val="single"/>
        </w:rPr>
      </w:pPr>
    </w:p>
    <w:p w:rsidR="00594F7C" w:rsidRPr="00DD2C1C" w:rsidRDefault="00EE7B3C" w:rsidP="002B3255">
      <w:pPr>
        <w:overflowPunct/>
        <w:autoSpaceDE/>
        <w:autoSpaceDN/>
        <w:adjustRightInd/>
        <w:textAlignment w:val="auto"/>
        <w:rPr>
          <w:b/>
          <w:bCs/>
          <w:sz w:val="22"/>
          <w:szCs w:val="22"/>
          <w:u w:val="single"/>
        </w:rPr>
      </w:pPr>
      <w:r w:rsidRPr="00DD2C1C">
        <w:rPr>
          <w:b/>
          <w:bCs/>
          <w:sz w:val="22"/>
          <w:szCs w:val="22"/>
          <w:u w:val="single"/>
        </w:rPr>
        <w:t>COMMISSION MEMB</w:t>
      </w:r>
      <w:r w:rsidR="00594F7C" w:rsidRPr="00DD2C1C">
        <w:rPr>
          <w:b/>
          <w:bCs/>
          <w:sz w:val="22"/>
          <w:szCs w:val="22"/>
          <w:u w:val="single"/>
        </w:rPr>
        <w:t>ERS DECLARATION OF POTENTIAL CONFLICTS OF INTEREST</w:t>
      </w:r>
      <w:r w:rsidR="0082607F" w:rsidRPr="00DD2C1C">
        <w:rPr>
          <w:b/>
          <w:bCs/>
          <w:sz w:val="22"/>
          <w:szCs w:val="22"/>
          <w:u w:val="single"/>
        </w:rPr>
        <w:t>,</w:t>
      </w:r>
      <w:r w:rsidR="00594F7C" w:rsidRPr="00DD2C1C">
        <w:rPr>
          <w:b/>
          <w:bCs/>
          <w:sz w:val="22"/>
          <w:szCs w:val="22"/>
          <w:u w:val="single"/>
        </w:rPr>
        <w:t xml:space="preserve"> DISCLOSURE OF EX-PARTE CONTACT OR BIAS</w:t>
      </w:r>
    </w:p>
    <w:p w:rsidR="00887267" w:rsidRPr="004B37BF" w:rsidRDefault="00887267" w:rsidP="00887267">
      <w:pPr>
        <w:pStyle w:val="ListParagraph"/>
        <w:numPr>
          <w:ilvl w:val="0"/>
          <w:numId w:val="19"/>
        </w:numPr>
        <w:overflowPunct/>
        <w:autoSpaceDE/>
        <w:autoSpaceDN/>
        <w:adjustRightInd/>
        <w:textAlignment w:val="auto"/>
        <w:rPr>
          <w:b/>
          <w:bCs/>
          <w:sz w:val="22"/>
          <w:szCs w:val="22"/>
          <w:u w:val="single"/>
        </w:rPr>
      </w:pPr>
      <w:r w:rsidRPr="00DD2C1C">
        <w:rPr>
          <w:bCs/>
          <w:sz w:val="22"/>
          <w:szCs w:val="22"/>
        </w:rPr>
        <w:t>Commissioner Bergen</w:t>
      </w:r>
      <w:r w:rsidR="009971D5">
        <w:rPr>
          <w:bCs/>
          <w:sz w:val="22"/>
          <w:szCs w:val="22"/>
        </w:rPr>
        <w:t>, as previously stated</w:t>
      </w:r>
      <w:r w:rsidR="00712667">
        <w:rPr>
          <w:bCs/>
          <w:sz w:val="22"/>
          <w:szCs w:val="22"/>
        </w:rPr>
        <w:t>,</w:t>
      </w:r>
      <w:r w:rsidRPr="00DD2C1C">
        <w:rPr>
          <w:bCs/>
          <w:sz w:val="22"/>
          <w:szCs w:val="22"/>
        </w:rPr>
        <w:t xml:space="preserve"> </w:t>
      </w:r>
      <w:r w:rsidR="00D276E0">
        <w:rPr>
          <w:bCs/>
          <w:sz w:val="22"/>
          <w:szCs w:val="22"/>
        </w:rPr>
        <w:t xml:space="preserve">said </w:t>
      </w:r>
      <w:r w:rsidR="009971D5">
        <w:rPr>
          <w:bCs/>
          <w:sz w:val="22"/>
          <w:szCs w:val="22"/>
        </w:rPr>
        <w:t>she is a realtor</w:t>
      </w:r>
      <w:r w:rsidRPr="00DD2C1C">
        <w:rPr>
          <w:bCs/>
          <w:sz w:val="22"/>
          <w:szCs w:val="22"/>
        </w:rPr>
        <w:t xml:space="preserve"> but does not have any </w:t>
      </w:r>
      <w:r w:rsidR="009971D5">
        <w:rPr>
          <w:bCs/>
          <w:sz w:val="22"/>
          <w:szCs w:val="22"/>
        </w:rPr>
        <w:t>conflict of interest with this case.</w:t>
      </w:r>
    </w:p>
    <w:p w:rsidR="004B37BF" w:rsidRPr="00DD2C1C" w:rsidRDefault="004B37BF" w:rsidP="00887267">
      <w:pPr>
        <w:pStyle w:val="ListParagraph"/>
        <w:numPr>
          <w:ilvl w:val="0"/>
          <w:numId w:val="19"/>
        </w:numPr>
        <w:overflowPunct/>
        <w:autoSpaceDE/>
        <w:autoSpaceDN/>
        <w:adjustRightInd/>
        <w:textAlignment w:val="auto"/>
        <w:rPr>
          <w:b/>
          <w:bCs/>
          <w:sz w:val="22"/>
          <w:szCs w:val="22"/>
          <w:u w:val="single"/>
        </w:rPr>
      </w:pPr>
      <w:r>
        <w:rPr>
          <w:bCs/>
          <w:sz w:val="22"/>
          <w:szCs w:val="22"/>
        </w:rPr>
        <w:t>Commissioner Koivula asked if there is anyone who wishes to challenge the Planning Commission for bias. Hear</w:t>
      </w:r>
      <w:r w:rsidR="001E4E15">
        <w:rPr>
          <w:bCs/>
          <w:sz w:val="22"/>
          <w:szCs w:val="22"/>
        </w:rPr>
        <w:t>d</w:t>
      </w:r>
      <w:r>
        <w:rPr>
          <w:bCs/>
          <w:sz w:val="22"/>
          <w:szCs w:val="22"/>
        </w:rPr>
        <w:t xml:space="preserve"> none. </w:t>
      </w:r>
    </w:p>
    <w:p w:rsidR="00594F7C" w:rsidRPr="00DD2C1C" w:rsidRDefault="00594F7C" w:rsidP="002B3255">
      <w:pPr>
        <w:overflowPunct/>
        <w:autoSpaceDE/>
        <w:autoSpaceDN/>
        <w:adjustRightInd/>
        <w:textAlignment w:val="auto"/>
        <w:rPr>
          <w:b/>
          <w:bCs/>
          <w:sz w:val="22"/>
          <w:szCs w:val="22"/>
          <w:u w:val="single"/>
        </w:rPr>
      </w:pPr>
    </w:p>
    <w:p w:rsidR="002B3255" w:rsidRPr="00DD2C1C" w:rsidRDefault="002B3255" w:rsidP="00594F7C">
      <w:pPr>
        <w:ind w:left="144" w:firstLine="576"/>
        <w:rPr>
          <w:b/>
          <w:sz w:val="22"/>
          <w:szCs w:val="22"/>
          <w:u w:val="single"/>
        </w:rPr>
      </w:pPr>
      <w:r w:rsidRPr="00DD2C1C">
        <w:rPr>
          <w:b/>
          <w:sz w:val="22"/>
          <w:szCs w:val="22"/>
          <w:u w:val="single"/>
        </w:rPr>
        <w:t>TESTIMONY FROM THE APPLICANT</w:t>
      </w:r>
    </w:p>
    <w:p w:rsidR="002B3255" w:rsidRDefault="00500689" w:rsidP="00712667">
      <w:pPr>
        <w:pStyle w:val="ListParagraph"/>
        <w:rPr>
          <w:sz w:val="22"/>
          <w:szCs w:val="22"/>
        </w:rPr>
      </w:pPr>
      <w:proofErr w:type="gramStart"/>
      <w:r w:rsidRPr="00DD2C1C">
        <w:rPr>
          <w:sz w:val="22"/>
          <w:szCs w:val="22"/>
        </w:rPr>
        <w:t>Richard Boyles, Urban Transitions, LLC; 840 Beltline Road, Suite 202; Springfield, Oregon 97477</w:t>
      </w:r>
      <w:r w:rsidR="00712667">
        <w:rPr>
          <w:sz w:val="22"/>
          <w:szCs w:val="22"/>
        </w:rPr>
        <w:t>.</w:t>
      </w:r>
      <w:proofErr w:type="gramEnd"/>
    </w:p>
    <w:p w:rsidR="00712667" w:rsidRPr="00DD2C1C" w:rsidRDefault="00712667" w:rsidP="00712667">
      <w:pPr>
        <w:pStyle w:val="ListParagraph"/>
        <w:rPr>
          <w:sz w:val="22"/>
          <w:szCs w:val="22"/>
        </w:rPr>
      </w:pPr>
      <w:r>
        <w:rPr>
          <w:sz w:val="22"/>
          <w:szCs w:val="22"/>
        </w:rPr>
        <w:t>No testimony.</w:t>
      </w:r>
    </w:p>
    <w:p w:rsidR="00D14B26" w:rsidRDefault="00D14B26" w:rsidP="00A21FEC">
      <w:pPr>
        <w:ind w:left="720"/>
        <w:rPr>
          <w:sz w:val="22"/>
          <w:szCs w:val="22"/>
        </w:rPr>
      </w:pPr>
    </w:p>
    <w:p w:rsidR="00F92604" w:rsidRPr="00874FFC" w:rsidRDefault="00F92604" w:rsidP="00F92604">
      <w:pPr>
        <w:ind w:left="1080" w:hanging="360"/>
        <w:rPr>
          <w:b/>
          <w:sz w:val="22"/>
          <w:szCs w:val="22"/>
          <w:u w:val="single"/>
        </w:rPr>
      </w:pPr>
      <w:r w:rsidRPr="00874FFC">
        <w:rPr>
          <w:b/>
          <w:sz w:val="22"/>
          <w:szCs w:val="22"/>
          <w:u w:val="single"/>
        </w:rPr>
        <w:t>QUESTIONS FROM THE COMMISSION</w:t>
      </w:r>
    </w:p>
    <w:p w:rsidR="00594F7C" w:rsidRPr="00AA0AC0" w:rsidRDefault="009971D5" w:rsidP="00AA0AC0">
      <w:pPr>
        <w:pStyle w:val="ListParagraph"/>
        <w:numPr>
          <w:ilvl w:val="0"/>
          <w:numId w:val="19"/>
        </w:numPr>
        <w:ind w:left="1080"/>
        <w:rPr>
          <w:b/>
          <w:sz w:val="22"/>
          <w:szCs w:val="22"/>
        </w:rPr>
      </w:pPr>
      <w:r>
        <w:rPr>
          <w:sz w:val="22"/>
          <w:szCs w:val="22"/>
        </w:rPr>
        <w:t>None</w:t>
      </w:r>
    </w:p>
    <w:p w:rsidR="00AA0AC0" w:rsidRPr="00AA0AC0" w:rsidRDefault="00AA0AC0" w:rsidP="00AA0AC0">
      <w:pPr>
        <w:rPr>
          <w:b/>
          <w:sz w:val="22"/>
          <w:szCs w:val="22"/>
        </w:rPr>
      </w:pPr>
    </w:p>
    <w:p w:rsidR="00212489" w:rsidRDefault="002B3255" w:rsidP="00212489">
      <w:pPr>
        <w:ind w:left="1080" w:hanging="360"/>
        <w:rPr>
          <w:b/>
          <w:sz w:val="22"/>
          <w:szCs w:val="22"/>
          <w:u w:val="single"/>
        </w:rPr>
      </w:pPr>
      <w:r w:rsidRPr="00874FFC">
        <w:rPr>
          <w:b/>
          <w:sz w:val="22"/>
          <w:szCs w:val="22"/>
          <w:u w:val="single"/>
        </w:rPr>
        <w:t>TESTIMONY FROM THOSE IN SUPPORT</w:t>
      </w:r>
    </w:p>
    <w:p w:rsidR="00594F7C" w:rsidRDefault="00310B9E" w:rsidP="00594F7C">
      <w:pPr>
        <w:pStyle w:val="ListParagraph"/>
        <w:numPr>
          <w:ilvl w:val="0"/>
          <w:numId w:val="19"/>
        </w:numPr>
        <w:ind w:left="1080"/>
        <w:rPr>
          <w:sz w:val="22"/>
          <w:szCs w:val="22"/>
        </w:rPr>
      </w:pPr>
      <w:r w:rsidRPr="00874FFC">
        <w:rPr>
          <w:sz w:val="22"/>
          <w:szCs w:val="22"/>
        </w:rPr>
        <w:t>None</w:t>
      </w:r>
    </w:p>
    <w:p w:rsidR="00A9601E" w:rsidRDefault="00A9601E" w:rsidP="00A9601E">
      <w:pPr>
        <w:pStyle w:val="ListParagraph"/>
        <w:ind w:left="1080"/>
        <w:rPr>
          <w:sz w:val="22"/>
          <w:szCs w:val="22"/>
        </w:rPr>
      </w:pPr>
    </w:p>
    <w:p w:rsidR="009971D5" w:rsidRDefault="009971D5" w:rsidP="009971D5">
      <w:pPr>
        <w:ind w:left="1080" w:hanging="360"/>
        <w:rPr>
          <w:b/>
          <w:sz w:val="22"/>
          <w:szCs w:val="22"/>
          <w:u w:val="single"/>
        </w:rPr>
      </w:pPr>
      <w:r w:rsidRPr="00874FFC">
        <w:rPr>
          <w:b/>
          <w:sz w:val="22"/>
          <w:szCs w:val="22"/>
          <w:u w:val="single"/>
        </w:rPr>
        <w:t>TESTIMONY OF THOSE NE</w:t>
      </w:r>
      <w:r>
        <w:rPr>
          <w:b/>
          <w:sz w:val="22"/>
          <w:szCs w:val="22"/>
          <w:u w:val="single"/>
        </w:rPr>
        <w:t>U</w:t>
      </w:r>
      <w:r w:rsidRPr="00874FFC">
        <w:rPr>
          <w:b/>
          <w:sz w:val="22"/>
          <w:szCs w:val="22"/>
          <w:u w:val="single"/>
        </w:rPr>
        <w:t>TRAL</w:t>
      </w:r>
    </w:p>
    <w:p w:rsidR="009971D5" w:rsidRPr="00B10733" w:rsidRDefault="009971D5" w:rsidP="009971D5">
      <w:pPr>
        <w:pStyle w:val="ListParagraph"/>
        <w:numPr>
          <w:ilvl w:val="0"/>
          <w:numId w:val="19"/>
        </w:numPr>
        <w:ind w:left="1080"/>
        <w:rPr>
          <w:b/>
          <w:sz w:val="22"/>
          <w:szCs w:val="22"/>
        </w:rPr>
      </w:pPr>
      <w:r w:rsidRPr="00874FFC">
        <w:rPr>
          <w:sz w:val="22"/>
          <w:szCs w:val="22"/>
        </w:rPr>
        <w:t xml:space="preserve"> </w:t>
      </w:r>
      <w:r>
        <w:rPr>
          <w:sz w:val="22"/>
          <w:szCs w:val="22"/>
        </w:rPr>
        <w:t>None.</w:t>
      </w:r>
    </w:p>
    <w:p w:rsidR="00AA0AC0" w:rsidRDefault="00AA0AC0" w:rsidP="00AF4488">
      <w:pPr>
        <w:ind w:left="1080" w:hanging="360"/>
        <w:rPr>
          <w:b/>
          <w:sz w:val="22"/>
          <w:szCs w:val="22"/>
          <w:u w:val="single"/>
        </w:rPr>
      </w:pPr>
    </w:p>
    <w:p w:rsidR="002B3255" w:rsidRPr="00874FFC" w:rsidRDefault="002B3255" w:rsidP="00AF4488">
      <w:pPr>
        <w:ind w:left="1080" w:hanging="360"/>
        <w:rPr>
          <w:b/>
          <w:sz w:val="22"/>
          <w:szCs w:val="22"/>
          <w:u w:val="single"/>
        </w:rPr>
      </w:pPr>
      <w:r w:rsidRPr="00874FFC">
        <w:rPr>
          <w:b/>
          <w:sz w:val="22"/>
          <w:szCs w:val="22"/>
          <w:u w:val="single"/>
        </w:rPr>
        <w:t>TESTIMONY OF THOSE OPPOSED</w:t>
      </w:r>
    </w:p>
    <w:p w:rsidR="00CE2D8C" w:rsidRPr="00874FFC" w:rsidRDefault="00CE2D8C" w:rsidP="00CE2D8C">
      <w:pPr>
        <w:rPr>
          <w:b/>
          <w:sz w:val="22"/>
          <w:szCs w:val="22"/>
        </w:rPr>
      </w:pPr>
    </w:p>
    <w:p w:rsidR="002B3255" w:rsidRDefault="007A7F5D" w:rsidP="00C67958">
      <w:pPr>
        <w:pStyle w:val="ListParagraph"/>
        <w:numPr>
          <w:ilvl w:val="0"/>
          <w:numId w:val="19"/>
        </w:numPr>
        <w:ind w:left="1080"/>
        <w:rPr>
          <w:sz w:val="22"/>
          <w:szCs w:val="22"/>
        </w:rPr>
      </w:pPr>
      <w:r w:rsidRPr="00A5438E">
        <w:rPr>
          <w:b/>
          <w:sz w:val="22"/>
          <w:szCs w:val="22"/>
        </w:rPr>
        <w:t>Kristin O’Driscoll</w:t>
      </w:r>
      <w:r w:rsidR="00D276E0" w:rsidRPr="00A5438E">
        <w:rPr>
          <w:b/>
          <w:sz w:val="22"/>
          <w:szCs w:val="22"/>
        </w:rPr>
        <w:t>,</w:t>
      </w:r>
      <w:r w:rsidRPr="00A5438E">
        <w:rPr>
          <w:b/>
          <w:sz w:val="22"/>
          <w:szCs w:val="22"/>
        </w:rPr>
        <w:t xml:space="preserve"> 3530 E. Game Fa</w:t>
      </w:r>
      <w:r w:rsidR="009971D5" w:rsidRPr="00A5438E">
        <w:rPr>
          <w:b/>
          <w:sz w:val="22"/>
          <w:szCs w:val="22"/>
        </w:rPr>
        <w:t>rm Rd. Space 18</w:t>
      </w:r>
      <w:r w:rsidR="00D276E0" w:rsidRPr="00A5438E">
        <w:rPr>
          <w:b/>
          <w:sz w:val="22"/>
          <w:szCs w:val="22"/>
        </w:rPr>
        <w:t>,</w:t>
      </w:r>
      <w:r w:rsidR="009971D5" w:rsidRPr="00A5438E">
        <w:rPr>
          <w:b/>
          <w:sz w:val="22"/>
          <w:szCs w:val="22"/>
        </w:rPr>
        <w:t xml:space="preserve"> Springfield;</w:t>
      </w:r>
      <w:r w:rsidR="009971D5">
        <w:rPr>
          <w:sz w:val="22"/>
          <w:szCs w:val="22"/>
        </w:rPr>
        <w:t xml:space="preserve"> S</w:t>
      </w:r>
      <w:r w:rsidR="00436097">
        <w:rPr>
          <w:sz w:val="22"/>
          <w:szCs w:val="22"/>
        </w:rPr>
        <w:t>tated she has had two</w:t>
      </w:r>
      <w:r w:rsidR="009971D5">
        <w:rPr>
          <w:sz w:val="22"/>
          <w:szCs w:val="22"/>
        </w:rPr>
        <w:t xml:space="preserve"> weeks to consider what the owner’s consultant had to say about the rezoning application as well as what members of the public had to say. There’s one thing that hasn’t been clearly pointed out yet. The owner’s consultant says that the loss of the low density residential park can be made up for </w:t>
      </w:r>
      <w:r w:rsidR="002A59DC">
        <w:rPr>
          <w:sz w:val="22"/>
          <w:szCs w:val="22"/>
        </w:rPr>
        <w:t xml:space="preserve">by the presence of other low </w:t>
      </w:r>
      <w:r w:rsidR="00436097">
        <w:rPr>
          <w:sz w:val="22"/>
          <w:szCs w:val="22"/>
        </w:rPr>
        <w:t>density</w:t>
      </w:r>
      <w:r w:rsidR="002A59DC">
        <w:rPr>
          <w:sz w:val="22"/>
          <w:szCs w:val="22"/>
        </w:rPr>
        <w:t xml:space="preserve"> acreage elsewhere </w:t>
      </w:r>
      <w:r w:rsidR="00436097">
        <w:rPr>
          <w:sz w:val="22"/>
          <w:szCs w:val="22"/>
        </w:rPr>
        <w:t>within</w:t>
      </w:r>
      <w:r w:rsidR="002A59DC">
        <w:rPr>
          <w:sz w:val="22"/>
          <w:szCs w:val="22"/>
        </w:rPr>
        <w:t xml:space="preserve"> the City limits. That may be true and it may look good on paper, and it may look like a reasonable trade but it misses the entire </w:t>
      </w:r>
      <w:r w:rsidR="00436097">
        <w:rPr>
          <w:sz w:val="22"/>
          <w:szCs w:val="22"/>
        </w:rPr>
        <w:t>point</w:t>
      </w:r>
      <w:r w:rsidR="002A59DC">
        <w:rPr>
          <w:sz w:val="22"/>
          <w:szCs w:val="22"/>
        </w:rPr>
        <w:t xml:space="preserve">. Low density residential zoning is not the same as existing </w:t>
      </w:r>
      <w:r w:rsidR="00436097">
        <w:rPr>
          <w:sz w:val="22"/>
          <w:szCs w:val="22"/>
        </w:rPr>
        <w:t xml:space="preserve">affordable housing. If the </w:t>
      </w:r>
      <w:r w:rsidR="002A59DC">
        <w:rPr>
          <w:sz w:val="22"/>
          <w:szCs w:val="22"/>
        </w:rPr>
        <w:t xml:space="preserve">owner’s rezoning application is approved, yes the city will lose 13.6 acres of low density residential acreage at this location, but more importantly the city will lose 13.6 acres of existing affordable housing in a long standing community that can never be replaced. Once it’s gone, by definition, it’s gone. Two weeks ago a housing expert who’s spoken before Congress on housing issues spoke here at the Planning Commission Public Hearing about the long waiting lists that exist for all low income housing in the State. Eliminating our existing affordable housing at the Patrician </w:t>
      </w:r>
      <w:r w:rsidR="00033826">
        <w:rPr>
          <w:sz w:val="22"/>
          <w:szCs w:val="22"/>
        </w:rPr>
        <w:t xml:space="preserve">Mobile Home Park </w:t>
      </w:r>
      <w:r w:rsidR="002A59DC">
        <w:rPr>
          <w:sz w:val="22"/>
          <w:szCs w:val="22"/>
        </w:rPr>
        <w:t>will guarantee displacement of 130+ current residents when the park is closed. We know the park will be closed</w:t>
      </w:r>
      <w:r w:rsidR="00D276E0">
        <w:rPr>
          <w:sz w:val="22"/>
          <w:szCs w:val="22"/>
        </w:rPr>
        <w:t xml:space="preserve"> -</w:t>
      </w:r>
      <w:r w:rsidR="002A59DC">
        <w:rPr>
          <w:sz w:val="22"/>
          <w:szCs w:val="22"/>
        </w:rPr>
        <w:t xml:space="preserve"> </w:t>
      </w:r>
      <w:r w:rsidR="00D276E0">
        <w:rPr>
          <w:sz w:val="22"/>
          <w:szCs w:val="22"/>
        </w:rPr>
        <w:t>w</w:t>
      </w:r>
      <w:r w:rsidR="002A59DC">
        <w:rPr>
          <w:sz w:val="22"/>
          <w:szCs w:val="22"/>
        </w:rPr>
        <w:t>e just don’t know when</w:t>
      </w:r>
      <w:r w:rsidR="00D276E0">
        <w:rPr>
          <w:sz w:val="22"/>
          <w:szCs w:val="22"/>
        </w:rPr>
        <w:t xml:space="preserve"> -</w:t>
      </w:r>
      <w:r w:rsidR="00033826">
        <w:rPr>
          <w:sz w:val="22"/>
          <w:szCs w:val="22"/>
        </w:rPr>
        <w:t xml:space="preserve"> if the rezoning application is approved</w:t>
      </w:r>
      <w:r w:rsidR="002A59DC">
        <w:rPr>
          <w:sz w:val="22"/>
          <w:szCs w:val="22"/>
        </w:rPr>
        <w:t>.</w:t>
      </w:r>
      <w:r w:rsidR="00033826">
        <w:rPr>
          <w:sz w:val="22"/>
          <w:szCs w:val="22"/>
        </w:rPr>
        <w:t xml:space="preserve"> It will also guarantee additional stress on City resources designed to help the low income community. What City tax dollars will be used to assist residents who are stuck on waiting lists when the park closes? O</w:t>
      </w:r>
      <w:r>
        <w:rPr>
          <w:sz w:val="22"/>
          <w:szCs w:val="22"/>
        </w:rPr>
        <w:t>r</w:t>
      </w:r>
      <w:r w:rsidR="00033826">
        <w:rPr>
          <w:sz w:val="22"/>
          <w:szCs w:val="22"/>
        </w:rPr>
        <w:t xml:space="preserve"> how will you </w:t>
      </w:r>
      <w:r>
        <w:rPr>
          <w:sz w:val="22"/>
          <w:szCs w:val="22"/>
        </w:rPr>
        <w:t xml:space="preserve">provide welfare assistance </w:t>
      </w:r>
      <w:r w:rsidR="00033826">
        <w:rPr>
          <w:sz w:val="22"/>
          <w:szCs w:val="22"/>
        </w:rPr>
        <w:t xml:space="preserve">to residents who can no longer make ends meet in the more expensive “affordable” housing outside of our park? Beyond that, how will you </w:t>
      </w:r>
      <w:r>
        <w:rPr>
          <w:sz w:val="22"/>
          <w:szCs w:val="22"/>
        </w:rPr>
        <w:t>assist with medical</w:t>
      </w:r>
      <w:r w:rsidR="00033826">
        <w:rPr>
          <w:sz w:val="22"/>
          <w:szCs w:val="22"/>
        </w:rPr>
        <w:t xml:space="preserve"> expenses? Stress is one of the things that </w:t>
      </w:r>
      <w:r w:rsidR="0062417E">
        <w:rPr>
          <w:sz w:val="22"/>
          <w:szCs w:val="22"/>
        </w:rPr>
        <w:t>cause</w:t>
      </w:r>
      <w:r w:rsidR="00033826">
        <w:rPr>
          <w:sz w:val="22"/>
          <w:szCs w:val="22"/>
        </w:rPr>
        <w:t xml:space="preserve"> medical prob</w:t>
      </w:r>
      <w:r>
        <w:rPr>
          <w:sz w:val="22"/>
          <w:szCs w:val="22"/>
        </w:rPr>
        <w:t>lems</w:t>
      </w:r>
      <w:r w:rsidR="00033826">
        <w:rPr>
          <w:sz w:val="22"/>
          <w:szCs w:val="22"/>
        </w:rPr>
        <w:t xml:space="preserve"> which are developing because of </w:t>
      </w:r>
      <w:proofErr w:type="gramStart"/>
      <w:r w:rsidR="00033826">
        <w:rPr>
          <w:sz w:val="22"/>
          <w:szCs w:val="22"/>
        </w:rPr>
        <w:t>very</w:t>
      </w:r>
      <w:proofErr w:type="gramEnd"/>
      <w:r w:rsidR="00033826">
        <w:rPr>
          <w:sz w:val="22"/>
          <w:szCs w:val="22"/>
        </w:rPr>
        <w:t xml:space="preserve"> stressed out residents</w:t>
      </w:r>
      <w:r>
        <w:rPr>
          <w:sz w:val="22"/>
          <w:szCs w:val="22"/>
        </w:rPr>
        <w:t>.</w:t>
      </w:r>
      <w:r w:rsidR="00033826">
        <w:rPr>
          <w:sz w:val="22"/>
          <w:szCs w:val="22"/>
        </w:rPr>
        <w:t xml:space="preserve"> There are downstream</w:t>
      </w:r>
      <w:r>
        <w:rPr>
          <w:sz w:val="22"/>
          <w:szCs w:val="22"/>
        </w:rPr>
        <w:t xml:space="preserve"> impacts </w:t>
      </w:r>
      <w:r w:rsidR="00033826">
        <w:rPr>
          <w:sz w:val="22"/>
          <w:szCs w:val="22"/>
        </w:rPr>
        <w:t xml:space="preserve">that </w:t>
      </w:r>
      <w:r>
        <w:rPr>
          <w:sz w:val="22"/>
          <w:szCs w:val="22"/>
        </w:rPr>
        <w:t xml:space="preserve">will </w:t>
      </w:r>
      <w:r w:rsidR="00033826">
        <w:rPr>
          <w:sz w:val="22"/>
          <w:szCs w:val="22"/>
        </w:rPr>
        <w:t xml:space="preserve">directly </w:t>
      </w:r>
      <w:r>
        <w:rPr>
          <w:sz w:val="22"/>
          <w:szCs w:val="22"/>
        </w:rPr>
        <w:t>affect city purse strings. Implore you to look</w:t>
      </w:r>
      <w:r w:rsidR="00033826">
        <w:rPr>
          <w:sz w:val="22"/>
          <w:szCs w:val="22"/>
        </w:rPr>
        <w:t xml:space="preserve"> beyond the immediate request for rezoning and see the long term negative effects on both the residents and the City and if the City </w:t>
      </w:r>
      <w:r w:rsidR="00436097">
        <w:rPr>
          <w:sz w:val="22"/>
          <w:szCs w:val="22"/>
        </w:rPr>
        <w:t xml:space="preserve">determines that the additional tax revenue </w:t>
      </w:r>
      <w:r w:rsidR="00436097" w:rsidRPr="00C67958">
        <w:rPr>
          <w:sz w:val="22"/>
          <w:szCs w:val="22"/>
        </w:rPr>
        <w:t xml:space="preserve">can’t be resisted we really hope you can </w:t>
      </w:r>
      <w:r w:rsidRPr="00C67958">
        <w:rPr>
          <w:sz w:val="22"/>
          <w:szCs w:val="22"/>
        </w:rPr>
        <w:t xml:space="preserve">intercede and help </w:t>
      </w:r>
      <w:r w:rsidR="00436097" w:rsidRPr="00C67958">
        <w:rPr>
          <w:sz w:val="22"/>
          <w:szCs w:val="22"/>
        </w:rPr>
        <w:t xml:space="preserve">negotiate a fair settlement for our residents. </w:t>
      </w:r>
    </w:p>
    <w:p w:rsidR="00FF1F1D" w:rsidRPr="00C67958" w:rsidRDefault="00FF1F1D" w:rsidP="00FF1F1D">
      <w:pPr>
        <w:pStyle w:val="ListParagraph"/>
        <w:ind w:left="1080"/>
        <w:rPr>
          <w:sz w:val="22"/>
          <w:szCs w:val="22"/>
        </w:rPr>
      </w:pPr>
    </w:p>
    <w:p w:rsidR="007D1AD6" w:rsidRDefault="007A7F5D" w:rsidP="007D1AD6">
      <w:pPr>
        <w:pStyle w:val="ListParagraph"/>
        <w:numPr>
          <w:ilvl w:val="0"/>
          <w:numId w:val="19"/>
        </w:numPr>
        <w:ind w:left="1080"/>
        <w:rPr>
          <w:sz w:val="22"/>
          <w:szCs w:val="22"/>
        </w:rPr>
      </w:pPr>
      <w:r w:rsidRPr="00A5438E">
        <w:rPr>
          <w:b/>
          <w:sz w:val="22"/>
          <w:szCs w:val="22"/>
        </w:rPr>
        <w:t>Joe Bando</w:t>
      </w:r>
      <w:r w:rsidR="00D276E0" w:rsidRPr="00A5438E">
        <w:rPr>
          <w:b/>
          <w:sz w:val="22"/>
          <w:szCs w:val="22"/>
        </w:rPr>
        <w:t>,</w:t>
      </w:r>
      <w:r w:rsidRPr="00A5438E">
        <w:rPr>
          <w:b/>
          <w:sz w:val="22"/>
          <w:szCs w:val="22"/>
        </w:rPr>
        <w:t xml:space="preserve"> 2586 Grand Vista Dr.</w:t>
      </w:r>
      <w:r w:rsidR="00D276E0" w:rsidRPr="00A5438E">
        <w:rPr>
          <w:b/>
          <w:sz w:val="22"/>
          <w:szCs w:val="22"/>
        </w:rPr>
        <w:t>,</w:t>
      </w:r>
      <w:r w:rsidRPr="00A5438E">
        <w:rPr>
          <w:b/>
          <w:sz w:val="22"/>
          <w:szCs w:val="22"/>
        </w:rPr>
        <w:t xml:space="preserve"> Springfield;</w:t>
      </w:r>
      <w:r>
        <w:rPr>
          <w:sz w:val="22"/>
          <w:szCs w:val="22"/>
        </w:rPr>
        <w:t xml:space="preserve"> </w:t>
      </w:r>
      <w:r w:rsidR="00436097">
        <w:rPr>
          <w:sz w:val="22"/>
          <w:szCs w:val="22"/>
        </w:rPr>
        <w:t xml:space="preserve">He stated that his </w:t>
      </w:r>
      <w:r>
        <w:rPr>
          <w:sz w:val="22"/>
          <w:szCs w:val="22"/>
        </w:rPr>
        <w:t xml:space="preserve">residence is </w:t>
      </w:r>
      <w:r w:rsidR="00436097">
        <w:rPr>
          <w:sz w:val="22"/>
          <w:szCs w:val="22"/>
        </w:rPr>
        <w:t xml:space="preserve">fairly </w:t>
      </w:r>
      <w:r>
        <w:rPr>
          <w:sz w:val="22"/>
          <w:szCs w:val="22"/>
        </w:rPr>
        <w:t>close to</w:t>
      </w:r>
      <w:r w:rsidR="00436097">
        <w:rPr>
          <w:sz w:val="22"/>
          <w:szCs w:val="22"/>
        </w:rPr>
        <w:t xml:space="preserve"> the</w:t>
      </w:r>
      <w:r>
        <w:rPr>
          <w:sz w:val="22"/>
          <w:szCs w:val="22"/>
        </w:rPr>
        <w:t xml:space="preserve"> Gateway area.</w:t>
      </w:r>
      <w:r w:rsidR="00436097">
        <w:rPr>
          <w:sz w:val="22"/>
          <w:szCs w:val="22"/>
        </w:rPr>
        <w:t xml:space="preserve"> When he drives to the Post Office, it’s not an easy drive because the traffic in Gateway is at an all-time full rate now. He</w:t>
      </w:r>
      <w:r>
        <w:rPr>
          <w:sz w:val="22"/>
          <w:szCs w:val="22"/>
        </w:rPr>
        <w:t xml:space="preserve"> also own</w:t>
      </w:r>
      <w:r w:rsidR="00436097">
        <w:rPr>
          <w:sz w:val="22"/>
          <w:szCs w:val="22"/>
        </w:rPr>
        <w:t>s</w:t>
      </w:r>
      <w:r>
        <w:rPr>
          <w:sz w:val="22"/>
          <w:szCs w:val="22"/>
        </w:rPr>
        <w:t xml:space="preserve"> </w:t>
      </w:r>
      <w:r w:rsidR="00436097">
        <w:rPr>
          <w:sz w:val="22"/>
          <w:szCs w:val="22"/>
        </w:rPr>
        <w:t>a mobile home park that houses 98 mobile homes, 186 people live there</w:t>
      </w:r>
      <w:r>
        <w:rPr>
          <w:sz w:val="22"/>
          <w:szCs w:val="22"/>
        </w:rPr>
        <w:t xml:space="preserve">. </w:t>
      </w:r>
      <w:r w:rsidR="00436097">
        <w:rPr>
          <w:sz w:val="22"/>
          <w:szCs w:val="22"/>
        </w:rPr>
        <w:t>The park is completely full</w:t>
      </w:r>
      <w:r w:rsidR="007D1AD6">
        <w:rPr>
          <w:sz w:val="22"/>
          <w:szCs w:val="22"/>
        </w:rPr>
        <w:t xml:space="preserve"> and</w:t>
      </w:r>
      <w:r w:rsidR="00436097">
        <w:rPr>
          <w:sz w:val="22"/>
          <w:szCs w:val="22"/>
        </w:rPr>
        <w:t xml:space="preserve"> there are people on a w</w:t>
      </w:r>
      <w:r>
        <w:rPr>
          <w:sz w:val="22"/>
          <w:szCs w:val="22"/>
        </w:rPr>
        <w:t>ait</w:t>
      </w:r>
      <w:r w:rsidR="00436097">
        <w:rPr>
          <w:sz w:val="22"/>
          <w:szCs w:val="22"/>
        </w:rPr>
        <w:t>ing list to get in to the park. If these people lose their home, there is no</w:t>
      </w:r>
      <w:r>
        <w:rPr>
          <w:sz w:val="22"/>
          <w:szCs w:val="22"/>
        </w:rPr>
        <w:t xml:space="preserve"> room at the inn</w:t>
      </w:r>
      <w:r w:rsidR="00436097">
        <w:rPr>
          <w:sz w:val="22"/>
          <w:szCs w:val="22"/>
        </w:rPr>
        <w:t xml:space="preserve"> anyplace</w:t>
      </w:r>
      <w:r>
        <w:rPr>
          <w:sz w:val="22"/>
          <w:szCs w:val="22"/>
        </w:rPr>
        <w:t xml:space="preserve">. There’s no </w:t>
      </w:r>
      <w:r w:rsidR="00436097">
        <w:rPr>
          <w:sz w:val="22"/>
          <w:szCs w:val="22"/>
        </w:rPr>
        <w:t xml:space="preserve">affordable </w:t>
      </w:r>
      <w:r>
        <w:rPr>
          <w:sz w:val="22"/>
          <w:szCs w:val="22"/>
        </w:rPr>
        <w:t>l</w:t>
      </w:r>
      <w:r w:rsidR="00436097">
        <w:rPr>
          <w:sz w:val="22"/>
          <w:szCs w:val="22"/>
        </w:rPr>
        <w:t xml:space="preserve">and </w:t>
      </w:r>
      <w:r w:rsidR="007D1AD6">
        <w:rPr>
          <w:sz w:val="22"/>
          <w:szCs w:val="22"/>
        </w:rPr>
        <w:t xml:space="preserve">to build a mobile home park in spite that they said that there is affordable land someplace. It would be a crying shame to put these people on the street. He is offended by what is happening. He watched the forefathers on this Planning Commission a decade ago use that as a buffer zone for low density residential, and we are here a decade later with the same thing on the agenda. He hopes that it is ruled in favor of these residents and </w:t>
      </w:r>
      <w:r w:rsidR="0062417E">
        <w:rPr>
          <w:sz w:val="22"/>
          <w:szCs w:val="22"/>
        </w:rPr>
        <w:t>keeps</w:t>
      </w:r>
      <w:r w:rsidR="007D1AD6">
        <w:rPr>
          <w:sz w:val="22"/>
          <w:szCs w:val="22"/>
        </w:rPr>
        <w:t xml:space="preserve"> the mobile home park open.</w:t>
      </w:r>
    </w:p>
    <w:p w:rsidR="00FF1F1D" w:rsidRPr="00FF1F1D" w:rsidRDefault="00FF1F1D" w:rsidP="00FF1F1D">
      <w:pPr>
        <w:rPr>
          <w:sz w:val="22"/>
          <w:szCs w:val="22"/>
        </w:rPr>
      </w:pPr>
    </w:p>
    <w:p w:rsidR="007A7F5D" w:rsidRDefault="007D1AD6" w:rsidP="00AA0AC0">
      <w:pPr>
        <w:pStyle w:val="ListParagraph"/>
        <w:numPr>
          <w:ilvl w:val="0"/>
          <w:numId w:val="19"/>
        </w:numPr>
        <w:ind w:left="1080"/>
        <w:rPr>
          <w:sz w:val="22"/>
          <w:szCs w:val="22"/>
        </w:rPr>
      </w:pPr>
      <w:r w:rsidRPr="00A5438E">
        <w:rPr>
          <w:b/>
          <w:sz w:val="22"/>
          <w:szCs w:val="22"/>
        </w:rPr>
        <w:t xml:space="preserve">Susan </w:t>
      </w:r>
      <w:r w:rsidR="00395660" w:rsidRPr="00A5438E">
        <w:rPr>
          <w:b/>
          <w:sz w:val="22"/>
          <w:szCs w:val="22"/>
        </w:rPr>
        <w:t>Stoltenborg</w:t>
      </w:r>
      <w:r w:rsidR="00D276E0" w:rsidRPr="00A5438E">
        <w:rPr>
          <w:b/>
          <w:sz w:val="22"/>
          <w:szCs w:val="22"/>
        </w:rPr>
        <w:t>,</w:t>
      </w:r>
      <w:r w:rsidR="00395660" w:rsidRPr="00A5438E">
        <w:rPr>
          <w:b/>
          <w:sz w:val="22"/>
          <w:szCs w:val="22"/>
        </w:rPr>
        <w:t xml:space="preserve"> 3530 E. Game Farm</w:t>
      </w:r>
      <w:r w:rsidRPr="00A5438E">
        <w:rPr>
          <w:b/>
          <w:sz w:val="22"/>
          <w:szCs w:val="22"/>
        </w:rPr>
        <w:t xml:space="preserve"> Rd. Space 2</w:t>
      </w:r>
      <w:r w:rsidR="00D276E0" w:rsidRPr="00A5438E">
        <w:rPr>
          <w:b/>
          <w:sz w:val="22"/>
          <w:szCs w:val="22"/>
        </w:rPr>
        <w:t>,</w:t>
      </w:r>
      <w:r w:rsidRPr="00A5438E">
        <w:rPr>
          <w:b/>
          <w:sz w:val="22"/>
          <w:szCs w:val="22"/>
        </w:rPr>
        <w:t xml:space="preserve"> Springfield; </w:t>
      </w:r>
      <w:r>
        <w:rPr>
          <w:sz w:val="22"/>
          <w:szCs w:val="22"/>
        </w:rPr>
        <w:t xml:space="preserve">She stated she supports </w:t>
      </w:r>
      <w:r w:rsidR="00395660">
        <w:rPr>
          <w:sz w:val="22"/>
          <w:szCs w:val="22"/>
        </w:rPr>
        <w:t xml:space="preserve">everything </w:t>
      </w:r>
      <w:r>
        <w:rPr>
          <w:sz w:val="22"/>
          <w:szCs w:val="22"/>
        </w:rPr>
        <w:t xml:space="preserve">the other two speakers have </w:t>
      </w:r>
      <w:r w:rsidR="00395660">
        <w:rPr>
          <w:sz w:val="22"/>
          <w:szCs w:val="22"/>
        </w:rPr>
        <w:t xml:space="preserve">said. </w:t>
      </w:r>
      <w:r>
        <w:rPr>
          <w:sz w:val="22"/>
          <w:szCs w:val="22"/>
        </w:rPr>
        <w:t>She and her d</w:t>
      </w:r>
      <w:r w:rsidR="00395660">
        <w:rPr>
          <w:sz w:val="22"/>
          <w:szCs w:val="22"/>
        </w:rPr>
        <w:t>aughter moved in</w:t>
      </w:r>
      <w:r>
        <w:rPr>
          <w:sz w:val="22"/>
          <w:szCs w:val="22"/>
        </w:rPr>
        <w:t xml:space="preserve">to the park in </w:t>
      </w:r>
      <w:r w:rsidR="00395660">
        <w:rPr>
          <w:sz w:val="22"/>
          <w:szCs w:val="22"/>
        </w:rPr>
        <w:t>Oct</w:t>
      </w:r>
      <w:r>
        <w:rPr>
          <w:sz w:val="22"/>
          <w:szCs w:val="22"/>
        </w:rPr>
        <w:t>ober of</w:t>
      </w:r>
      <w:r w:rsidR="00395660">
        <w:rPr>
          <w:sz w:val="22"/>
          <w:szCs w:val="22"/>
        </w:rPr>
        <w:t xml:space="preserve"> 2018</w:t>
      </w:r>
      <w:r>
        <w:rPr>
          <w:sz w:val="22"/>
          <w:szCs w:val="22"/>
        </w:rPr>
        <w:t xml:space="preserve"> after signing a 20 year mortgage. About 6 months later the letter arrived about the rezoning</w:t>
      </w:r>
      <w:r w:rsidR="00395660">
        <w:rPr>
          <w:sz w:val="22"/>
          <w:szCs w:val="22"/>
        </w:rPr>
        <w:t>.</w:t>
      </w:r>
      <w:r>
        <w:rPr>
          <w:sz w:val="22"/>
          <w:szCs w:val="22"/>
        </w:rPr>
        <w:t xml:space="preserve"> This is a </w:t>
      </w:r>
      <w:r w:rsidR="00C57E15">
        <w:rPr>
          <w:sz w:val="22"/>
          <w:szCs w:val="22"/>
        </w:rPr>
        <w:t>situ</w:t>
      </w:r>
      <w:r w:rsidR="001E3A78">
        <w:rPr>
          <w:sz w:val="22"/>
          <w:szCs w:val="22"/>
        </w:rPr>
        <w:t>ation</w:t>
      </w:r>
      <w:r>
        <w:rPr>
          <w:sz w:val="22"/>
          <w:szCs w:val="22"/>
        </w:rPr>
        <w:t xml:space="preserve"> that is happening across the nation. She encouraged everyone to Google</w:t>
      </w:r>
      <w:r w:rsidR="00395660">
        <w:rPr>
          <w:sz w:val="22"/>
          <w:szCs w:val="22"/>
        </w:rPr>
        <w:t xml:space="preserve"> Ted Talk Mobile Homes</w:t>
      </w:r>
      <w:r>
        <w:rPr>
          <w:sz w:val="22"/>
          <w:szCs w:val="22"/>
        </w:rPr>
        <w:t xml:space="preserve">, </w:t>
      </w:r>
      <w:r w:rsidR="001E3A78">
        <w:rPr>
          <w:sz w:val="22"/>
          <w:szCs w:val="22"/>
        </w:rPr>
        <w:t xml:space="preserve">Esther </w:t>
      </w:r>
      <w:r w:rsidR="0062417E">
        <w:rPr>
          <w:sz w:val="22"/>
          <w:szCs w:val="22"/>
        </w:rPr>
        <w:t>Sullivan;</w:t>
      </w:r>
      <w:r w:rsidR="001E3A78">
        <w:rPr>
          <w:sz w:val="22"/>
          <w:szCs w:val="22"/>
        </w:rPr>
        <w:t xml:space="preserve"> sociologist give</w:t>
      </w:r>
      <w:r>
        <w:rPr>
          <w:sz w:val="22"/>
          <w:szCs w:val="22"/>
        </w:rPr>
        <w:t>s a 15 minute</w:t>
      </w:r>
      <w:r w:rsidR="001E3A78">
        <w:rPr>
          <w:sz w:val="22"/>
          <w:szCs w:val="22"/>
        </w:rPr>
        <w:t xml:space="preserve"> 101 about how corp</w:t>
      </w:r>
      <w:r w:rsidR="00395660">
        <w:rPr>
          <w:sz w:val="22"/>
          <w:szCs w:val="22"/>
        </w:rPr>
        <w:t>orations across the nation</w:t>
      </w:r>
      <w:r w:rsidR="001E3A78">
        <w:rPr>
          <w:sz w:val="22"/>
          <w:szCs w:val="22"/>
        </w:rPr>
        <w:t xml:space="preserve"> are buying up mobile homes thereby eliminating affordable housing</w:t>
      </w:r>
      <w:r w:rsidR="00395660">
        <w:rPr>
          <w:sz w:val="22"/>
          <w:szCs w:val="22"/>
        </w:rPr>
        <w:t>.</w:t>
      </w:r>
      <w:r w:rsidR="001E3A78">
        <w:rPr>
          <w:sz w:val="22"/>
          <w:szCs w:val="22"/>
        </w:rPr>
        <w:t xml:space="preserve"> A</w:t>
      </w:r>
      <w:r w:rsidR="00C57E15">
        <w:rPr>
          <w:sz w:val="22"/>
          <w:szCs w:val="22"/>
        </w:rPr>
        <w:t>ffordable housing is at</w:t>
      </w:r>
      <w:r w:rsidR="001E3A78">
        <w:rPr>
          <w:sz w:val="22"/>
          <w:szCs w:val="22"/>
        </w:rPr>
        <w:t xml:space="preserve"> the c</w:t>
      </w:r>
      <w:r w:rsidR="00395660">
        <w:rPr>
          <w:sz w:val="22"/>
          <w:szCs w:val="22"/>
        </w:rPr>
        <w:t>rux of this</w:t>
      </w:r>
      <w:r w:rsidR="00C57E15">
        <w:rPr>
          <w:sz w:val="22"/>
          <w:szCs w:val="22"/>
        </w:rPr>
        <w:t xml:space="preserve">, </w:t>
      </w:r>
      <w:r w:rsidR="001E3A78">
        <w:rPr>
          <w:sz w:val="22"/>
          <w:szCs w:val="22"/>
        </w:rPr>
        <w:t>it is crisis</w:t>
      </w:r>
      <w:r w:rsidR="00395660">
        <w:rPr>
          <w:sz w:val="22"/>
          <w:szCs w:val="22"/>
        </w:rPr>
        <w:t>.</w:t>
      </w:r>
      <w:r w:rsidR="00C57E15">
        <w:rPr>
          <w:sz w:val="22"/>
          <w:szCs w:val="22"/>
        </w:rPr>
        <w:t xml:space="preserve"> </w:t>
      </w:r>
      <w:r w:rsidR="001E3A78">
        <w:rPr>
          <w:sz w:val="22"/>
          <w:szCs w:val="22"/>
        </w:rPr>
        <w:t>Mobile home is a</w:t>
      </w:r>
      <w:r w:rsidR="00C57E15">
        <w:rPr>
          <w:sz w:val="22"/>
          <w:szCs w:val="22"/>
        </w:rPr>
        <w:t xml:space="preserve"> misnomer. It is a </w:t>
      </w:r>
      <w:r w:rsidR="001E3A78">
        <w:rPr>
          <w:sz w:val="22"/>
          <w:szCs w:val="22"/>
        </w:rPr>
        <w:t xml:space="preserve">manufactured home that is transported and installed and like any other home, settles. It is </w:t>
      </w:r>
      <w:r w:rsidR="00C57E15">
        <w:rPr>
          <w:sz w:val="22"/>
          <w:szCs w:val="22"/>
        </w:rPr>
        <w:t>n</w:t>
      </w:r>
      <w:r w:rsidR="001E3A78">
        <w:rPr>
          <w:sz w:val="22"/>
          <w:szCs w:val="22"/>
        </w:rPr>
        <w:t>ot an RV</w:t>
      </w:r>
      <w:r w:rsidR="00395660">
        <w:rPr>
          <w:sz w:val="22"/>
          <w:szCs w:val="22"/>
        </w:rPr>
        <w:t xml:space="preserve"> or camper. </w:t>
      </w:r>
      <w:r w:rsidR="001E3A78">
        <w:rPr>
          <w:sz w:val="22"/>
          <w:szCs w:val="22"/>
        </w:rPr>
        <w:t>Mobile homes have historically provided affordable housing</w:t>
      </w:r>
      <w:r w:rsidR="00C57E15">
        <w:rPr>
          <w:sz w:val="22"/>
          <w:szCs w:val="22"/>
        </w:rPr>
        <w:t xml:space="preserve"> for</w:t>
      </w:r>
      <w:r w:rsidR="001E3A78">
        <w:rPr>
          <w:sz w:val="22"/>
          <w:szCs w:val="22"/>
        </w:rPr>
        <w:t xml:space="preserve"> families with children to adult communities. Owning your own home brings stability. </w:t>
      </w:r>
      <w:r w:rsidR="00C57E15">
        <w:rPr>
          <w:sz w:val="22"/>
          <w:szCs w:val="22"/>
        </w:rPr>
        <w:t>Bringing it back to Springfield;</w:t>
      </w:r>
      <w:r w:rsidR="001E3A78">
        <w:rPr>
          <w:sz w:val="22"/>
          <w:szCs w:val="22"/>
        </w:rPr>
        <w:t xml:space="preserve"> </w:t>
      </w:r>
      <w:r w:rsidR="00C57E15">
        <w:rPr>
          <w:sz w:val="22"/>
          <w:szCs w:val="22"/>
        </w:rPr>
        <w:t>how</w:t>
      </w:r>
      <w:r w:rsidR="00395660">
        <w:rPr>
          <w:sz w:val="22"/>
          <w:szCs w:val="22"/>
        </w:rPr>
        <w:t xml:space="preserve"> </w:t>
      </w:r>
      <w:r w:rsidR="001E3A78">
        <w:rPr>
          <w:sz w:val="22"/>
          <w:szCs w:val="22"/>
        </w:rPr>
        <w:t xml:space="preserve">is it possible that while affordable housing is addressed in the Springfield 2030 Plan, the rezoning and inevitable redevelopment of the Patrician will uproot 130 seniors that will </w:t>
      </w:r>
      <w:r w:rsidR="00C57E15">
        <w:rPr>
          <w:sz w:val="22"/>
          <w:szCs w:val="22"/>
        </w:rPr>
        <w:t>go where</w:t>
      </w:r>
      <w:r w:rsidR="001E3A78">
        <w:rPr>
          <w:sz w:val="22"/>
          <w:szCs w:val="22"/>
        </w:rPr>
        <w:t>? Is that how affordable housing is addressed, by taking it away? She can’t imagine where everyone will go. The impact</w:t>
      </w:r>
      <w:r w:rsidR="00C57E15">
        <w:rPr>
          <w:sz w:val="22"/>
          <w:szCs w:val="22"/>
        </w:rPr>
        <w:t>,</w:t>
      </w:r>
      <w:r w:rsidR="001E3A78">
        <w:rPr>
          <w:sz w:val="22"/>
          <w:szCs w:val="22"/>
        </w:rPr>
        <w:t xml:space="preserve"> as was mentioned</w:t>
      </w:r>
      <w:r w:rsidR="00C57E15">
        <w:rPr>
          <w:sz w:val="22"/>
          <w:szCs w:val="22"/>
        </w:rPr>
        <w:t>,</w:t>
      </w:r>
      <w:r w:rsidR="001E3A78">
        <w:rPr>
          <w:sz w:val="22"/>
          <w:szCs w:val="22"/>
        </w:rPr>
        <w:t xml:space="preserve"> on their mental and physical health, losing social supports and impact on social services. Can you imagine how it will feel to turn your back and walk away, abandoning your home? City of Springfield, if this rezoning and redevelopment is allowed to move forward, shame on you for turning your back on this vulnerable population.</w:t>
      </w:r>
    </w:p>
    <w:p w:rsidR="00FF1F1D" w:rsidRDefault="00FF1F1D" w:rsidP="00FF1F1D">
      <w:pPr>
        <w:pStyle w:val="ListParagraph"/>
        <w:ind w:left="1080"/>
        <w:rPr>
          <w:sz w:val="22"/>
          <w:szCs w:val="22"/>
        </w:rPr>
      </w:pPr>
    </w:p>
    <w:p w:rsidR="007A7F5D" w:rsidRDefault="00395660" w:rsidP="00AA0AC0">
      <w:pPr>
        <w:pStyle w:val="ListParagraph"/>
        <w:numPr>
          <w:ilvl w:val="0"/>
          <w:numId w:val="19"/>
        </w:numPr>
        <w:ind w:left="1080"/>
        <w:rPr>
          <w:sz w:val="22"/>
          <w:szCs w:val="22"/>
        </w:rPr>
      </w:pPr>
      <w:r w:rsidRPr="00FF1F1D">
        <w:rPr>
          <w:b/>
          <w:sz w:val="22"/>
          <w:szCs w:val="22"/>
        </w:rPr>
        <w:t>Rev</w:t>
      </w:r>
      <w:r w:rsidR="00C57E15" w:rsidRPr="00FF1F1D">
        <w:rPr>
          <w:b/>
          <w:sz w:val="22"/>
          <w:szCs w:val="22"/>
        </w:rPr>
        <w:t>.</w:t>
      </w:r>
      <w:r w:rsidRPr="00FF1F1D">
        <w:rPr>
          <w:b/>
          <w:sz w:val="22"/>
          <w:szCs w:val="22"/>
        </w:rPr>
        <w:t xml:space="preserve"> Ron Meyers</w:t>
      </w:r>
      <w:r w:rsidR="004E2A96" w:rsidRPr="00FF1F1D">
        <w:rPr>
          <w:b/>
          <w:sz w:val="22"/>
          <w:szCs w:val="22"/>
        </w:rPr>
        <w:t>,</w:t>
      </w:r>
      <w:r w:rsidRPr="00FF1F1D">
        <w:rPr>
          <w:b/>
          <w:sz w:val="22"/>
          <w:szCs w:val="22"/>
        </w:rPr>
        <w:t xml:space="preserve"> 3530 E. Game Farm Rd. Space 23</w:t>
      </w:r>
      <w:r w:rsidR="004E2A96" w:rsidRPr="00FF1F1D">
        <w:rPr>
          <w:b/>
          <w:sz w:val="22"/>
          <w:szCs w:val="22"/>
        </w:rPr>
        <w:t>,</w:t>
      </w:r>
      <w:r w:rsidRPr="00FF1F1D">
        <w:rPr>
          <w:b/>
          <w:sz w:val="22"/>
          <w:szCs w:val="22"/>
        </w:rPr>
        <w:t xml:space="preserve"> Springfield</w:t>
      </w:r>
      <w:r>
        <w:rPr>
          <w:sz w:val="22"/>
          <w:szCs w:val="22"/>
        </w:rPr>
        <w:t xml:space="preserve">. </w:t>
      </w:r>
      <w:r w:rsidR="00E57814">
        <w:rPr>
          <w:sz w:val="22"/>
          <w:szCs w:val="22"/>
        </w:rPr>
        <w:t xml:space="preserve">Submitted written document. </w:t>
      </w:r>
      <w:r w:rsidR="00C57E15">
        <w:rPr>
          <w:sz w:val="22"/>
          <w:szCs w:val="22"/>
        </w:rPr>
        <w:t>Stated he submitted many emails</w:t>
      </w:r>
      <w:r w:rsidR="00E57814">
        <w:rPr>
          <w:sz w:val="22"/>
          <w:szCs w:val="22"/>
        </w:rPr>
        <w:t xml:space="preserve"> to </w:t>
      </w:r>
      <w:r w:rsidR="00C57E15">
        <w:rPr>
          <w:sz w:val="22"/>
          <w:szCs w:val="22"/>
        </w:rPr>
        <w:t xml:space="preserve">people all over </w:t>
      </w:r>
      <w:r w:rsidR="00E57814">
        <w:rPr>
          <w:sz w:val="22"/>
          <w:szCs w:val="22"/>
        </w:rPr>
        <w:t>the state</w:t>
      </w:r>
      <w:r w:rsidR="00C57E15">
        <w:rPr>
          <w:sz w:val="22"/>
          <w:szCs w:val="22"/>
        </w:rPr>
        <w:t xml:space="preserve"> of Oregon and it was put in the staff report</w:t>
      </w:r>
      <w:r w:rsidR="00E57814">
        <w:rPr>
          <w:sz w:val="22"/>
          <w:szCs w:val="22"/>
        </w:rPr>
        <w:t xml:space="preserve">, </w:t>
      </w:r>
      <w:r w:rsidR="00C57E15">
        <w:rPr>
          <w:sz w:val="22"/>
          <w:szCs w:val="22"/>
        </w:rPr>
        <w:t xml:space="preserve">he </w:t>
      </w:r>
      <w:r w:rsidR="00E57814">
        <w:rPr>
          <w:sz w:val="22"/>
          <w:szCs w:val="22"/>
        </w:rPr>
        <w:t>r</w:t>
      </w:r>
      <w:r>
        <w:rPr>
          <w:sz w:val="22"/>
          <w:szCs w:val="22"/>
        </w:rPr>
        <w:t>equest</w:t>
      </w:r>
      <w:r w:rsidR="00C57E15">
        <w:rPr>
          <w:sz w:val="22"/>
          <w:szCs w:val="22"/>
        </w:rPr>
        <w:t>ed that</w:t>
      </w:r>
      <w:r>
        <w:rPr>
          <w:sz w:val="22"/>
          <w:szCs w:val="22"/>
        </w:rPr>
        <w:t xml:space="preserve"> letter</w:t>
      </w:r>
      <w:r w:rsidR="00C57E15">
        <w:rPr>
          <w:sz w:val="22"/>
          <w:szCs w:val="22"/>
        </w:rPr>
        <w:t xml:space="preserve"> to be removed</w:t>
      </w:r>
      <w:r>
        <w:rPr>
          <w:sz w:val="22"/>
          <w:szCs w:val="22"/>
        </w:rPr>
        <w:t xml:space="preserve">. </w:t>
      </w:r>
      <w:r w:rsidR="00C57E15">
        <w:rPr>
          <w:sz w:val="22"/>
          <w:szCs w:val="22"/>
        </w:rPr>
        <w:t xml:space="preserve">He </w:t>
      </w:r>
      <w:r w:rsidR="00B03636">
        <w:rPr>
          <w:sz w:val="22"/>
          <w:szCs w:val="22"/>
        </w:rPr>
        <w:t xml:space="preserve">offered historical levity to this application. We all know God created the Garden of Eden. Scripture says it was a walled in community with a gate at the east end. Nobody knows how long these ancient ancestors lived there, or lived in bliss. What we know is the snake arrived to convince the residents they would be fine and would be better off when a hotel/conference center came in to the park. The ease with which they lived was relocated and they were relocated with much difficulty. They were grandparents, as many of us are and they were great grandparents. The devil is always in the details. The posted City of Springfield Planning video on YouTube from </w:t>
      </w:r>
      <w:r w:rsidR="001F181B">
        <w:rPr>
          <w:sz w:val="22"/>
          <w:szCs w:val="22"/>
        </w:rPr>
        <w:t>your</w:t>
      </w:r>
      <w:r w:rsidR="00B03636">
        <w:rPr>
          <w:sz w:val="22"/>
          <w:szCs w:val="22"/>
        </w:rPr>
        <w:t xml:space="preserve"> site indicates the Planning Commission and the City Council have proposed to streamline and make the Planning Commission rules more understandable. He found it interesting that in many video presentations the City of Springfield </w:t>
      </w:r>
      <w:r w:rsidR="001F181B">
        <w:rPr>
          <w:sz w:val="22"/>
          <w:szCs w:val="22"/>
        </w:rPr>
        <w:t>indicates they are all about maintaining low income housing, affordable housing and low density residential. This application s</w:t>
      </w:r>
      <w:r w:rsidR="00E57814">
        <w:rPr>
          <w:sz w:val="22"/>
          <w:szCs w:val="22"/>
        </w:rPr>
        <w:t xml:space="preserve">macks of collusion. </w:t>
      </w:r>
      <w:r w:rsidR="001F181B">
        <w:rPr>
          <w:sz w:val="22"/>
          <w:szCs w:val="22"/>
        </w:rPr>
        <w:t>He has done a lot of research,</w:t>
      </w:r>
      <w:r w:rsidR="00036259">
        <w:rPr>
          <w:sz w:val="22"/>
          <w:szCs w:val="22"/>
        </w:rPr>
        <w:t xml:space="preserve"> and</w:t>
      </w:r>
      <w:r w:rsidR="001F181B">
        <w:rPr>
          <w:sz w:val="22"/>
          <w:szCs w:val="22"/>
        </w:rPr>
        <w:t xml:space="preserve"> finds there is ancient history concerning the intention of the City to somehow add this lovely place into their crown jewel. He is asking, d</w:t>
      </w:r>
      <w:r w:rsidR="00E57814">
        <w:rPr>
          <w:sz w:val="22"/>
          <w:szCs w:val="22"/>
        </w:rPr>
        <w:t>on’t take a</w:t>
      </w:r>
      <w:r w:rsidR="001F181B">
        <w:rPr>
          <w:sz w:val="22"/>
          <w:szCs w:val="22"/>
        </w:rPr>
        <w:t xml:space="preserve">way our first right of refusal that was put in the law to protect people from rabid developers and that is what you are doing if you approve this. </w:t>
      </w:r>
    </w:p>
    <w:p w:rsidR="00FF1F1D" w:rsidRDefault="00FF1F1D" w:rsidP="00FF1F1D">
      <w:pPr>
        <w:pStyle w:val="ListParagraph"/>
        <w:ind w:left="1080"/>
        <w:rPr>
          <w:sz w:val="22"/>
          <w:szCs w:val="22"/>
        </w:rPr>
      </w:pPr>
    </w:p>
    <w:p w:rsidR="00E57814" w:rsidRDefault="00E57814" w:rsidP="00AA0AC0">
      <w:pPr>
        <w:pStyle w:val="ListParagraph"/>
        <w:numPr>
          <w:ilvl w:val="0"/>
          <w:numId w:val="19"/>
        </w:numPr>
        <w:ind w:left="1080"/>
        <w:rPr>
          <w:sz w:val="22"/>
          <w:szCs w:val="22"/>
        </w:rPr>
      </w:pPr>
      <w:r w:rsidRPr="00FF1F1D">
        <w:rPr>
          <w:b/>
          <w:sz w:val="22"/>
          <w:szCs w:val="22"/>
        </w:rPr>
        <w:t>Jo Manning</w:t>
      </w:r>
      <w:r w:rsidR="004E2A96" w:rsidRPr="00FF1F1D">
        <w:rPr>
          <w:b/>
          <w:sz w:val="22"/>
          <w:szCs w:val="22"/>
        </w:rPr>
        <w:t>,</w:t>
      </w:r>
      <w:r w:rsidRPr="00FF1F1D">
        <w:rPr>
          <w:b/>
          <w:sz w:val="22"/>
          <w:szCs w:val="22"/>
        </w:rPr>
        <w:t xml:space="preserve"> 3530 E Game Farm Rd. Space 29</w:t>
      </w:r>
      <w:r w:rsidR="004E2A96" w:rsidRPr="00FF1F1D">
        <w:rPr>
          <w:b/>
          <w:sz w:val="22"/>
          <w:szCs w:val="22"/>
        </w:rPr>
        <w:t>,</w:t>
      </w:r>
      <w:r w:rsidRPr="00FF1F1D">
        <w:rPr>
          <w:b/>
          <w:sz w:val="22"/>
          <w:szCs w:val="22"/>
        </w:rPr>
        <w:t xml:space="preserve"> Springfield;</w:t>
      </w:r>
      <w:r>
        <w:rPr>
          <w:sz w:val="22"/>
          <w:szCs w:val="22"/>
        </w:rPr>
        <w:t xml:space="preserve"> </w:t>
      </w:r>
      <w:r w:rsidR="00036259">
        <w:rPr>
          <w:sz w:val="22"/>
          <w:szCs w:val="22"/>
        </w:rPr>
        <w:t>She stated that</w:t>
      </w:r>
      <w:r w:rsidR="001F181B">
        <w:rPr>
          <w:sz w:val="22"/>
          <w:szCs w:val="22"/>
        </w:rPr>
        <w:t xml:space="preserve"> she and her husband c</w:t>
      </w:r>
      <w:r>
        <w:rPr>
          <w:sz w:val="22"/>
          <w:szCs w:val="22"/>
        </w:rPr>
        <w:t>hose Pat</w:t>
      </w:r>
      <w:r w:rsidR="001F181B">
        <w:rPr>
          <w:sz w:val="22"/>
          <w:szCs w:val="22"/>
        </w:rPr>
        <w:t xml:space="preserve">rician </w:t>
      </w:r>
      <w:r w:rsidR="00036259">
        <w:rPr>
          <w:sz w:val="22"/>
          <w:szCs w:val="22"/>
        </w:rPr>
        <w:t xml:space="preserve">because they </w:t>
      </w:r>
      <w:r w:rsidR="001F181B">
        <w:rPr>
          <w:sz w:val="22"/>
          <w:szCs w:val="22"/>
        </w:rPr>
        <w:t xml:space="preserve">needed </w:t>
      </w:r>
      <w:r w:rsidR="00036259">
        <w:rPr>
          <w:sz w:val="22"/>
          <w:szCs w:val="22"/>
        </w:rPr>
        <w:t xml:space="preserve">a </w:t>
      </w:r>
      <w:r w:rsidR="001F181B">
        <w:rPr>
          <w:sz w:val="22"/>
          <w:szCs w:val="22"/>
        </w:rPr>
        <w:t xml:space="preserve">yard for dogs, even though it was in </w:t>
      </w:r>
      <w:r>
        <w:rPr>
          <w:sz w:val="22"/>
          <w:szCs w:val="22"/>
        </w:rPr>
        <w:t xml:space="preserve">a 55+ park. </w:t>
      </w:r>
      <w:r w:rsidR="001F181B">
        <w:rPr>
          <w:sz w:val="22"/>
          <w:szCs w:val="22"/>
        </w:rPr>
        <w:t xml:space="preserve">There’s more of the story about how they were </w:t>
      </w:r>
      <w:r w:rsidR="00036259">
        <w:rPr>
          <w:sz w:val="22"/>
          <w:szCs w:val="22"/>
        </w:rPr>
        <w:t>honesty</w:t>
      </w:r>
      <w:r w:rsidR="001F181B">
        <w:rPr>
          <w:sz w:val="22"/>
          <w:szCs w:val="22"/>
        </w:rPr>
        <w:t xml:space="preserve"> not aware of the </w:t>
      </w:r>
      <w:r w:rsidR="00846A4C">
        <w:rPr>
          <w:sz w:val="22"/>
          <w:szCs w:val="22"/>
        </w:rPr>
        <w:t xml:space="preserve">intentions of the owner/developer to end all of this, but she only has three minutes. You’ve heard stories from some of the residents anxious about losing their homes. She shared stories about her neighbors. </w:t>
      </w:r>
      <w:r>
        <w:rPr>
          <w:sz w:val="22"/>
          <w:szCs w:val="22"/>
        </w:rPr>
        <w:t>Planners, if you are leanin</w:t>
      </w:r>
      <w:r w:rsidR="00846A4C">
        <w:rPr>
          <w:sz w:val="22"/>
          <w:szCs w:val="22"/>
        </w:rPr>
        <w:t>g toward recommending the rezoning, c</w:t>
      </w:r>
      <w:r>
        <w:rPr>
          <w:sz w:val="22"/>
          <w:szCs w:val="22"/>
        </w:rPr>
        <w:t>onsider adding conditions.</w:t>
      </w:r>
      <w:r w:rsidR="00846A4C">
        <w:rPr>
          <w:sz w:val="22"/>
          <w:szCs w:val="22"/>
        </w:rPr>
        <w:t xml:space="preserve"> Management has not been communicating with them and they’re scared. If </w:t>
      </w:r>
      <w:r w:rsidR="00036259">
        <w:rPr>
          <w:sz w:val="22"/>
          <w:szCs w:val="22"/>
        </w:rPr>
        <w:t xml:space="preserve">the </w:t>
      </w:r>
      <w:r w:rsidR="00846A4C">
        <w:rPr>
          <w:sz w:val="22"/>
          <w:szCs w:val="22"/>
        </w:rPr>
        <w:t xml:space="preserve">rezone is </w:t>
      </w:r>
      <w:r w:rsidR="00036259">
        <w:rPr>
          <w:sz w:val="22"/>
          <w:szCs w:val="22"/>
        </w:rPr>
        <w:t>favored</w:t>
      </w:r>
      <w:r w:rsidR="00846A4C">
        <w:rPr>
          <w:sz w:val="22"/>
          <w:szCs w:val="22"/>
        </w:rPr>
        <w:t xml:space="preserve"> by the </w:t>
      </w:r>
      <w:r w:rsidR="00036259">
        <w:rPr>
          <w:sz w:val="22"/>
          <w:szCs w:val="22"/>
        </w:rPr>
        <w:t>Planning</w:t>
      </w:r>
      <w:r w:rsidR="00846A4C">
        <w:rPr>
          <w:sz w:val="22"/>
          <w:szCs w:val="22"/>
        </w:rPr>
        <w:t xml:space="preserve"> </w:t>
      </w:r>
      <w:r w:rsidR="00036259">
        <w:rPr>
          <w:sz w:val="22"/>
          <w:szCs w:val="22"/>
        </w:rPr>
        <w:t>C</w:t>
      </w:r>
      <w:r w:rsidR="00846A4C">
        <w:rPr>
          <w:sz w:val="22"/>
          <w:szCs w:val="22"/>
        </w:rPr>
        <w:t>ommission they would like the following three</w:t>
      </w:r>
      <w:r>
        <w:rPr>
          <w:sz w:val="22"/>
          <w:szCs w:val="22"/>
        </w:rPr>
        <w:t xml:space="preserve"> conditions: </w:t>
      </w:r>
      <w:r w:rsidR="00846A4C">
        <w:rPr>
          <w:sz w:val="22"/>
          <w:szCs w:val="22"/>
        </w:rPr>
        <w:t xml:space="preserve">1) to know when the park will be closed beyond the </w:t>
      </w:r>
      <w:r>
        <w:rPr>
          <w:sz w:val="22"/>
          <w:szCs w:val="22"/>
        </w:rPr>
        <w:t>365</w:t>
      </w:r>
      <w:r w:rsidR="00846A4C">
        <w:rPr>
          <w:sz w:val="22"/>
          <w:szCs w:val="22"/>
        </w:rPr>
        <w:t xml:space="preserve"> day notice, to be able to plan ahead. More information could allow them to sell their homes if the timeline was respectable. They’d be able to get some return on their investment and sell with full disclosure if they knew when the park would close. 2) They would like the owner/</w:t>
      </w:r>
      <w:r>
        <w:rPr>
          <w:sz w:val="22"/>
          <w:szCs w:val="22"/>
        </w:rPr>
        <w:t>developer</w:t>
      </w:r>
      <w:r w:rsidR="00846A4C">
        <w:rPr>
          <w:sz w:val="22"/>
          <w:szCs w:val="22"/>
        </w:rPr>
        <w:t xml:space="preserve"> to give fair compensation.</w:t>
      </w:r>
      <w:r>
        <w:rPr>
          <w:sz w:val="22"/>
          <w:szCs w:val="22"/>
        </w:rPr>
        <w:t xml:space="preserve"> </w:t>
      </w:r>
      <w:r w:rsidR="00846A4C">
        <w:rPr>
          <w:sz w:val="22"/>
          <w:szCs w:val="22"/>
        </w:rPr>
        <w:t>Six to 15</w:t>
      </w:r>
      <w:r>
        <w:rPr>
          <w:sz w:val="22"/>
          <w:szCs w:val="22"/>
        </w:rPr>
        <w:t xml:space="preserve"> thousand </w:t>
      </w:r>
      <w:r w:rsidR="00846A4C">
        <w:rPr>
          <w:sz w:val="22"/>
          <w:szCs w:val="22"/>
        </w:rPr>
        <w:t xml:space="preserve">dollars is </w:t>
      </w:r>
      <w:r>
        <w:rPr>
          <w:sz w:val="22"/>
          <w:szCs w:val="22"/>
        </w:rPr>
        <w:t xml:space="preserve">not </w:t>
      </w:r>
      <w:r w:rsidR="00846A4C">
        <w:rPr>
          <w:sz w:val="22"/>
          <w:szCs w:val="22"/>
        </w:rPr>
        <w:t>going to help those who paid $30-50 thousand for their homes</w:t>
      </w:r>
      <w:r>
        <w:rPr>
          <w:sz w:val="22"/>
          <w:szCs w:val="22"/>
        </w:rPr>
        <w:t xml:space="preserve">. </w:t>
      </w:r>
      <w:r w:rsidR="00846A4C">
        <w:rPr>
          <w:sz w:val="22"/>
          <w:szCs w:val="22"/>
        </w:rPr>
        <w:t>They would like park management to stop</w:t>
      </w:r>
      <w:r>
        <w:rPr>
          <w:sz w:val="22"/>
          <w:szCs w:val="22"/>
        </w:rPr>
        <w:t xml:space="preserve"> raising lot rent every year</w:t>
      </w:r>
      <w:r w:rsidR="00846A4C">
        <w:rPr>
          <w:sz w:val="22"/>
          <w:szCs w:val="22"/>
        </w:rPr>
        <w:t xml:space="preserve"> so residents can save up for moving costs if the rezoning is passed</w:t>
      </w:r>
      <w:r>
        <w:rPr>
          <w:sz w:val="22"/>
          <w:szCs w:val="22"/>
        </w:rPr>
        <w:t>.</w:t>
      </w:r>
      <w:r w:rsidR="00036259">
        <w:rPr>
          <w:sz w:val="22"/>
          <w:szCs w:val="22"/>
        </w:rPr>
        <w:t xml:space="preserve"> 3) P</w:t>
      </w:r>
      <w:r w:rsidR="00846A4C">
        <w:rPr>
          <w:sz w:val="22"/>
          <w:szCs w:val="22"/>
        </w:rPr>
        <w:t>lease r</w:t>
      </w:r>
      <w:r>
        <w:rPr>
          <w:sz w:val="22"/>
          <w:szCs w:val="22"/>
        </w:rPr>
        <w:t xml:space="preserve">eexamine </w:t>
      </w:r>
      <w:r w:rsidR="00036259">
        <w:rPr>
          <w:sz w:val="22"/>
          <w:szCs w:val="22"/>
        </w:rPr>
        <w:t xml:space="preserve">the </w:t>
      </w:r>
      <w:r>
        <w:rPr>
          <w:sz w:val="22"/>
          <w:szCs w:val="22"/>
        </w:rPr>
        <w:t>traffic</w:t>
      </w:r>
      <w:r w:rsidR="00036259">
        <w:rPr>
          <w:sz w:val="22"/>
          <w:szCs w:val="22"/>
        </w:rPr>
        <w:t xml:space="preserve"> problems the rezoning would create</w:t>
      </w:r>
      <w:r>
        <w:rPr>
          <w:sz w:val="22"/>
          <w:szCs w:val="22"/>
        </w:rPr>
        <w:t>.</w:t>
      </w:r>
      <w:r w:rsidR="00036259">
        <w:rPr>
          <w:sz w:val="22"/>
          <w:szCs w:val="22"/>
        </w:rPr>
        <w:t xml:space="preserve"> Traffic studies do not reflect the current and future traffic flow on East Game Farm road. How will emergency vehicles get in and out to the memory center, assisted living center, to the hospital a few blocks away with the mixed use intention? Thank you in advance for your o</w:t>
      </w:r>
      <w:r>
        <w:rPr>
          <w:sz w:val="22"/>
          <w:szCs w:val="22"/>
        </w:rPr>
        <w:t>bjective revi</w:t>
      </w:r>
      <w:r w:rsidR="00036259">
        <w:rPr>
          <w:sz w:val="22"/>
          <w:szCs w:val="22"/>
        </w:rPr>
        <w:t>ew, our</w:t>
      </w:r>
      <w:r>
        <w:rPr>
          <w:sz w:val="22"/>
          <w:szCs w:val="22"/>
        </w:rPr>
        <w:t xml:space="preserve"> fate is in your hands. </w:t>
      </w:r>
    </w:p>
    <w:p w:rsidR="00FF1F1D" w:rsidRDefault="00FF1F1D" w:rsidP="00FF1F1D">
      <w:pPr>
        <w:pStyle w:val="ListParagraph"/>
        <w:ind w:left="1080"/>
        <w:rPr>
          <w:sz w:val="22"/>
          <w:szCs w:val="22"/>
        </w:rPr>
      </w:pPr>
    </w:p>
    <w:p w:rsidR="00E57814" w:rsidRDefault="00E57814" w:rsidP="00AA0AC0">
      <w:pPr>
        <w:pStyle w:val="ListParagraph"/>
        <w:numPr>
          <w:ilvl w:val="0"/>
          <w:numId w:val="19"/>
        </w:numPr>
        <w:ind w:left="1080"/>
        <w:rPr>
          <w:sz w:val="22"/>
          <w:szCs w:val="22"/>
        </w:rPr>
      </w:pPr>
      <w:r w:rsidRPr="00FF1F1D">
        <w:rPr>
          <w:b/>
          <w:sz w:val="22"/>
          <w:szCs w:val="22"/>
        </w:rPr>
        <w:t>Paul W</w:t>
      </w:r>
      <w:r w:rsidR="00393C2C" w:rsidRPr="00FF1F1D">
        <w:rPr>
          <w:b/>
          <w:sz w:val="22"/>
          <w:szCs w:val="22"/>
        </w:rPr>
        <w:t>illmore</w:t>
      </w:r>
      <w:r w:rsidR="004E2A96" w:rsidRPr="00FF1F1D">
        <w:rPr>
          <w:b/>
          <w:sz w:val="22"/>
          <w:szCs w:val="22"/>
        </w:rPr>
        <w:t>,</w:t>
      </w:r>
      <w:r w:rsidR="00393C2C" w:rsidRPr="00FF1F1D">
        <w:rPr>
          <w:b/>
          <w:sz w:val="22"/>
          <w:szCs w:val="22"/>
        </w:rPr>
        <w:t xml:space="preserve"> 3530 E. Game Farm Rd.</w:t>
      </w:r>
      <w:r w:rsidR="00A26615" w:rsidRPr="00FF1F1D">
        <w:rPr>
          <w:b/>
          <w:sz w:val="22"/>
          <w:szCs w:val="22"/>
        </w:rPr>
        <w:t xml:space="preserve"> </w:t>
      </w:r>
      <w:r w:rsidR="00393C2C" w:rsidRPr="00FF1F1D">
        <w:rPr>
          <w:b/>
          <w:sz w:val="22"/>
          <w:szCs w:val="22"/>
        </w:rPr>
        <w:t>Space 33</w:t>
      </w:r>
      <w:r w:rsidR="004E2A96" w:rsidRPr="00FF1F1D">
        <w:rPr>
          <w:b/>
          <w:sz w:val="22"/>
          <w:szCs w:val="22"/>
        </w:rPr>
        <w:t>,</w:t>
      </w:r>
      <w:r w:rsidR="00393C2C" w:rsidRPr="00FF1F1D">
        <w:rPr>
          <w:b/>
          <w:sz w:val="22"/>
          <w:szCs w:val="22"/>
        </w:rPr>
        <w:t xml:space="preserve"> Springfield; </w:t>
      </w:r>
      <w:r w:rsidR="00C67958" w:rsidRPr="00FF1F1D">
        <w:rPr>
          <w:b/>
          <w:sz w:val="22"/>
          <w:szCs w:val="22"/>
        </w:rPr>
        <w:t xml:space="preserve">He and his wife moved to the park due to changing medical and financial needs. Purchased an affordable </w:t>
      </w:r>
      <w:r w:rsidR="00C67958">
        <w:rPr>
          <w:sz w:val="22"/>
          <w:szCs w:val="22"/>
        </w:rPr>
        <w:t>home with the intention of remodel and fixing it up. It was a challenge to find affordable housing. When they drove through the park it was obvious to them how well the residents take care of and have pride in their homes. Yards are kept and homes are maintained. Roads and common areas are clean and managed. The park community is close and they</w:t>
      </w:r>
      <w:r w:rsidR="00393C2C">
        <w:rPr>
          <w:sz w:val="22"/>
          <w:szCs w:val="22"/>
        </w:rPr>
        <w:t xml:space="preserve"> share many activities. </w:t>
      </w:r>
      <w:r w:rsidR="00C67958">
        <w:rPr>
          <w:sz w:val="22"/>
          <w:szCs w:val="22"/>
        </w:rPr>
        <w:t>Rezoning and the possible new development will only lead to displacing many v</w:t>
      </w:r>
      <w:r w:rsidR="00393C2C">
        <w:rPr>
          <w:sz w:val="22"/>
          <w:szCs w:val="22"/>
        </w:rPr>
        <w:t>ulnerable elderly.</w:t>
      </w:r>
      <w:r w:rsidR="00C67958">
        <w:rPr>
          <w:sz w:val="22"/>
          <w:szCs w:val="22"/>
        </w:rPr>
        <w:t xml:space="preserve"> Keeping the </w:t>
      </w:r>
      <w:r w:rsidR="0067702F">
        <w:rPr>
          <w:sz w:val="22"/>
          <w:szCs w:val="22"/>
        </w:rPr>
        <w:t>zoning</w:t>
      </w:r>
      <w:r w:rsidR="00C67958">
        <w:rPr>
          <w:sz w:val="22"/>
          <w:szCs w:val="22"/>
        </w:rPr>
        <w:t xml:space="preserve"> as it is will continue to allow future residents like </w:t>
      </w:r>
      <w:r w:rsidR="0062417E">
        <w:rPr>
          <w:sz w:val="22"/>
          <w:szCs w:val="22"/>
        </w:rPr>
        <w:t>him</w:t>
      </w:r>
      <w:r w:rsidR="00C67958">
        <w:rPr>
          <w:sz w:val="22"/>
          <w:szCs w:val="22"/>
        </w:rPr>
        <w:t xml:space="preserve"> to affo</w:t>
      </w:r>
      <w:r w:rsidR="00393C2C">
        <w:rPr>
          <w:sz w:val="22"/>
          <w:szCs w:val="22"/>
        </w:rPr>
        <w:t>rd affordable housing.</w:t>
      </w:r>
      <w:r w:rsidR="00C67958">
        <w:rPr>
          <w:sz w:val="22"/>
          <w:szCs w:val="22"/>
        </w:rPr>
        <w:t xml:space="preserve"> They moved in </w:t>
      </w:r>
      <w:r w:rsidR="00A26615">
        <w:rPr>
          <w:sz w:val="22"/>
          <w:szCs w:val="22"/>
        </w:rPr>
        <w:t>eight</w:t>
      </w:r>
      <w:r w:rsidR="00C67958">
        <w:rPr>
          <w:sz w:val="22"/>
          <w:szCs w:val="22"/>
        </w:rPr>
        <w:t xml:space="preserve"> months ago and</w:t>
      </w:r>
      <w:r w:rsidR="00393C2C">
        <w:rPr>
          <w:sz w:val="22"/>
          <w:szCs w:val="22"/>
        </w:rPr>
        <w:t xml:space="preserve"> invested </w:t>
      </w:r>
      <w:r w:rsidR="00C67958">
        <w:rPr>
          <w:sz w:val="22"/>
          <w:szCs w:val="22"/>
        </w:rPr>
        <w:t xml:space="preserve">a sizeable amount of money in their home and now they are looking at having possibly no market value on this house and even eviction when it comes down to it. It is discouraging. The park is unique and it </w:t>
      </w:r>
      <w:r w:rsidR="00393C2C">
        <w:rPr>
          <w:sz w:val="22"/>
          <w:szCs w:val="22"/>
        </w:rPr>
        <w:t>says som</w:t>
      </w:r>
      <w:r w:rsidR="00C67958">
        <w:rPr>
          <w:sz w:val="22"/>
          <w:szCs w:val="22"/>
        </w:rPr>
        <w:t>ething to community of Springfield</w:t>
      </w:r>
      <w:r w:rsidR="00393C2C">
        <w:rPr>
          <w:sz w:val="22"/>
          <w:szCs w:val="22"/>
        </w:rPr>
        <w:t>.</w:t>
      </w:r>
      <w:r w:rsidR="00C67958">
        <w:rPr>
          <w:sz w:val="22"/>
          <w:szCs w:val="22"/>
        </w:rPr>
        <w:t xml:space="preserve"> He would l</w:t>
      </w:r>
      <w:r w:rsidR="00393C2C">
        <w:rPr>
          <w:sz w:val="22"/>
          <w:szCs w:val="22"/>
        </w:rPr>
        <w:t>ike to see it continue.</w:t>
      </w:r>
    </w:p>
    <w:p w:rsidR="00FF1F1D" w:rsidRPr="00FF1F1D" w:rsidRDefault="00FF1F1D" w:rsidP="00FF1F1D">
      <w:pPr>
        <w:rPr>
          <w:sz w:val="22"/>
          <w:szCs w:val="22"/>
        </w:rPr>
      </w:pPr>
    </w:p>
    <w:p w:rsidR="00E57814" w:rsidRDefault="00393C2C" w:rsidP="00AA0AC0">
      <w:pPr>
        <w:pStyle w:val="ListParagraph"/>
        <w:numPr>
          <w:ilvl w:val="0"/>
          <w:numId w:val="19"/>
        </w:numPr>
        <w:ind w:left="1080"/>
        <w:rPr>
          <w:sz w:val="22"/>
          <w:szCs w:val="22"/>
        </w:rPr>
      </w:pPr>
      <w:r w:rsidRPr="00FF1F1D">
        <w:rPr>
          <w:b/>
          <w:sz w:val="22"/>
          <w:szCs w:val="22"/>
        </w:rPr>
        <w:t>Erica Willmore</w:t>
      </w:r>
      <w:r w:rsidR="004E2A96" w:rsidRPr="00FF1F1D">
        <w:rPr>
          <w:b/>
          <w:sz w:val="22"/>
          <w:szCs w:val="22"/>
        </w:rPr>
        <w:t>,</w:t>
      </w:r>
      <w:r w:rsidRPr="00FF1F1D">
        <w:rPr>
          <w:b/>
          <w:sz w:val="22"/>
          <w:szCs w:val="22"/>
        </w:rPr>
        <w:t xml:space="preserve"> 3530 E. Ga</w:t>
      </w:r>
      <w:r w:rsidR="00A26615" w:rsidRPr="00FF1F1D">
        <w:rPr>
          <w:b/>
          <w:sz w:val="22"/>
          <w:szCs w:val="22"/>
        </w:rPr>
        <w:t>me Farm Rd.</w:t>
      </w:r>
      <w:r w:rsidRPr="00FF1F1D">
        <w:rPr>
          <w:b/>
          <w:sz w:val="22"/>
          <w:szCs w:val="22"/>
        </w:rPr>
        <w:t xml:space="preserve"> Space 33</w:t>
      </w:r>
      <w:r w:rsidR="004E2A96" w:rsidRPr="00FF1F1D">
        <w:rPr>
          <w:b/>
          <w:sz w:val="22"/>
          <w:szCs w:val="22"/>
        </w:rPr>
        <w:t>,</w:t>
      </w:r>
      <w:r w:rsidR="00A26615" w:rsidRPr="00FF1F1D">
        <w:rPr>
          <w:b/>
          <w:sz w:val="22"/>
          <w:szCs w:val="22"/>
        </w:rPr>
        <w:t xml:space="preserve"> Springfield;</w:t>
      </w:r>
      <w:r w:rsidRPr="00FF1F1D">
        <w:rPr>
          <w:b/>
          <w:sz w:val="22"/>
          <w:szCs w:val="22"/>
        </w:rPr>
        <w:t xml:space="preserve"> </w:t>
      </w:r>
      <w:r w:rsidR="00A26615">
        <w:rPr>
          <w:sz w:val="22"/>
          <w:szCs w:val="22"/>
        </w:rPr>
        <w:t xml:space="preserve">Her husband just spoke. They actually moved in about six months ago after looking for a home that would be affordable as her health is declining. They asked </w:t>
      </w:r>
      <w:r>
        <w:rPr>
          <w:sz w:val="22"/>
          <w:szCs w:val="22"/>
        </w:rPr>
        <w:t xml:space="preserve">management directly what outlook of </w:t>
      </w:r>
      <w:r w:rsidR="00A26615">
        <w:rPr>
          <w:sz w:val="22"/>
          <w:szCs w:val="22"/>
        </w:rPr>
        <w:t xml:space="preserve">the future of the </w:t>
      </w:r>
      <w:r>
        <w:rPr>
          <w:sz w:val="22"/>
          <w:szCs w:val="22"/>
        </w:rPr>
        <w:t>park</w:t>
      </w:r>
      <w:r w:rsidR="00A26615">
        <w:rPr>
          <w:sz w:val="22"/>
          <w:szCs w:val="22"/>
        </w:rPr>
        <w:t xml:space="preserve"> was</w:t>
      </w:r>
      <w:r>
        <w:rPr>
          <w:sz w:val="22"/>
          <w:szCs w:val="22"/>
        </w:rPr>
        <w:t>.</w:t>
      </w:r>
      <w:r w:rsidR="00A26615">
        <w:rPr>
          <w:sz w:val="22"/>
          <w:szCs w:val="22"/>
        </w:rPr>
        <w:t xml:space="preserve"> They were assured enough to not only purchase the home but to remodel </w:t>
      </w:r>
      <w:r w:rsidR="00045DAB">
        <w:rPr>
          <w:sz w:val="22"/>
          <w:szCs w:val="22"/>
        </w:rPr>
        <w:t>extensively</w:t>
      </w:r>
      <w:r w:rsidR="00A26615">
        <w:rPr>
          <w:sz w:val="22"/>
          <w:szCs w:val="22"/>
        </w:rPr>
        <w:t xml:space="preserve"> to bring it up to current standards. They</w:t>
      </w:r>
      <w:r w:rsidR="00045DAB">
        <w:rPr>
          <w:sz w:val="22"/>
          <w:szCs w:val="22"/>
        </w:rPr>
        <w:t xml:space="preserve"> have</w:t>
      </w:r>
      <w:r w:rsidR="00A26615">
        <w:rPr>
          <w:sz w:val="22"/>
          <w:szCs w:val="22"/>
        </w:rPr>
        <w:t xml:space="preserve"> r</w:t>
      </w:r>
      <w:r>
        <w:rPr>
          <w:sz w:val="22"/>
          <w:szCs w:val="22"/>
        </w:rPr>
        <w:t>eroofed,</w:t>
      </w:r>
      <w:r w:rsidR="00A26615">
        <w:rPr>
          <w:sz w:val="22"/>
          <w:szCs w:val="22"/>
        </w:rPr>
        <w:t xml:space="preserve"> put in new</w:t>
      </w:r>
      <w:r>
        <w:rPr>
          <w:sz w:val="22"/>
          <w:szCs w:val="22"/>
        </w:rPr>
        <w:t xml:space="preserve"> floors, window</w:t>
      </w:r>
      <w:r w:rsidR="00045DAB">
        <w:rPr>
          <w:sz w:val="22"/>
          <w:szCs w:val="22"/>
        </w:rPr>
        <w:t>s</w:t>
      </w:r>
      <w:r>
        <w:rPr>
          <w:sz w:val="22"/>
          <w:szCs w:val="22"/>
        </w:rPr>
        <w:t xml:space="preserve">, kitchen, </w:t>
      </w:r>
      <w:r w:rsidR="00045DAB">
        <w:rPr>
          <w:sz w:val="22"/>
          <w:szCs w:val="22"/>
        </w:rPr>
        <w:t>two</w:t>
      </w:r>
      <w:r>
        <w:rPr>
          <w:sz w:val="22"/>
          <w:szCs w:val="22"/>
        </w:rPr>
        <w:t xml:space="preserve"> bathrooms, lighting, elec</w:t>
      </w:r>
      <w:r w:rsidR="00A26615">
        <w:rPr>
          <w:sz w:val="22"/>
          <w:szCs w:val="22"/>
        </w:rPr>
        <w:t>trical</w:t>
      </w:r>
      <w:r>
        <w:rPr>
          <w:sz w:val="22"/>
          <w:szCs w:val="22"/>
        </w:rPr>
        <w:t>, plumb</w:t>
      </w:r>
      <w:r w:rsidR="00A26615">
        <w:rPr>
          <w:sz w:val="22"/>
          <w:szCs w:val="22"/>
        </w:rPr>
        <w:t>ing</w:t>
      </w:r>
      <w:r>
        <w:rPr>
          <w:sz w:val="22"/>
          <w:szCs w:val="22"/>
        </w:rPr>
        <w:t>, water heater</w:t>
      </w:r>
      <w:r w:rsidR="00A26615">
        <w:rPr>
          <w:sz w:val="22"/>
          <w:szCs w:val="22"/>
        </w:rPr>
        <w:t>, etc.</w:t>
      </w:r>
      <w:r>
        <w:rPr>
          <w:sz w:val="22"/>
          <w:szCs w:val="22"/>
        </w:rPr>
        <w:t xml:space="preserve"> </w:t>
      </w:r>
      <w:r w:rsidR="00A26615">
        <w:rPr>
          <w:sz w:val="22"/>
          <w:szCs w:val="22"/>
        </w:rPr>
        <w:t>They also m</w:t>
      </w:r>
      <w:r>
        <w:rPr>
          <w:sz w:val="22"/>
          <w:szCs w:val="22"/>
        </w:rPr>
        <w:t xml:space="preserve">oved </w:t>
      </w:r>
      <w:r w:rsidR="00A26615">
        <w:rPr>
          <w:sz w:val="22"/>
          <w:szCs w:val="22"/>
        </w:rPr>
        <w:t xml:space="preserve">a </w:t>
      </w:r>
      <w:r>
        <w:rPr>
          <w:sz w:val="22"/>
          <w:szCs w:val="22"/>
        </w:rPr>
        <w:t>wall to accom</w:t>
      </w:r>
      <w:r w:rsidR="00A26615">
        <w:rPr>
          <w:sz w:val="22"/>
          <w:szCs w:val="22"/>
        </w:rPr>
        <w:t>modate future disability. The Patrician is conveniently</w:t>
      </w:r>
      <w:r>
        <w:rPr>
          <w:sz w:val="22"/>
          <w:szCs w:val="22"/>
        </w:rPr>
        <w:t xml:space="preserve"> located near </w:t>
      </w:r>
      <w:r w:rsidR="00A26615">
        <w:rPr>
          <w:sz w:val="22"/>
          <w:szCs w:val="22"/>
        </w:rPr>
        <w:t>shopping and other services</w:t>
      </w:r>
      <w:r w:rsidR="00045DAB">
        <w:rPr>
          <w:sz w:val="22"/>
          <w:szCs w:val="22"/>
        </w:rPr>
        <w:t>,</w:t>
      </w:r>
      <w:r w:rsidR="00A26615">
        <w:rPr>
          <w:sz w:val="22"/>
          <w:szCs w:val="22"/>
        </w:rPr>
        <w:t xml:space="preserve"> as well as the bus depot at </w:t>
      </w:r>
      <w:r w:rsidR="00045DAB">
        <w:rPr>
          <w:sz w:val="22"/>
          <w:szCs w:val="22"/>
        </w:rPr>
        <w:t>Gateway</w:t>
      </w:r>
      <w:r w:rsidR="00A26615">
        <w:rPr>
          <w:sz w:val="22"/>
          <w:szCs w:val="22"/>
        </w:rPr>
        <w:t>. It seems to her the</w:t>
      </w:r>
      <w:r>
        <w:rPr>
          <w:sz w:val="22"/>
          <w:szCs w:val="22"/>
        </w:rPr>
        <w:t xml:space="preserve"> </w:t>
      </w:r>
      <w:r w:rsidRPr="00393C2C">
        <w:rPr>
          <w:sz w:val="22"/>
          <w:szCs w:val="22"/>
        </w:rPr>
        <w:t>City of Springfield</w:t>
      </w:r>
      <w:r w:rsidR="00A26615">
        <w:rPr>
          <w:sz w:val="22"/>
          <w:szCs w:val="22"/>
        </w:rPr>
        <w:t xml:space="preserve"> has spent a lot of time</w:t>
      </w:r>
      <w:r w:rsidR="00045DAB">
        <w:rPr>
          <w:sz w:val="22"/>
          <w:szCs w:val="22"/>
        </w:rPr>
        <w:t>,</w:t>
      </w:r>
      <w:r w:rsidR="00A26615">
        <w:rPr>
          <w:sz w:val="22"/>
          <w:szCs w:val="22"/>
        </w:rPr>
        <w:t xml:space="preserve"> effort and money to provide a place for </w:t>
      </w:r>
      <w:r w:rsidR="00045DAB">
        <w:rPr>
          <w:sz w:val="22"/>
          <w:szCs w:val="22"/>
        </w:rPr>
        <w:t>Springfield</w:t>
      </w:r>
      <w:r w:rsidR="00A26615">
        <w:rPr>
          <w:sz w:val="22"/>
          <w:szCs w:val="22"/>
        </w:rPr>
        <w:t xml:space="preserve"> residents to enjoy and access those services. However as new development keeps infilling those same </w:t>
      </w:r>
      <w:r w:rsidR="00045DAB">
        <w:rPr>
          <w:sz w:val="22"/>
          <w:szCs w:val="22"/>
        </w:rPr>
        <w:t>residents</w:t>
      </w:r>
      <w:r w:rsidR="00A26615">
        <w:rPr>
          <w:sz w:val="22"/>
          <w:szCs w:val="22"/>
        </w:rPr>
        <w:t xml:space="preserve"> are being pushed </w:t>
      </w:r>
      <w:r w:rsidR="00045DAB">
        <w:rPr>
          <w:sz w:val="22"/>
          <w:szCs w:val="22"/>
        </w:rPr>
        <w:t>farther and fa</w:t>
      </w:r>
      <w:r w:rsidR="00A26615">
        <w:rPr>
          <w:sz w:val="22"/>
          <w:szCs w:val="22"/>
        </w:rPr>
        <w:t xml:space="preserve">rther away from those </w:t>
      </w:r>
      <w:r w:rsidR="00045DAB">
        <w:rPr>
          <w:sz w:val="22"/>
          <w:szCs w:val="22"/>
        </w:rPr>
        <w:t>conveniences. Many of us w</w:t>
      </w:r>
      <w:r w:rsidR="00A26615">
        <w:rPr>
          <w:sz w:val="22"/>
          <w:szCs w:val="22"/>
        </w:rPr>
        <w:t xml:space="preserve">ill have nowhere to go if not fairly compensated for their homes. She doesn’t think anyone there is fooled into thinking there are no current plans to develop the property. It is obvious by the presentation materials </w:t>
      </w:r>
      <w:r w:rsidR="00045DAB">
        <w:rPr>
          <w:sz w:val="22"/>
          <w:szCs w:val="22"/>
        </w:rPr>
        <w:t xml:space="preserve">being referred to </w:t>
      </w:r>
      <w:r w:rsidR="00A26615">
        <w:rPr>
          <w:sz w:val="22"/>
          <w:szCs w:val="22"/>
        </w:rPr>
        <w:t xml:space="preserve">by both </w:t>
      </w:r>
      <w:r>
        <w:rPr>
          <w:sz w:val="22"/>
          <w:szCs w:val="22"/>
        </w:rPr>
        <w:t>Urban Transitions</w:t>
      </w:r>
      <w:r w:rsidR="00045DAB">
        <w:rPr>
          <w:sz w:val="22"/>
          <w:szCs w:val="22"/>
        </w:rPr>
        <w:t xml:space="preserve"> representatives and the City of Springfield’s traffic study a great deal of money has already been spent on this project. It was disconcerting to have surveyors in the park recently. She realizes Urban Transitions </w:t>
      </w:r>
      <w:r>
        <w:rPr>
          <w:sz w:val="22"/>
          <w:szCs w:val="22"/>
        </w:rPr>
        <w:t>is a business</w:t>
      </w:r>
      <w:r w:rsidR="00045DAB">
        <w:rPr>
          <w:sz w:val="22"/>
          <w:szCs w:val="22"/>
        </w:rPr>
        <w:t>, not a charity,</w:t>
      </w:r>
      <w:r>
        <w:rPr>
          <w:sz w:val="22"/>
          <w:szCs w:val="22"/>
        </w:rPr>
        <w:t xml:space="preserve"> </w:t>
      </w:r>
      <w:r w:rsidR="00045DAB">
        <w:rPr>
          <w:sz w:val="22"/>
          <w:szCs w:val="22"/>
        </w:rPr>
        <w:t xml:space="preserve">but please do not ignore community needs for the citizens of Springfield. She is not sure what she and her husband will do when they receive notice of closure. They have already invested all they can into a home for their future. </w:t>
      </w:r>
      <w:r>
        <w:rPr>
          <w:sz w:val="22"/>
          <w:szCs w:val="22"/>
        </w:rPr>
        <w:t>No manufactured home parks are taking used mobile homes</w:t>
      </w:r>
      <w:r w:rsidR="00250607">
        <w:rPr>
          <w:sz w:val="22"/>
          <w:szCs w:val="22"/>
        </w:rPr>
        <w:t>,</w:t>
      </w:r>
      <w:r w:rsidR="00045DAB">
        <w:rPr>
          <w:sz w:val="22"/>
          <w:szCs w:val="22"/>
        </w:rPr>
        <w:t xml:space="preserve"> so moving</w:t>
      </w:r>
      <w:r w:rsidR="00250607">
        <w:rPr>
          <w:sz w:val="22"/>
          <w:szCs w:val="22"/>
        </w:rPr>
        <w:t xml:space="preserve"> </w:t>
      </w:r>
      <w:r w:rsidR="00045DAB">
        <w:rPr>
          <w:sz w:val="22"/>
          <w:szCs w:val="22"/>
        </w:rPr>
        <w:t>them is not an option</w:t>
      </w:r>
      <w:r>
        <w:rPr>
          <w:sz w:val="22"/>
          <w:szCs w:val="22"/>
        </w:rPr>
        <w:t>.</w:t>
      </w:r>
      <w:r w:rsidR="00250607">
        <w:rPr>
          <w:sz w:val="22"/>
          <w:szCs w:val="22"/>
        </w:rPr>
        <w:t xml:space="preserve"> On</w:t>
      </w:r>
      <w:r w:rsidR="00045DAB">
        <w:rPr>
          <w:sz w:val="22"/>
          <w:szCs w:val="22"/>
        </w:rPr>
        <w:t xml:space="preserve"> a side note, she will really miss the b</w:t>
      </w:r>
      <w:r>
        <w:rPr>
          <w:sz w:val="22"/>
          <w:szCs w:val="22"/>
        </w:rPr>
        <w:t>ald eagles</w:t>
      </w:r>
      <w:r w:rsidR="00045DAB">
        <w:rPr>
          <w:sz w:val="22"/>
          <w:szCs w:val="22"/>
        </w:rPr>
        <w:t xml:space="preserve"> that are nesting in the area</w:t>
      </w:r>
      <w:r>
        <w:rPr>
          <w:sz w:val="22"/>
          <w:szCs w:val="22"/>
        </w:rPr>
        <w:t>.</w:t>
      </w:r>
    </w:p>
    <w:p w:rsidR="006B7B51" w:rsidRDefault="006B7B51" w:rsidP="006B7B51">
      <w:pPr>
        <w:pStyle w:val="ListParagraph"/>
        <w:ind w:left="1080"/>
        <w:rPr>
          <w:sz w:val="22"/>
          <w:szCs w:val="22"/>
        </w:rPr>
      </w:pPr>
    </w:p>
    <w:p w:rsidR="007D1D87" w:rsidRDefault="00250607" w:rsidP="007D1D87">
      <w:pPr>
        <w:pStyle w:val="ListParagraph"/>
        <w:numPr>
          <w:ilvl w:val="0"/>
          <w:numId w:val="19"/>
        </w:numPr>
        <w:ind w:left="1080"/>
        <w:rPr>
          <w:sz w:val="22"/>
          <w:szCs w:val="22"/>
        </w:rPr>
      </w:pPr>
      <w:r w:rsidRPr="00A5438E">
        <w:rPr>
          <w:b/>
          <w:sz w:val="22"/>
          <w:szCs w:val="22"/>
        </w:rPr>
        <w:t>Lauri</w:t>
      </w:r>
      <w:r w:rsidR="00393C2C" w:rsidRPr="00A5438E">
        <w:rPr>
          <w:b/>
          <w:sz w:val="22"/>
          <w:szCs w:val="22"/>
        </w:rPr>
        <w:t>e Hauber</w:t>
      </w:r>
      <w:r w:rsidR="00D91D48" w:rsidRPr="00A5438E">
        <w:rPr>
          <w:b/>
          <w:sz w:val="22"/>
          <w:szCs w:val="22"/>
        </w:rPr>
        <w:t>,</w:t>
      </w:r>
      <w:r w:rsidR="00393C2C" w:rsidRPr="00A5438E">
        <w:rPr>
          <w:b/>
          <w:sz w:val="22"/>
          <w:szCs w:val="22"/>
        </w:rPr>
        <w:t xml:space="preserve"> </w:t>
      </w:r>
      <w:r w:rsidR="002E0203" w:rsidRPr="00A5438E">
        <w:rPr>
          <w:b/>
          <w:sz w:val="22"/>
          <w:szCs w:val="22"/>
        </w:rPr>
        <w:t>376 E</w:t>
      </w:r>
      <w:r w:rsidRPr="00A5438E">
        <w:rPr>
          <w:b/>
          <w:sz w:val="22"/>
          <w:szCs w:val="22"/>
        </w:rPr>
        <w:t>.</w:t>
      </w:r>
      <w:r w:rsidR="002E0203" w:rsidRPr="00A5438E">
        <w:rPr>
          <w:b/>
          <w:sz w:val="22"/>
          <w:szCs w:val="22"/>
        </w:rPr>
        <w:t xml:space="preserve"> 11</w:t>
      </w:r>
      <w:r w:rsidR="002E0203" w:rsidRPr="00A5438E">
        <w:rPr>
          <w:b/>
          <w:sz w:val="22"/>
          <w:szCs w:val="22"/>
          <w:vertAlign w:val="superscript"/>
        </w:rPr>
        <w:t>th</w:t>
      </w:r>
      <w:r w:rsidR="002E0203" w:rsidRPr="00A5438E">
        <w:rPr>
          <w:b/>
          <w:sz w:val="22"/>
          <w:szCs w:val="22"/>
        </w:rPr>
        <w:t xml:space="preserve"> </w:t>
      </w:r>
      <w:r w:rsidRPr="00A5438E">
        <w:rPr>
          <w:b/>
          <w:sz w:val="22"/>
          <w:szCs w:val="22"/>
        </w:rPr>
        <w:t>Ave.</w:t>
      </w:r>
      <w:r w:rsidR="00D91D48" w:rsidRPr="00A5438E">
        <w:rPr>
          <w:b/>
          <w:sz w:val="22"/>
          <w:szCs w:val="22"/>
        </w:rPr>
        <w:t>,</w:t>
      </w:r>
      <w:r w:rsidRPr="00A5438E">
        <w:rPr>
          <w:b/>
          <w:sz w:val="22"/>
          <w:szCs w:val="22"/>
        </w:rPr>
        <w:t xml:space="preserve"> </w:t>
      </w:r>
      <w:r w:rsidR="002E0203" w:rsidRPr="00A5438E">
        <w:rPr>
          <w:b/>
          <w:sz w:val="22"/>
          <w:szCs w:val="22"/>
        </w:rPr>
        <w:t>Eugene 97401</w:t>
      </w:r>
      <w:r w:rsidRPr="00A5438E">
        <w:rPr>
          <w:b/>
          <w:sz w:val="22"/>
          <w:szCs w:val="22"/>
        </w:rPr>
        <w:t>;</w:t>
      </w:r>
      <w:r w:rsidR="002E0203">
        <w:rPr>
          <w:sz w:val="22"/>
          <w:szCs w:val="22"/>
        </w:rPr>
        <w:t xml:space="preserve"> </w:t>
      </w:r>
      <w:r>
        <w:rPr>
          <w:sz w:val="22"/>
          <w:szCs w:val="22"/>
        </w:rPr>
        <w:t>She is a resident of Eugene and a staff attorney at Lane County</w:t>
      </w:r>
      <w:r w:rsidR="002E0203">
        <w:rPr>
          <w:sz w:val="22"/>
          <w:szCs w:val="22"/>
        </w:rPr>
        <w:t xml:space="preserve"> Legal </w:t>
      </w:r>
      <w:r>
        <w:rPr>
          <w:sz w:val="22"/>
          <w:szCs w:val="22"/>
        </w:rPr>
        <w:t>Aid. What precipitated this, several weeks ago, r</w:t>
      </w:r>
      <w:r w:rsidR="002E0203">
        <w:rPr>
          <w:sz w:val="22"/>
          <w:szCs w:val="22"/>
        </w:rPr>
        <w:t>esidents in the park reached out to people all over the state.</w:t>
      </w:r>
      <w:r>
        <w:rPr>
          <w:sz w:val="22"/>
          <w:szCs w:val="22"/>
        </w:rPr>
        <w:t xml:space="preserve"> Several people reached out to her and to </w:t>
      </w:r>
      <w:r w:rsidR="002E0203">
        <w:rPr>
          <w:sz w:val="22"/>
          <w:szCs w:val="22"/>
        </w:rPr>
        <w:t xml:space="preserve">John </w:t>
      </w:r>
      <w:r>
        <w:rPr>
          <w:sz w:val="22"/>
          <w:szCs w:val="22"/>
        </w:rPr>
        <w:t xml:space="preserve">Van </w:t>
      </w:r>
      <w:r w:rsidR="002E0203">
        <w:rPr>
          <w:sz w:val="22"/>
          <w:szCs w:val="22"/>
        </w:rPr>
        <w:t>Landingham</w:t>
      </w:r>
      <w:r>
        <w:rPr>
          <w:sz w:val="22"/>
          <w:szCs w:val="22"/>
        </w:rPr>
        <w:t>, one of the S</w:t>
      </w:r>
      <w:r w:rsidR="002E0203">
        <w:rPr>
          <w:sz w:val="22"/>
          <w:szCs w:val="22"/>
        </w:rPr>
        <w:t xml:space="preserve">tate’s </w:t>
      </w:r>
      <w:r>
        <w:rPr>
          <w:sz w:val="22"/>
          <w:szCs w:val="22"/>
        </w:rPr>
        <w:t xml:space="preserve">preeminent </w:t>
      </w:r>
      <w:r w:rsidR="002E0203">
        <w:rPr>
          <w:sz w:val="22"/>
          <w:szCs w:val="22"/>
        </w:rPr>
        <w:t>affordable housing attorneys</w:t>
      </w:r>
      <w:r w:rsidR="003779F3">
        <w:rPr>
          <w:sz w:val="22"/>
          <w:szCs w:val="22"/>
        </w:rPr>
        <w:t>,</w:t>
      </w:r>
      <w:r>
        <w:rPr>
          <w:sz w:val="22"/>
          <w:szCs w:val="22"/>
        </w:rPr>
        <w:t xml:space="preserve"> who has been practicing in that area for 40 year</w:t>
      </w:r>
      <w:r w:rsidR="003779F3">
        <w:rPr>
          <w:sz w:val="22"/>
          <w:szCs w:val="22"/>
        </w:rPr>
        <w:t>s. In response to the inquiries</w:t>
      </w:r>
      <w:r>
        <w:rPr>
          <w:sz w:val="22"/>
          <w:szCs w:val="22"/>
        </w:rPr>
        <w:t xml:space="preserve"> they both went to the park and spoke to residents about this issue because people have a lot of questions</w:t>
      </w:r>
      <w:r w:rsidR="002E0203">
        <w:rPr>
          <w:sz w:val="22"/>
          <w:szCs w:val="22"/>
        </w:rPr>
        <w:t>.</w:t>
      </w:r>
      <w:r>
        <w:rPr>
          <w:sz w:val="22"/>
          <w:szCs w:val="22"/>
        </w:rPr>
        <w:t xml:space="preserve"> In listening to what they have to say</w:t>
      </w:r>
      <w:r w:rsidR="008604A0">
        <w:rPr>
          <w:sz w:val="22"/>
          <w:szCs w:val="22"/>
        </w:rPr>
        <w:t>, which</w:t>
      </w:r>
      <w:r>
        <w:rPr>
          <w:sz w:val="22"/>
          <w:szCs w:val="22"/>
        </w:rPr>
        <w:t xml:space="preserve"> is gut wrenching to hear </w:t>
      </w:r>
      <w:r w:rsidR="008604A0">
        <w:rPr>
          <w:sz w:val="22"/>
          <w:szCs w:val="22"/>
        </w:rPr>
        <w:t>how this is going to impact people’</w:t>
      </w:r>
      <w:r w:rsidR="003779F3">
        <w:rPr>
          <w:sz w:val="22"/>
          <w:szCs w:val="22"/>
        </w:rPr>
        <w:t>s lives, s</w:t>
      </w:r>
      <w:r w:rsidR="008604A0">
        <w:rPr>
          <w:sz w:val="22"/>
          <w:szCs w:val="22"/>
        </w:rPr>
        <w:t>he was curious and began to look at Goal 10, the Metro Plan, Springfield’s 2030 Comprehensive Plan, the Gateway Refinement Plan, trying to make sense of all the pieces. Without going into details, what s</w:t>
      </w:r>
      <w:r w:rsidR="002E0203">
        <w:rPr>
          <w:sz w:val="22"/>
          <w:szCs w:val="22"/>
        </w:rPr>
        <w:t xml:space="preserve">truck </w:t>
      </w:r>
      <w:r w:rsidR="008604A0">
        <w:rPr>
          <w:sz w:val="22"/>
          <w:szCs w:val="22"/>
        </w:rPr>
        <w:t xml:space="preserve">her is </w:t>
      </w:r>
      <w:r w:rsidR="002E0203">
        <w:rPr>
          <w:sz w:val="22"/>
          <w:szCs w:val="22"/>
        </w:rPr>
        <w:t>the need to balance</w:t>
      </w:r>
      <w:r w:rsidR="008604A0">
        <w:rPr>
          <w:sz w:val="22"/>
          <w:szCs w:val="22"/>
        </w:rPr>
        <w:t>, as the Metro Plan states, on a case by case basis, what a</w:t>
      </w:r>
      <w:r w:rsidR="002E0203">
        <w:rPr>
          <w:sz w:val="22"/>
          <w:szCs w:val="22"/>
        </w:rPr>
        <w:t>spects of</w:t>
      </w:r>
      <w:r w:rsidR="008604A0">
        <w:rPr>
          <w:sz w:val="22"/>
          <w:szCs w:val="22"/>
        </w:rPr>
        <w:t xml:space="preserve"> the proposed amendments are consistent with Goal 10 and with the plans, and also what is inconsistent</w:t>
      </w:r>
      <w:r w:rsidR="002E0203">
        <w:rPr>
          <w:sz w:val="22"/>
          <w:szCs w:val="22"/>
        </w:rPr>
        <w:t>.</w:t>
      </w:r>
      <w:r w:rsidR="008604A0">
        <w:rPr>
          <w:sz w:val="22"/>
          <w:szCs w:val="22"/>
        </w:rPr>
        <w:t xml:space="preserve"> As we’ve heard, there are inconsistencies with policies set forth in the plans that all fall under Goal 10 which provides that framework</w:t>
      </w:r>
      <w:r w:rsidR="002E0203">
        <w:rPr>
          <w:sz w:val="22"/>
          <w:szCs w:val="22"/>
        </w:rPr>
        <w:t xml:space="preserve"> </w:t>
      </w:r>
      <w:r w:rsidR="003779F3">
        <w:rPr>
          <w:sz w:val="22"/>
          <w:szCs w:val="22"/>
        </w:rPr>
        <w:t>for th</w:t>
      </w:r>
      <w:r w:rsidR="008604A0">
        <w:rPr>
          <w:sz w:val="22"/>
          <w:szCs w:val="22"/>
        </w:rPr>
        <w:t xml:space="preserve">ose policies. Things like </w:t>
      </w:r>
      <w:r w:rsidR="002E0203">
        <w:rPr>
          <w:sz w:val="22"/>
          <w:szCs w:val="22"/>
        </w:rPr>
        <w:t xml:space="preserve">preserving affordable housing. </w:t>
      </w:r>
      <w:r w:rsidR="008604A0">
        <w:rPr>
          <w:sz w:val="22"/>
          <w:szCs w:val="22"/>
        </w:rPr>
        <w:t>Obviously t</w:t>
      </w:r>
      <w:r w:rsidR="003779F3">
        <w:rPr>
          <w:sz w:val="22"/>
          <w:szCs w:val="22"/>
        </w:rPr>
        <w:t>his will have the opposite impact;</w:t>
      </w:r>
      <w:r w:rsidR="008604A0">
        <w:rPr>
          <w:sz w:val="22"/>
          <w:szCs w:val="22"/>
        </w:rPr>
        <w:t xml:space="preserve"> it will eliminate housing for 79 households. </w:t>
      </w:r>
      <w:r w:rsidR="002E0203">
        <w:rPr>
          <w:sz w:val="22"/>
          <w:szCs w:val="22"/>
        </w:rPr>
        <w:t>Encour</w:t>
      </w:r>
      <w:r w:rsidR="008604A0">
        <w:rPr>
          <w:sz w:val="22"/>
          <w:szCs w:val="22"/>
        </w:rPr>
        <w:t>aging home ownership at</w:t>
      </w:r>
      <w:r w:rsidR="002E0203">
        <w:rPr>
          <w:sz w:val="22"/>
          <w:szCs w:val="22"/>
        </w:rPr>
        <w:t xml:space="preserve"> all</w:t>
      </w:r>
      <w:r w:rsidR="008604A0">
        <w:rPr>
          <w:sz w:val="22"/>
          <w:szCs w:val="22"/>
        </w:rPr>
        <w:t xml:space="preserve"> income</w:t>
      </w:r>
      <w:r w:rsidR="002E0203">
        <w:rPr>
          <w:sz w:val="22"/>
          <w:szCs w:val="22"/>
        </w:rPr>
        <w:t xml:space="preserve"> levels</w:t>
      </w:r>
      <w:r w:rsidR="008604A0">
        <w:rPr>
          <w:sz w:val="22"/>
          <w:szCs w:val="22"/>
        </w:rPr>
        <w:t xml:space="preserve">. As people have said, many if not most people in the park are lower income. She doesn’t have the exact AMIs but we can assume </w:t>
      </w:r>
      <w:r w:rsidR="002E0203">
        <w:rPr>
          <w:sz w:val="22"/>
          <w:szCs w:val="22"/>
        </w:rPr>
        <w:t>30-50 % AMI</w:t>
      </w:r>
      <w:r w:rsidR="003779F3">
        <w:rPr>
          <w:sz w:val="22"/>
          <w:szCs w:val="22"/>
        </w:rPr>
        <w:t xml:space="preserve"> is where most </w:t>
      </w:r>
      <w:r w:rsidR="00BF2D0C">
        <w:rPr>
          <w:sz w:val="22"/>
          <w:szCs w:val="22"/>
        </w:rPr>
        <w:t>residents fall.</w:t>
      </w:r>
      <w:r w:rsidR="003779F3">
        <w:rPr>
          <w:sz w:val="22"/>
          <w:szCs w:val="22"/>
        </w:rPr>
        <w:t xml:space="preserve"> </w:t>
      </w:r>
      <w:r w:rsidR="00BF2D0C">
        <w:rPr>
          <w:sz w:val="22"/>
          <w:szCs w:val="22"/>
        </w:rPr>
        <w:t>T</w:t>
      </w:r>
      <w:r w:rsidR="003779F3">
        <w:rPr>
          <w:sz w:val="22"/>
          <w:szCs w:val="22"/>
        </w:rPr>
        <w:t xml:space="preserve">he only viable home ownership opportunity for residents at those income levels is a manufactured home in a </w:t>
      </w:r>
      <w:r w:rsidR="00BF2D0C">
        <w:rPr>
          <w:sz w:val="22"/>
          <w:szCs w:val="22"/>
        </w:rPr>
        <w:t xml:space="preserve">manufactured home park, </w:t>
      </w:r>
      <w:r w:rsidR="003779F3">
        <w:rPr>
          <w:sz w:val="22"/>
          <w:szCs w:val="22"/>
        </w:rPr>
        <w:t>based on the dat</w:t>
      </w:r>
      <w:r w:rsidR="00B24D51">
        <w:rPr>
          <w:sz w:val="22"/>
          <w:szCs w:val="22"/>
        </w:rPr>
        <w:t>a</w:t>
      </w:r>
      <w:r w:rsidR="003779F3">
        <w:rPr>
          <w:sz w:val="22"/>
          <w:szCs w:val="22"/>
        </w:rPr>
        <w:t xml:space="preserve"> in the housing needs analysis </w:t>
      </w:r>
      <w:r w:rsidR="002E0203">
        <w:rPr>
          <w:sz w:val="22"/>
          <w:szCs w:val="22"/>
        </w:rPr>
        <w:t>from 2011.</w:t>
      </w:r>
      <w:r w:rsidR="003779F3">
        <w:rPr>
          <w:sz w:val="22"/>
          <w:szCs w:val="22"/>
        </w:rPr>
        <w:t xml:space="preserve"> This eliminates a home ownership opportunity.</w:t>
      </w:r>
      <w:r w:rsidR="002E0203">
        <w:rPr>
          <w:sz w:val="22"/>
          <w:szCs w:val="22"/>
        </w:rPr>
        <w:t xml:space="preserve"> </w:t>
      </w:r>
      <w:r w:rsidR="00BF2D0C">
        <w:rPr>
          <w:sz w:val="22"/>
          <w:szCs w:val="22"/>
        </w:rPr>
        <w:t>An</w:t>
      </w:r>
      <w:r w:rsidR="002E0203">
        <w:rPr>
          <w:sz w:val="22"/>
          <w:szCs w:val="22"/>
        </w:rPr>
        <w:t xml:space="preserve">other policy </w:t>
      </w:r>
      <w:r w:rsidR="003779F3">
        <w:rPr>
          <w:sz w:val="22"/>
          <w:szCs w:val="22"/>
        </w:rPr>
        <w:t xml:space="preserve">is </w:t>
      </w:r>
      <w:r w:rsidR="002E0203">
        <w:rPr>
          <w:sz w:val="22"/>
          <w:szCs w:val="22"/>
        </w:rPr>
        <w:t xml:space="preserve">minimizing displacement. </w:t>
      </w:r>
      <w:r w:rsidR="003779F3">
        <w:rPr>
          <w:sz w:val="22"/>
          <w:szCs w:val="22"/>
        </w:rPr>
        <w:t xml:space="preserve">She urges you to balance all of these policies and procedures. </w:t>
      </w:r>
    </w:p>
    <w:p w:rsidR="00FF1F1D" w:rsidRDefault="00FF1F1D" w:rsidP="00FF1F1D">
      <w:pPr>
        <w:pStyle w:val="ListParagraph"/>
        <w:ind w:left="1080"/>
        <w:rPr>
          <w:sz w:val="22"/>
          <w:szCs w:val="22"/>
        </w:rPr>
      </w:pPr>
    </w:p>
    <w:p w:rsidR="007D1D87" w:rsidRDefault="002E0203" w:rsidP="007D1D87">
      <w:pPr>
        <w:pStyle w:val="ListParagraph"/>
        <w:numPr>
          <w:ilvl w:val="0"/>
          <w:numId w:val="19"/>
        </w:numPr>
        <w:ind w:left="1080"/>
        <w:rPr>
          <w:sz w:val="22"/>
          <w:szCs w:val="22"/>
        </w:rPr>
      </w:pPr>
      <w:r w:rsidRPr="00FF1F1D">
        <w:rPr>
          <w:b/>
          <w:sz w:val="22"/>
          <w:szCs w:val="22"/>
        </w:rPr>
        <w:t xml:space="preserve">Peter </w:t>
      </w:r>
      <w:r w:rsidR="00BF2D0C" w:rsidRPr="00FF1F1D">
        <w:rPr>
          <w:b/>
          <w:sz w:val="22"/>
          <w:szCs w:val="22"/>
        </w:rPr>
        <w:t>Hainley</w:t>
      </w:r>
      <w:r w:rsidR="00B24D51" w:rsidRPr="00FF1F1D">
        <w:rPr>
          <w:b/>
          <w:sz w:val="22"/>
          <w:szCs w:val="22"/>
        </w:rPr>
        <w:t>,</w:t>
      </w:r>
      <w:r w:rsidR="00BF2D0C" w:rsidRPr="00FF1F1D">
        <w:rPr>
          <w:b/>
          <w:sz w:val="22"/>
          <w:szCs w:val="22"/>
        </w:rPr>
        <w:t xml:space="preserve"> </w:t>
      </w:r>
      <w:r w:rsidRPr="00FF1F1D">
        <w:rPr>
          <w:b/>
          <w:sz w:val="22"/>
          <w:szCs w:val="22"/>
        </w:rPr>
        <w:t xml:space="preserve">20508 SW </w:t>
      </w:r>
      <w:r w:rsidR="007D1D87" w:rsidRPr="00FF1F1D">
        <w:rPr>
          <w:b/>
          <w:sz w:val="22"/>
          <w:szCs w:val="22"/>
        </w:rPr>
        <w:t>Roy Rogers Rd.</w:t>
      </w:r>
      <w:r w:rsidR="00BF2D0C" w:rsidRPr="00FF1F1D">
        <w:rPr>
          <w:b/>
          <w:sz w:val="22"/>
          <w:szCs w:val="22"/>
        </w:rPr>
        <w:t>, Suite 155 Sherwood, Oregon</w:t>
      </w:r>
      <w:r w:rsidR="007D1D87" w:rsidRPr="00FF1F1D">
        <w:rPr>
          <w:b/>
          <w:sz w:val="22"/>
          <w:szCs w:val="22"/>
        </w:rPr>
        <w:t xml:space="preserve"> </w:t>
      </w:r>
      <w:r w:rsidR="00BF2D0C" w:rsidRPr="00FF1F1D">
        <w:rPr>
          <w:b/>
          <w:sz w:val="22"/>
          <w:szCs w:val="22"/>
        </w:rPr>
        <w:t>97140</w:t>
      </w:r>
      <w:r w:rsidR="00B24D51" w:rsidRPr="00FF1F1D">
        <w:rPr>
          <w:b/>
          <w:sz w:val="22"/>
          <w:szCs w:val="22"/>
        </w:rPr>
        <w:t>,</w:t>
      </w:r>
      <w:r w:rsidR="00BF2D0C">
        <w:rPr>
          <w:sz w:val="22"/>
          <w:szCs w:val="22"/>
        </w:rPr>
        <w:t xml:space="preserve"> Executive Director at CASA of Oregon/Commun</w:t>
      </w:r>
      <w:r w:rsidR="00020BED">
        <w:rPr>
          <w:sz w:val="22"/>
          <w:szCs w:val="22"/>
        </w:rPr>
        <w:t xml:space="preserve">ity and Shelter Assistance Corporation. CASA was mentioned at the last hearing as an organization that works with residents in manufactured home parks to convert them to resident ownership. He’s going to enter a couple pieces into the record that talk about the work CASA does and the parks that have been converted throughout the state. For the last 12 years </w:t>
      </w:r>
      <w:r w:rsidR="00B24D51">
        <w:rPr>
          <w:sz w:val="22"/>
          <w:szCs w:val="22"/>
        </w:rPr>
        <w:t xml:space="preserve">he </w:t>
      </w:r>
      <w:r w:rsidR="00020BED">
        <w:rPr>
          <w:sz w:val="22"/>
          <w:szCs w:val="22"/>
        </w:rPr>
        <w:t>has been doing this work. CASA got involved in this work during the during the spa</w:t>
      </w:r>
      <w:r w:rsidR="00B24D51">
        <w:rPr>
          <w:sz w:val="22"/>
          <w:szCs w:val="22"/>
        </w:rPr>
        <w:t>t</w:t>
      </w:r>
      <w:r w:rsidR="00020BED">
        <w:rPr>
          <w:sz w:val="22"/>
          <w:szCs w:val="22"/>
        </w:rPr>
        <w:t>e of closures that happened in 2006-2009 when thousands of folks were kicked to the curb and had to basically go find new affordable housing options. A lot of those resulted in early deaths and folks being totally displaced from their communities because they had to be moved far away. He thinks you need to consider the impacts that will happen if this park closes. Another thing he’d like to comment on is a testimony from the last packet. There was neutral testimony related to the t</w:t>
      </w:r>
      <w:r w:rsidR="007D1D87" w:rsidRPr="007D1D87">
        <w:rPr>
          <w:sz w:val="22"/>
          <w:szCs w:val="22"/>
        </w:rPr>
        <w:t>oolkit</w:t>
      </w:r>
      <w:r w:rsidR="00020BED">
        <w:rPr>
          <w:sz w:val="22"/>
          <w:szCs w:val="22"/>
        </w:rPr>
        <w:t xml:space="preserve"> that the City formed. CASA </w:t>
      </w:r>
      <w:r w:rsidR="0092698A">
        <w:rPr>
          <w:sz w:val="22"/>
          <w:szCs w:val="22"/>
        </w:rPr>
        <w:t>provided some information for that toolkit and participated in a meeting that happened in September of last year where the findings to date of that toolkit was presented. The toolkit was designed to help cities in the event of a closure of a park. As he listened to the City staff and the Mayor talk about the outreach they had done, he was struck that the outreach was only to the owners and never engaged the residents. He thought that was interest</w:t>
      </w:r>
      <w:r w:rsidR="00B24D51">
        <w:rPr>
          <w:sz w:val="22"/>
          <w:szCs w:val="22"/>
        </w:rPr>
        <w:t>ing</w:t>
      </w:r>
      <w:r w:rsidR="0092698A">
        <w:rPr>
          <w:sz w:val="22"/>
          <w:szCs w:val="22"/>
        </w:rPr>
        <w:t>, making policy and solution without talking to people most impacted by the solution. He finds that to be re</w:t>
      </w:r>
      <w:r w:rsidR="007D1D87" w:rsidRPr="007D1D87">
        <w:rPr>
          <w:sz w:val="22"/>
          <w:szCs w:val="22"/>
        </w:rPr>
        <w:t>prehensible. How coul</w:t>
      </w:r>
      <w:r w:rsidR="0092698A">
        <w:rPr>
          <w:sz w:val="22"/>
          <w:szCs w:val="22"/>
        </w:rPr>
        <w:t>d you make a decision on behalf of other people, move them to some undetermined park</w:t>
      </w:r>
      <w:r w:rsidR="00B24D51">
        <w:rPr>
          <w:sz w:val="22"/>
          <w:szCs w:val="22"/>
        </w:rPr>
        <w:t>?</w:t>
      </w:r>
      <w:r w:rsidR="0092698A">
        <w:rPr>
          <w:sz w:val="22"/>
          <w:szCs w:val="22"/>
        </w:rPr>
        <w:t xml:space="preserve"> It doesn’t square with how we should be operating. If we are going to look at highest and best use, we should consider the folks that are living there and consider that perhaps their homes and their lives are the best use for this. </w:t>
      </w:r>
    </w:p>
    <w:p w:rsidR="00FF1F1D" w:rsidRPr="007D1D87" w:rsidRDefault="00FF1F1D" w:rsidP="00FF1F1D">
      <w:pPr>
        <w:pStyle w:val="ListParagraph"/>
        <w:ind w:left="1080"/>
        <w:rPr>
          <w:sz w:val="22"/>
          <w:szCs w:val="22"/>
        </w:rPr>
      </w:pPr>
    </w:p>
    <w:p w:rsidR="007D1D87" w:rsidRDefault="0092698A" w:rsidP="00AA0AC0">
      <w:pPr>
        <w:pStyle w:val="ListParagraph"/>
        <w:numPr>
          <w:ilvl w:val="0"/>
          <w:numId w:val="19"/>
        </w:numPr>
        <w:ind w:left="1080"/>
        <w:rPr>
          <w:sz w:val="22"/>
          <w:szCs w:val="22"/>
        </w:rPr>
      </w:pPr>
      <w:r w:rsidRPr="00FF1F1D">
        <w:rPr>
          <w:b/>
          <w:sz w:val="22"/>
          <w:szCs w:val="22"/>
        </w:rPr>
        <w:t>S</w:t>
      </w:r>
      <w:r w:rsidR="006248C6" w:rsidRPr="00FF1F1D">
        <w:rPr>
          <w:b/>
          <w:sz w:val="22"/>
          <w:szCs w:val="22"/>
        </w:rPr>
        <w:t>haw Radin</w:t>
      </w:r>
      <w:r w:rsidRPr="00FF1F1D">
        <w:rPr>
          <w:b/>
          <w:sz w:val="22"/>
          <w:szCs w:val="22"/>
        </w:rPr>
        <w:t>e</w:t>
      </w:r>
      <w:r w:rsidR="00B24D51" w:rsidRPr="00FF1F1D">
        <w:rPr>
          <w:b/>
          <w:sz w:val="22"/>
          <w:szCs w:val="22"/>
        </w:rPr>
        <w:t>,</w:t>
      </w:r>
      <w:r w:rsidRPr="00FF1F1D">
        <w:rPr>
          <w:b/>
          <w:sz w:val="22"/>
          <w:szCs w:val="22"/>
        </w:rPr>
        <w:t xml:space="preserve"> </w:t>
      </w:r>
      <w:r w:rsidR="007D1D87" w:rsidRPr="00FF1F1D">
        <w:rPr>
          <w:b/>
          <w:sz w:val="22"/>
          <w:szCs w:val="22"/>
        </w:rPr>
        <w:t>1790 Alder Street</w:t>
      </w:r>
      <w:r w:rsidR="00596C36" w:rsidRPr="00FF1F1D">
        <w:rPr>
          <w:b/>
          <w:sz w:val="22"/>
          <w:szCs w:val="22"/>
        </w:rPr>
        <w:t>,</w:t>
      </w:r>
      <w:r w:rsidR="007D1D87" w:rsidRPr="00FF1F1D">
        <w:rPr>
          <w:b/>
          <w:sz w:val="22"/>
          <w:szCs w:val="22"/>
        </w:rPr>
        <w:t xml:space="preserve"> </w:t>
      </w:r>
      <w:r w:rsidR="00FF1F1D" w:rsidRPr="00FF1F1D">
        <w:rPr>
          <w:b/>
          <w:sz w:val="22"/>
          <w:szCs w:val="22"/>
        </w:rPr>
        <w:t>Eugene 97401</w:t>
      </w:r>
      <w:r w:rsidR="0062417E">
        <w:rPr>
          <w:b/>
          <w:sz w:val="22"/>
          <w:szCs w:val="22"/>
        </w:rPr>
        <w:t>,</w:t>
      </w:r>
      <w:r w:rsidR="007D1D87">
        <w:rPr>
          <w:sz w:val="22"/>
          <w:szCs w:val="22"/>
        </w:rPr>
        <w:t xml:space="preserve"> </w:t>
      </w:r>
      <w:r w:rsidR="0062417E">
        <w:rPr>
          <w:sz w:val="22"/>
          <w:szCs w:val="22"/>
        </w:rPr>
        <w:t>the</w:t>
      </w:r>
      <w:r w:rsidR="00880251">
        <w:rPr>
          <w:sz w:val="22"/>
          <w:szCs w:val="22"/>
        </w:rPr>
        <w:t xml:space="preserve"> f</w:t>
      </w:r>
      <w:r w:rsidR="006248C6">
        <w:rPr>
          <w:sz w:val="22"/>
          <w:szCs w:val="22"/>
        </w:rPr>
        <w:t>irst issue he wanted to bri</w:t>
      </w:r>
      <w:r w:rsidR="00880251">
        <w:rPr>
          <w:sz w:val="22"/>
          <w:szCs w:val="22"/>
        </w:rPr>
        <w:t>ng forth is in the staff report on</w:t>
      </w:r>
      <w:r w:rsidR="006248C6">
        <w:rPr>
          <w:sz w:val="22"/>
          <w:szCs w:val="22"/>
        </w:rPr>
        <w:t xml:space="preserve"> page 10 under Finding 20. This reads </w:t>
      </w:r>
      <w:r w:rsidR="00880251">
        <w:rPr>
          <w:sz w:val="22"/>
          <w:szCs w:val="22"/>
        </w:rPr>
        <w:t>“the proposed M</w:t>
      </w:r>
      <w:r w:rsidR="006248C6">
        <w:rPr>
          <w:sz w:val="22"/>
          <w:szCs w:val="22"/>
        </w:rPr>
        <w:t xml:space="preserve">etro </w:t>
      </w:r>
      <w:r w:rsidR="00880251">
        <w:rPr>
          <w:sz w:val="22"/>
          <w:szCs w:val="22"/>
        </w:rPr>
        <w:t>P</w:t>
      </w:r>
      <w:r w:rsidR="006248C6">
        <w:rPr>
          <w:sz w:val="22"/>
          <w:szCs w:val="22"/>
        </w:rPr>
        <w:t>lan diagram amendment wi</w:t>
      </w:r>
      <w:r w:rsidR="00880251">
        <w:rPr>
          <w:sz w:val="22"/>
          <w:szCs w:val="22"/>
        </w:rPr>
        <w:t>ll retain the existing surp</w:t>
      </w:r>
      <w:r w:rsidR="006248C6">
        <w:rPr>
          <w:sz w:val="22"/>
          <w:szCs w:val="22"/>
        </w:rPr>
        <w:t xml:space="preserve">lus </w:t>
      </w:r>
      <w:r w:rsidR="00880251">
        <w:rPr>
          <w:sz w:val="22"/>
          <w:szCs w:val="22"/>
        </w:rPr>
        <w:t xml:space="preserve">of </w:t>
      </w:r>
      <w:r w:rsidR="006248C6">
        <w:rPr>
          <w:sz w:val="22"/>
          <w:szCs w:val="22"/>
        </w:rPr>
        <w:t xml:space="preserve">low </w:t>
      </w:r>
      <w:r w:rsidR="00880251">
        <w:rPr>
          <w:sz w:val="22"/>
          <w:szCs w:val="22"/>
        </w:rPr>
        <w:t>density</w:t>
      </w:r>
      <w:r w:rsidR="006248C6">
        <w:rPr>
          <w:sz w:val="22"/>
          <w:szCs w:val="22"/>
        </w:rPr>
        <w:t xml:space="preserve"> residential </w:t>
      </w:r>
      <w:r w:rsidR="00880251">
        <w:rPr>
          <w:sz w:val="22"/>
          <w:szCs w:val="22"/>
        </w:rPr>
        <w:t>buildable land within the UGB of Springfield</w:t>
      </w:r>
      <w:r w:rsidR="006248C6">
        <w:rPr>
          <w:sz w:val="22"/>
          <w:szCs w:val="22"/>
        </w:rPr>
        <w:t xml:space="preserve"> which allows </w:t>
      </w:r>
      <w:r w:rsidR="00880251">
        <w:rPr>
          <w:sz w:val="22"/>
          <w:szCs w:val="22"/>
        </w:rPr>
        <w:t>development</w:t>
      </w:r>
      <w:r w:rsidR="006248C6">
        <w:rPr>
          <w:sz w:val="22"/>
          <w:szCs w:val="22"/>
        </w:rPr>
        <w:t xml:space="preserve"> of manufactured home dwelling units.</w:t>
      </w:r>
      <w:r w:rsidR="00596C36">
        <w:rPr>
          <w:sz w:val="22"/>
          <w:szCs w:val="22"/>
        </w:rPr>
        <w:t>”</w:t>
      </w:r>
      <w:r w:rsidR="006248C6">
        <w:rPr>
          <w:sz w:val="22"/>
          <w:szCs w:val="22"/>
        </w:rPr>
        <w:t xml:space="preserve"> While this gives you the idea that there is land for manufactured homes in </w:t>
      </w:r>
      <w:r w:rsidR="00880251">
        <w:rPr>
          <w:sz w:val="22"/>
          <w:szCs w:val="22"/>
        </w:rPr>
        <w:t>Springfield,</w:t>
      </w:r>
      <w:r w:rsidR="006248C6">
        <w:rPr>
          <w:sz w:val="22"/>
          <w:szCs w:val="22"/>
        </w:rPr>
        <w:t xml:space="preserve"> this is a little </w:t>
      </w:r>
      <w:r w:rsidR="00880251">
        <w:rPr>
          <w:sz w:val="22"/>
          <w:szCs w:val="22"/>
        </w:rPr>
        <w:t>misleading</w:t>
      </w:r>
      <w:r w:rsidR="006248C6">
        <w:rPr>
          <w:sz w:val="22"/>
          <w:szCs w:val="22"/>
        </w:rPr>
        <w:t xml:space="preserve"> because while this is true they are permitted in low density </w:t>
      </w:r>
      <w:r w:rsidR="00880251">
        <w:rPr>
          <w:sz w:val="22"/>
          <w:szCs w:val="22"/>
        </w:rPr>
        <w:t>residential</w:t>
      </w:r>
      <w:r w:rsidR="006248C6">
        <w:rPr>
          <w:sz w:val="22"/>
          <w:szCs w:val="22"/>
        </w:rPr>
        <w:t xml:space="preserve"> areas</w:t>
      </w:r>
      <w:r w:rsidR="00880251">
        <w:rPr>
          <w:sz w:val="22"/>
          <w:szCs w:val="22"/>
        </w:rPr>
        <w:t>,</w:t>
      </w:r>
      <w:r w:rsidR="006248C6">
        <w:rPr>
          <w:sz w:val="22"/>
          <w:szCs w:val="22"/>
        </w:rPr>
        <w:t xml:space="preserve"> very few of the homes in the Patrician qualify or are defined as manufactured home dwelling units. In fact, they are classified by the City as mobile homes because most of them were constructed before 1976</w:t>
      </w:r>
      <w:r w:rsidR="00880251">
        <w:rPr>
          <w:sz w:val="22"/>
          <w:szCs w:val="22"/>
        </w:rPr>
        <w:t>.</w:t>
      </w:r>
      <w:r w:rsidR="006248C6">
        <w:rPr>
          <w:sz w:val="22"/>
          <w:szCs w:val="22"/>
        </w:rPr>
        <w:t xml:space="preserve"> </w:t>
      </w:r>
      <w:r w:rsidR="00880251">
        <w:rPr>
          <w:sz w:val="22"/>
          <w:szCs w:val="22"/>
        </w:rPr>
        <w:t>Therefore,</w:t>
      </w:r>
      <w:r w:rsidR="006248C6">
        <w:rPr>
          <w:sz w:val="22"/>
          <w:szCs w:val="22"/>
        </w:rPr>
        <w:t xml:space="preserve"> even though there is land available for </w:t>
      </w:r>
      <w:r w:rsidR="00880251">
        <w:rPr>
          <w:sz w:val="22"/>
          <w:szCs w:val="22"/>
        </w:rPr>
        <w:t>manufactured</w:t>
      </w:r>
      <w:r w:rsidR="006248C6">
        <w:rPr>
          <w:sz w:val="22"/>
          <w:szCs w:val="22"/>
        </w:rPr>
        <w:t xml:space="preserve"> homes, these homes could not be moved. Even if they could be </w:t>
      </w:r>
      <w:r w:rsidR="00880251">
        <w:rPr>
          <w:sz w:val="22"/>
          <w:szCs w:val="22"/>
        </w:rPr>
        <w:t>moved</w:t>
      </w:r>
      <w:r w:rsidR="006248C6">
        <w:rPr>
          <w:sz w:val="22"/>
          <w:szCs w:val="22"/>
        </w:rPr>
        <w:t>, as you’ve heard already</w:t>
      </w:r>
      <w:r w:rsidR="00B31C37">
        <w:rPr>
          <w:sz w:val="22"/>
          <w:szCs w:val="22"/>
        </w:rPr>
        <w:t>,</w:t>
      </w:r>
      <w:r w:rsidR="006248C6">
        <w:rPr>
          <w:sz w:val="22"/>
          <w:szCs w:val="22"/>
        </w:rPr>
        <w:t xml:space="preserve"> there are no vacancies for homes to go into these parks. He’d like to reiterate that Goal 10, </w:t>
      </w:r>
      <w:r w:rsidR="00B31C37">
        <w:rPr>
          <w:sz w:val="22"/>
          <w:szCs w:val="22"/>
        </w:rPr>
        <w:t xml:space="preserve">the </w:t>
      </w:r>
      <w:r w:rsidR="006248C6">
        <w:rPr>
          <w:sz w:val="22"/>
          <w:szCs w:val="22"/>
        </w:rPr>
        <w:t xml:space="preserve">statewide planning goal, states </w:t>
      </w:r>
      <w:r w:rsidR="00B31C37">
        <w:rPr>
          <w:sz w:val="22"/>
          <w:szCs w:val="22"/>
        </w:rPr>
        <w:t>“M</w:t>
      </w:r>
      <w:r w:rsidR="006248C6">
        <w:rPr>
          <w:sz w:val="22"/>
          <w:szCs w:val="22"/>
        </w:rPr>
        <w:t>unicipali</w:t>
      </w:r>
      <w:r w:rsidR="00B31C37">
        <w:rPr>
          <w:sz w:val="22"/>
          <w:szCs w:val="22"/>
        </w:rPr>
        <w:t>ti</w:t>
      </w:r>
      <w:r w:rsidR="006248C6">
        <w:rPr>
          <w:sz w:val="22"/>
          <w:szCs w:val="22"/>
        </w:rPr>
        <w:t xml:space="preserve">es shall encourage the </w:t>
      </w:r>
      <w:r w:rsidR="00B31C37">
        <w:rPr>
          <w:sz w:val="22"/>
          <w:szCs w:val="22"/>
        </w:rPr>
        <w:t>availability</w:t>
      </w:r>
      <w:r w:rsidR="009C0F96">
        <w:rPr>
          <w:sz w:val="22"/>
          <w:szCs w:val="22"/>
        </w:rPr>
        <w:t xml:space="preserve"> of </w:t>
      </w:r>
      <w:r w:rsidR="00B31C37">
        <w:rPr>
          <w:sz w:val="22"/>
          <w:szCs w:val="22"/>
        </w:rPr>
        <w:t>adequate</w:t>
      </w:r>
      <w:r w:rsidR="009C0F96">
        <w:rPr>
          <w:sz w:val="22"/>
          <w:szCs w:val="22"/>
        </w:rPr>
        <w:t xml:space="preserve"> numbers of needed housing units at prices ranges and rent levels which are </w:t>
      </w:r>
      <w:r w:rsidR="00B31C37">
        <w:rPr>
          <w:sz w:val="22"/>
          <w:szCs w:val="22"/>
        </w:rPr>
        <w:t>commensurate</w:t>
      </w:r>
      <w:r w:rsidR="009C0F96">
        <w:rPr>
          <w:sz w:val="22"/>
          <w:szCs w:val="22"/>
        </w:rPr>
        <w:t xml:space="preserve"> with the financial capabilities of Oregon households and allow for </w:t>
      </w:r>
      <w:r w:rsidR="00B31C37">
        <w:rPr>
          <w:sz w:val="22"/>
          <w:szCs w:val="22"/>
        </w:rPr>
        <w:t>flexibility</w:t>
      </w:r>
      <w:r w:rsidR="009C0F96">
        <w:rPr>
          <w:sz w:val="22"/>
          <w:szCs w:val="22"/>
        </w:rPr>
        <w:t xml:space="preserve"> of housing location</w:t>
      </w:r>
      <w:r w:rsidR="00B31C37">
        <w:rPr>
          <w:sz w:val="22"/>
          <w:szCs w:val="22"/>
        </w:rPr>
        <w:t>,</w:t>
      </w:r>
      <w:r w:rsidR="009C0F96">
        <w:rPr>
          <w:sz w:val="22"/>
          <w:szCs w:val="22"/>
        </w:rPr>
        <w:t xml:space="preserve"> type and density.</w:t>
      </w:r>
      <w:r w:rsidR="00596C36">
        <w:rPr>
          <w:sz w:val="22"/>
          <w:szCs w:val="22"/>
        </w:rPr>
        <w:t>”</w:t>
      </w:r>
      <w:r w:rsidR="009C0F96">
        <w:rPr>
          <w:sz w:val="22"/>
          <w:szCs w:val="22"/>
        </w:rPr>
        <w:t xml:space="preserve"> Similar lang</w:t>
      </w:r>
      <w:r w:rsidR="00B31C37">
        <w:rPr>
          <w:sz w:val="22"/>
          <w:szCs w:val="22"/>
        </w:rPr>
        <w:t>uage is put forth in the Metro P</w:t>
      </w:r>
      <w:r w:rsidR="009C0F96">
        <w:rPr>
          <w:sz w:val="22"/>
          <w:szCs w:val="22"/>
        </w:rPr>
        <w:t xml:space="preserve">lan and </w:t>
      </w:r>
      <w:r w:rsidR="00B31C37">
        <w:rPr>
          <w:sz w:val="22"/>
          <w:szCs w:val="22"/>
        </w:rPr>
        <w:t>on page 12 of the Gateway Refinement P</w:t>
      </w:r>
      <w:r w:rsidR="00992209">
        <w:rPr>
          <w:sz w:val="22"/>
          <w:szCs w:val="22"/>
        </w:rPr>
        <w:t>lan</w:t>
      </w:r>
      <w:r w:rsidR="009C0F96">
        <w:rPr>
          <w:sz w:val="22"/>
          <w:szCs w:val="22"/>
        </w:rPr>
        <w:t xml:space="preserve"> it reads that </w:t>
      </w:r>
      <w:r w:rsidR="00B31C37">
        <w:rPr>
          <w:sz w:val="22"/>
          <w:szCs w:val="22"/>
        </w:rPr>
        <w:t>“</w:t>
      </w:r>
      <w:r w:rsidR="009C0F96">
        <w:rPr>
          <w:sz w:val="22"/>
          <w:szCs w:val="22"/>
        </w:rPr>
        <w:t>a diversity of sound affordable housing in the neighborhood</w:t>
      </w:r>
      <w:r w:rsidR="00992209">
        <w:rPr>
          <w:sz w:val="22"/>
          <w:szCs w:val="22"/>
        </w:rPr>
        <w:t xml:space="preserve"> is a goal</w:t>
      </w:r>
      <w:r w:rsidR="009C0F96">
        <w:rPr>
          <w:sz w:val="22"/>
          <w:szCs w:val="22"/>
        </w:rPr>
        <w:t>.</w:t>
      </w:r>
      <w:r w:rsidR="00992209">
        <w:rPr>
          <w:sz w:val="22"/>
          <w:szCs w:val="22"/>
        </w:rPr>
        <w:t>”</w:t>
      </w:r>
      <w:r w:rsidR="009C0F96">
        <w:rPr>
          <w:sz w:val="22"/>
          <w:szCs w:val="22"/>
        </w:rPr>
        <w:t xml:space="preserve"> So he asked</w:t>
      </w:r>
      <w:proofErr w:type="gramStart"/>
      <w:r w:rsidR="00992209">
        <w:rPr>
          <w:sz w:val="22"/>
          <w:szCs w:val="22"/>
        </w:rPr>
        <w:t>,</w:t>
      </w:r>
      <w:proofErr w:type="gramEnd"/>
      <w:r w:rsidR="009C0F96">
        <w:rPr>
          <w:sz w:val="22"/>
          <w:szCs w:val="22"/>
        </w:rPr>
        <w:t xml:space="preserve"> </w:t>
      </w:r>
      <w:r w:rsidR="00992209">
        <w:rPr>
          <w:sz w:val="22"/>
          <w:szCs w:val="22"/>
        </w:rPr>
        <w:t>d</w:t>
      </w:r>
      <w:r w:rsidR="007D1D87">
        <w:rPr>
          <w:sz w:val="22"/>
          <w:szCs w:val="22"/>
        </w:rPr>
        <w:t xml:space="preserve">oes Springfield have </w:t>
      </w:r>
      <w:r w:rsidR="00992209">
        <w:rPr>
          <w:sz w:val="22"/>
          <w:szCs w:val="22"/>
        </w:rPr>
        <w:t>adequate numbers of housing un</w:t>
      </w:r>
      <w:r w:rsidR="009C0F96">
        <w:rPr>
          <w:sz w:val="22"/>
          <w:szCs w:val="22"/>
        </w:rPr>
        <w:t xml:space="preserve">its at price ranges that are </w:t>
      </w:r>
      <w:r w:rsidR="00B31C37">
        <w:rPr>
          <w:sz w:val="22"/>
          <w:szCs w:val="22"/>
        </w:rPr>
        <w:t>commensurate</w:t>
      </w:r>
      <w:r w:rsidR="009C0F96">
        <w:rPr>
          <w:sz w:val="22"/>
          <w:szCs w:val="22"/>
        </w:rPr>
        <w:t xml:space="preserve"> with the financial capabili</w:t>
      </w:r>
      <w:r w:rsidR="00992209">
        <w:rPr>
          <w:sz w:val="22"/>
          <w:szCs w:val="22"/>
        </w:rPr>
        <w:t>ties of the Patrician residents? Also,</w:t>
      </w:r>
      <w:r w:rsidR="009C0F96">
        <w:rPr>
          <w:sz w:val="22"/>
          <w:szCs w:val="22"/>
        </w:rPr>
        <w:t xml:space="preserve"> does Springfield have flexibility of housing location</w:t>
      </w:r>
      <w:r w:rsidR="00992209">
        <w:rPr>
          <w:sz w:val="22"/>
          <w:szCs w:val="22"/>
        </w:rPr>
        <w:t>,</w:t>
      </w:r>
      <w:r w:rsidR="009C0F96">
        <w:rPr>
          <w:sz w:val="22"/>
          <w:szCs w:val="22"/>
        </w:rPr>
        <w:t xml:space="preserve"> type and </w:t>
      </w:r>
      <w:r w:rsidR="00992209">
        <w:rPr>
          <w:sz w:val="22"/>
          <w:szCs w:val="22"/>
        </w:rPr>
        <w:t>density</w:t>
      </w:r>
      <w:r w:rsidR="009C0F96">
        <w:rPr>
          <w:sz w:val="22"/>
          <w:szCs w:val="22"/>
        </w:rPr>
        <w:t xml:space="preserve"> for residents with the same financial capabilities of those Patrician residents</w:t>
      </w:r>
      <w:r w:rsidR="00992209">
        <w:rPr>
          <w:sz w:val="22"/>
          <w:szCs w:val="22"/>
        </w:rPr>
        <w:t>?</w:t>
      </w:r>
      <w:r w:rsidR="009C0F96">
        <w:rPr>
          <w:sz w:val="22"/>
          <w:szCs w:val="22"/>
        </w:rPr>
        <w:t xml:space="preserve"> His sense is that the answer </w:t>
      </w:r>
      <w:r w:rsidR="00596C36">
        <w:rPr>
          <w:sz w:val="22"/>
          <w:szCs w:val="22"/>
        </w:rPr>
        <w:t>t</w:t>
      </w:r>
      <w:r w:rsidR="009C0F96">
        <w:rPr>
          <w:sz w:val="22"/>
          <w:szCs w:val="22"/>
        </w:rPr>
        <w:t xml:space="preserve">o both of these is </w:t>
      </w:r>
      <w:r w:rsidR="00596C36">
        <w:rPr>
          <w:sz w:val="22"/>
          <w:szCs w:val="22"/>
        </w:rPr>
        <w:t>“</w:t>
      </w:r>
      <w:r w:rsidR="009C0F96">
        <w:rPr>
          <w:sz w:val="22"/>
          <w:szCs w:val="22"/>
        </w:rPr>
        <w:t>no</w:t>
      </w:r>
      <w:r w:rsidR="00596C36">
        <w:rPr>
          <w:sz w:val="22"/>
          <w:szCs w:val="22"/>
        </w:rPr>
        <w:t>”</w:t>
      </w:r>
      <w:r w:rsidR="009C0F96">
        <w:rPr>
          <w:sz w:val="22"/>
          <w:szCs w:val="22"/>
        </w:rPr>
        <w:t>, so why does it make sense to remove naturally occurring affordable housing from the City’s inventory</w:t>
      </w:r>
      <w:r w:rsidR="00992209">
        <w:rPr>
          <w:sz w:val="22"/>
          <w:szCs w:val="22"/>
        </w:rPr>
        <w:t>?</w:t>
      </w:r>
      <w:r w:rsidR="009C0F96">
        <w:rPr>
          <w:sz w:val="22"/>
          <w:szCs w:val="22"/>
        </w:rPr>
        <w:t xml:space="preserve"> </w:t>
      </w:r>
      <w:r w:rsidR="00992209">
        <w:rPr>
          <w:sz w:val="22"/>
          <w:szCs w:val="22"/>
        </w:rPr>
        <w:t>I</w:t>
      </w:r>
      <w:r w:rsidR="009C0F96">
        <w:rPr>
          <w:sz w:val="22"/>
          <w:szCs w:val="22"/>
        </w:rPr>
        <w:t xml:space="preserve">f the land is </w:t>
      </w:r>
      <w:r w:rsidR="00596C36">
        <w:rPr>
          <w:sz w:val="22"/>
          <w:szCs w:val="22"/>
        </w:rPr>
        <w:t>re</w:t>
      </w:r>
      <w:r w:rsidR="009C0F96">
        <w:rPr>
          <w:sz w:val="22"/>
          <w:szCs w:val="22"/>
        </w:rPr>
        <w:t>developed</w:t>
      </w:r>
      <w:r w:rsidR="00596C36">
        <w:rPr>
          <w:sz w:val="22"/>
          <w:szCs w:val="22"/>
        </w:rPr>
        <w:t>, we lose</w:t>
      </w:r>
      <w:r w:rsidR="009C0F96">
        <w:rPr>
          <w:sz w:val="22"/>
          <w:szCs w:val="22"/>
        </w:rPr>
        <w:t xml:space="preserve"> the existing housing stock </w:t>
      </w:r>
      <w:r w:rsidR="00596C36">
        <w:rPr>
          <w:sz w:val="22"/>
          <w:szCs w:val="22"/>
        </w:rPr>
        <w:t xml:space="preserve">and </w:t>
      </w:r>
      <w:r w:rsidR="009C0F96">
        <w:rPr>
          <w:sz w:val="22"/>
          <w:szCs w:val="22"/>
        </w:rPr>
        <w:t xml:space="preserve">this runs contrary </w:t>
      </w:r>
      <w:r w:rsidR="00880251">
        <w:rPr>
          <w:sz w:val="22"/>
          <w:szCs w:val="22"/>
        </w:rPr>
        <w:t>to Goal 10 and plans developed by the City. What do the plans</w:t>
      </w:r>
      <w:r w:rsidR="00992209">
        <w:rPr>
          <w:sz w:val="22"/>
          <w:szCs w:val="22"/>
        </w:rPr>
        <w:t xml:space="preserve"> do</w:t>
      </w:r>
      <w:r w:rsidR="00880251">
        <w:rPr>
          <w:sz w:val="22"/>
          <w:szCs w:val="22"/>
        </w:rPr>
        <w:t xml:space="preserve"> if they can’t be carried out? While the development elicits visions of thriving </w:t>
      </w:r>
      <w:r w:rsidR="00992209">
        <w:rPr>
          <w:sz w:val="22"/>
          <w:szCs w:val="22"/>
        </w:rPr>
        <w:t>economic</w:t>
      </w:r>
      <w:r w:rsidR="00880251">
        <w:rPr>
          <w:sz w:val="22"/>
          <w:szCs w:val="22"/>
        </w:rPr>
        <w:t xml:space="preserve"> developments</w:t>
      </w:r>
      <w:r w:rsidR="00596C36">
        <w:rPr>
          <w:sz w:val="22"/>
          <w:szCs w:val="22"/>
        </w:rPr>
        <w:t>,</w:t>
      </w:r>
      <w:r w:rsidR="00880251">
        <w:rPr>
          <w:sz w:val="22"/>
          <w:szCs w:val="22"/>
        </w:rPr>
        <w:t xml:space="preserve"> this is pure speculation. It is a</w:t>
      </w:r>
      <w:r w:rsidR="00992209">
        <w:rPr>
          <w:sz w:val="22"/>
          <w:szCs w:val="22"/>
        </w:rPr>
        <w:t>lso speculation tha</w:t>
      </w:r>
      <w:r w:rsidR="00880251">
        <w:rPr>
          <w:sz w:val="22"/>
          <w:szCs w:val="22"/>
        </w:rPr>
        <w:t>t</w:t>
      </w:r>
      <w:r w:rsidR="00992209">
        <w:rPr>
          <w:sz w:val="22"/>
          <w:szCs w:val="22"/>
        </w:rPr>
        <w:t xml:space="preserve"> </w:t>
      </w:r>
      <w:r w:rsidR="00880251">
        <w:rPr>
          <w:sz w:val="22"/>
          <w:szCs w:val="22"/>
        </w:rPr>
        <w:t>a new development would include any trace of affordable housing. What is certain</w:t>
      </w:r>
      <w:r w:rsidR="00992209">
        <w:rPr>
          <w:sz w:val="22"/>
          <w:szCs w:val="22"/>
        </w:rPr>
        <w:t>,</w:t>
      </w:r>
      <w:r w:rsidR="00880251">
        <w:rPr>
          <w:sz w:val="22"/>
          <w:szCs w:val="22"/>
        </w:rPr>
        <w:t xml:space="preserve"> however</w:t>
      </w:r>
      <w:r w:rsidR="00992209">
        <w:rPr>
          <w:sz w:val="22"/>
          <w:szCs w:val="22"/>
        </w:rPr>
        <w:t>,</w:t>
      </w:r>
      <w:r w:rsidR="00880251">
        <w:rPr>
          <w:sz w:val="22"/>
          <w:szCs w:val="22"/>
        </w:rPr>
        <w:t xml:space="preserve"> is the park currently provides safe</w:t>
      </w:r>
      <w:r w:rsidR="007D1D87">
        <w:rPr>
          <w:sz w:val="22"/>
          <w:szCs w:val="22"/>
        </w:rPr>
        <w:t xml:space="preserve"> affordable housing</w:t>
      </w:r>
      <w:r w:rsidR="00880251">
        <w:rPr>
          <w:sz w:val="22"/>
          <w:szCs w:val="22"/>
        </w:rPr>
        <w:t xml:space="preserve"> for</w:t>
      </w:r>
      <w:r w:rsidR="007D1D87">
        <w:rPr>
          <w:sz w:val="22"/>
          <w:szCs w:val="22"/>
        </w:rPr>
        <w:t xml:space="preserve"> 131 seniors.</w:t>
      </w:r>
      <w:r w:rsidR="00880251">
        <w:rPr>
          <w:sz w:val="22"/>
          <w:szCs w:val="22"/>
        </w:rPr>
        <w:t xml:space="preserve"> The zoning change would be the first step in doing away with this </w:t>
      </w:r>
      <w:r w:rsidR="00992209">
        <w:rPr>
          <w:sz w:val="22"/>
          <w:szCs w:val="22"/>
        </w:rPr>
        <w:t>crucial</w:t>
      </w:r>
      <w:r w:rsidR="00880251">
        <w:rPr>
          <w:sz w:val="22"/>
          <w:szCs w:val="22"/>
        </w:rPr>
        <w:t xml:space="preserve"> source of affordable housing which is why he </w:t>
      </w:r>
      <w:r w:rsidR="00992209">
        <w:rPr>
          <w:sz w:val="22"/>
          <w:szCs w:val="22"/>
        </w:rPr>
        <w:t xml:space="preserve">encourages </w:t>
      </w:r>
      <w:r w:rsidR="00596C36">
        <w:rPr>
          <w:sz w:val="22"/>
          <w:szCs w:val="22"/>
        </w:rPr>
        <w:t>the Commission</w:t>
      </w:r>
      <w:r w:rsidR="00992209">
        <w:rPr>
          <w:sz w:val="22"/>
          <w:szCs w:val="22"/>
        </w:rPr>
        <w:t xml:space="preserve"> to vo</w:t>
      </w:r>
      <w:r w:rsidR="00880251">
        <w:rPr>
          <w:sz w:val="22"/>
          <w:szCs w:val="22"/>
        </w:rPr>
        <w:t>te against</w:t>
      </w:r>
      <w:r w:rsidR="00992209">
        <w:rPr>
          <w:sz w:val="22"/>
          <w:szCs w:val="22"/>
        </w:rPr>
        <w:t xml:space="preserve"> the zo</w:t>
      </w:r>
      <w:r w:rsidR="00880251">
        <w:rPr>
          <w:sz w:val="22"/>
          <w:szCs w:val="22"/>
        </w:rPr>
        <w:t xml:space="preserve">ning amendment. </w:t>
      </w:r>
      <w:r w:rsidR="007D1D87">
        <w:rPr>
          <w:sz w:val="22"/>
          <w:szCs w:val="22"/>
        </w:rPr>
        <w:t xml:space="preserve"> </w:t>
      </w:r>
    </w:p>
    <w:p w:rsidR="00DA535D" w:rsidRDefault="00DA535D" w:rsidP="00DA535D">
      <w:pPr>
        <w:pStyle w:val="ListParagraph"/>
        <w:ind w:left="1080"/>
        <w:rPr>
          <w:sz w:val="22"/>
          <w:szCs w:val="22"/>
        </w:rPr>
      </w:pPr>
    </w:p>
    <w:p w:rsidR="002E0203" w:rsidRPr="0063504A" w:rsidRDefault="00B10733" w:rsidP="00B10733">
      <w:pPr>
        <w:pStyle w:val="ListParagraph"/>
        <w:numPr>
          <w:ilvl w:val="0"/>
          <w:numId w:val="19"/>
        </w:numPr>
        <w:ind w:left="1080"/>
        <w:rPr>
          <w:sz w:val="22"/>
          <w:szCs w:val="22"/>
        </w:rPr>
      </w:pPr>
      <w:r w:rsidRPr="00FF1F1D">
        <w:rPr>
          <w:b/>
          <w:sz w:val="22"/>
          <w:szCs w:val="22"/>
        </w:rPr>
        <w:t>Elise W</w:t>
      </w:r>
      <w:r w:rsidR="00696F12" w:rsidRPr="00FF1F1D">
        <w:rPr>
          <w:b/>
          <w:sz w:val="22"/>
          <w:szCs w:val="22"/>
        </w:rPr>
        <w:t>eldon</w:t>
      </w:r>
      <w:r w:rsidR="00596C36" w:rsidRPr="00FF1F1D">
        <w:rPr>
          <w:b/>
          <w:sz w:val="22"/>
          <w:szCs w:val="22"/>
        </w:rPr>
        <w:t>,</w:t>
      </w:r>
      <w:r w:rsidR="00696F12" w:rsidRPr="00FF1F1D">
        <w:rPr>
          <w:b/>
          <w:sz w:val="22"/>
          <w:szCs w:val="22"/>
        </w:rPr>
        <w:t xml:space="preserve"> 1559 Walnut St.</w:t>
      </w:r>
      <w:r w:rsidR="00596C36" w:rsidRPr="00FF1F1D">
        <w:rPr>
          <w:b/>
          <w:sz w:val="22"/>
          <w:szCs w:val="22"/>
        </w:rPr>
        <w:t>,</w:t>
      </w:r>
      <w:r w:rsidRPr="00FF1F1D">
        <w:rPr>
          <w:b/>
          <w:sz w:val="22"/>
          <w:szCs w:val="22"/>
        </w:rPr>
        <w:t xml:space="preserve"> Eugene 97403;</w:t>
      </w:r>
      <w:r w:rsidRPr="0063504A">
        <w:rPr>
          <w:sz w:val="22"/>
          <w:szCs w:val="22"/>
        </w:rPr>
        <w:t xml:space="preserve"> </w:t>
      </w:r>
      <w:r w:rsidR="00696F12" w:rsidRPr="0063504A">
        <w:rPr>
          <w:sz w:val="22"/>
          <w:szCs w:val="22"/>
        </w:rPr>
        <w:t>She first learned</w:t>
      </w:r>
      <w:r w:rsidRPr="0063504A">
        <w:rPr>
          <w:sz w:val="22"/>
          <w:szCs w:val="22"/>
        </w:rPr>
        <w:t xml:space="preserve"> about this </w:t>
      </w:r>
      <w:r w:rsidR="00696F12" w:rsidRPr="0063504A">
        <w:rPr>
          <w:sz w:val="22"/>
          <w:szCs w:val="22"/>
        </w:rPr>
        <w:t>about a month</w:t>
      </w:r>
      <w:r w:rsidRPr="0063504A">
        <w:rPr>
          <w:sz w:val="22"/>
          <w:szCs w:val="22"/>
        </w:rPr>
        <w:t xml:space="preserve"> ago.</w:t>
      </w:r>
      <w:r w:rsidR="00696F12" w:rsidRPr="0063504A">
        <w:rPr>
          <w:sz w:val="22"/>
          <w:szCs w:val="22"/>
        </w:rPr>
        <w:t xml:space="preserve"> Her friend Susan sent an email telling her this was happening, she was appalled. She also has another good friend, Teresa Bishow, repres</w:t>
      </w:r>
      <w:r w:rsidR="0063504A" w:rsidRPr="0063504A">
        <w:rPr>
          <w:sz w:val="22"/>
          <w:szCs w:val="22"/>
        </w:rPr>
        <w:t>en</w:t>
      </w:r>
      <w:r w:rsidR="00696F12" w:rsidRPr="0063504A">
        <w:rPr>
          <w:sz w:val="22"/>
          <w:szCs w:val="22"/>
        </w:rPr>
        <w:t xml:space="preserve">ting the owner. </w:t>
      </w:r>
      <w:r w:rsidR="0063504A" w:rsidRPr="0063504A">
        <w:rPr>
          <w:sz w:val="22"/>
          <w:szCs w:val="22"/>
        </w:rPr>
        <w:t>She didn’t know that until she came to the hearing on May 7</w:t>
      </w:r>
      <w:r w:rsidR="0063504A" w:rsidRPr="0063504A">
        <w:rPr>
          <w:sz w:val="22"/>
          <w:szCs w:val="22"/>
          <w:vertAlign w:val="superscript"/>
        </w:rPr>
        <w:t>th</w:t>
      </w:r>
      <w:r w:rsidR="0063504A" w:rsidRPr="0063504A">
        <w:rPr>
          <w:sz w:val="22"/>
          <w:szCs w:val="22"/>
        </w:rPr>
        <w:t xml:space="preserve">. She </w:t>
      </w:r>
      <w:r w:rsidR="00BB25CD">
        <w:rPr>
          <w:sz w:val="22"/>
          <w:szCs w:val="22"/>
        </w:rPr>
        <w:t xml:space="preserve">stated she </w:t>
      </w:r>
      <w:r w:rsidR="0063504A" w:rsidRPr="0063504A">
        <w:rPr>
          <w:sz w:val="22"/>
          <w:szCs w:val="22"/>
        </w:rPr>
        <w:t>thinks there is development and there’s development. There are ways</w:t>
      </w:r>
      <w:r w:rsidRPr="0063504A">
        <w:rPr>
          <w:sz w:val="22"/>
          <w:szCs w:val="22"/>
        </w:rPr>
        <w:t xml:space="preserve"> to do development wisely</w:t>
      </w:r>
      <w:r w:rsidR="0063504A" w:rsidRPr="0063504A">
        <w:rPr>
          <w:sz w:val="22"/>
          <w:szCs w:val="22"/>
        </w:rPr>
        <w:t xml:space="preserve"> and compassionately and ways to do it less wisely and less compassionately. </w:t>
      </w:r>
      <w:r w:rsidR="00BB25CD">
        <w:rPr>
          <w:sz w:val="22"/>
          <w:szCs w:val="22"/>
        </w:rPr>
        <w:t>R</w:t>
      </w:r>
      <w:r w:rsidR="0063504A" w:rsidRPr="0063504A">
        <w:rPr>
          <w:sz w:val="22"/>
          <w:szCs w:val="22"/>
        </w:rPr>
        <w:t xml:space="preserve">ezoning this property into Mixed Use Density is the latter. We heard from a gentleman that spoke about </w:t>
      </w:r>
      <w:r w:rsidR="00BB25CD">
        <w:rPr>
          <w:sz w:val="22"/>
          <w:szCs w:val="22"/>
        </w:rPr>
        <w:t>the</w:t>
      </w:r>
      <w:r w:rsidR="0063504A" w:rsidRPr="0063504A">
        <w:rPr>
          <w:sz w:val="22"/>
          <w:szCs w:val="22"/>
        </w:rPr>
        <w:t xml:space="preserve"> mobile home park he owns in Springfield and had owned many in the area and how he cannot understand why the present owner of the Patrician isn’t happy with what he’</w:t>
      </w:r>
      <w:r w:rsidR="00BB25CD">
        <w:rPr>
          <w:sz w:val="22"/>
          <w:szCs w:val="22"/>
        </w:rPr>
        <w:t>s got;</w:t>
      </w:r>
      <w:r w:rsidR="0063504A" w:rsidRPr="0063504A">
        <w:rPr>
          <w:sz w:val="22"/>
          <w:szCs w:val="22"/>
        </w:rPr>
        <w:t xml:space="preserve"> he makes good profits and has a reasonable living, why does he have to be so greedy. Her take also is</w:t>
      </w:r>
      <w:r w:rsidR="00BB25CD">
        <w:rPr>
          <w:sz w:val="22"/>
          <w:szCs w:val="22"/>
        </w:rPr>
        <w:t xml:space="preserve"> that</w:t>
      </w:r>
      <w:r w:rsidR="0063504A" w:rsidRPr="0063504A">
        <w:rPr>
          <w:sz w:val="22"/>
          <w:szCs w:val="22"/>
        </w:rPr>
        <w:t xml:space="preserve"> developers like to develop, it’s their right. But why does it have to be on the backs of our </w:t>
      </w:r>
      <w:r w:rsidRPr="0063504A">
        <w:rPr>
          <w:sz w:val="22"/>
          <w:szCs w:val="22"/>
        </w:rPr>
        <w:t>most vulnera</w:t>
      </w:r>
      <w:r w:rsidR="00BB25CD">
        <w:rPr>
          <w:sz w:val="22"/>
          <w:szCs w:val="22"/>
        </w:rPr>
        <w:t>ble citizens?</w:t>
      </w:r>
      <w:r w:rsidR="0063504A">
        <w:rPr>
          <w:sz w:val="22"/>
          <w:szCs w:val="22"/>
        </w:rPr>
        <w:t xml:space="preserve"> This is a community that is largely elderly, many are disabled.</w:t>
      </w:r>
      <w:r w:rsidRPr="0063504A">
        <w:rPr>
          <w:sz w:val="22"/>
          <w:szCs w:val="22"/>
        </w:rPr>
        <w:t xml:space="preserve"> </w:t>
      </w:r>
      <w:r w:rsidR="0063504A">
        <w:rPr>
          <w:sz w:val="22"/>
          <w:szCs w:val="22"/>
        </w:rPr>
        <w:t>I</w:t>
      </w:r>
      <w:r w:rsidRPr="0063504A">
        <w:rPr>
          <w:sz w:val="22"/>
          <w:szCs w:val="22"/>
        </w:rPr>
        <w:t xml:space="preserve">f </w:t>
      </w:r>
      <w:r w:rsidR="00BF765A">
        <w:rPr>
          <w:sz w:val="22"/>
          <w:szCs w:val="22"/>
        </w:rPr>
        <w:t xml:space="preserve">they </w:t>
      </w:r>
      <w:r w:rsidRPr="0063504A">
        <w:rPr>
          <w:sz w:val="22"/>
          <w:szCs w:val="22"/>
        </w:rPr>
        <w:t>have to</w:t>
      </w:r>
      <w:r w:rsidR="0063504A">
        <w:rPr>
          <w:sz w:val="22"/>
          <w:szCs w:val="22"/>
        </w:rPr>
        <w:t xml:space="preserve"> move they are not</w:t>
      </w:r>
      <w:r w:rsidR="00BB25CD">
        <w:rPr>
          <w:sz w:val="22"/>
          <w:szCs w:val="22"/>
        </w:rPr>
        <w:t xml:space="preserve"> going to be</w:t>
      </w:r>
      <w:r w:rsidR="0063504A">
        <w:rPr>
          <w:sz w:val="22"/>
          <w:szCs w:val="22"/>
        </w:rPr>
        <w:t xml:space="preserve"> compensated</w:t>
      </w:r>
      <w:r w:rsidR="00BB25CD">
        <w:rPr>
          <w:sz w:val="22"/>
          <w:szCs w:val="22"/>
        </w:rPr>
        <w:t xml:space="preserve"> for these houses and mortgages they have invested in. These are their nest eggs. They don’t have the kind of buffer and backdrop or net to catch them. That is a really important consideration in your decision on how to go forward with this. We hear on the news how the wealth gap is getting greater and greater in our nation and across the globe. You as individuals and we as individuals can do something about that right now. This is your opportunity to do some good for the City of Springfield and not lose a community that works well t</w:t>
      </w:r>
      <w:r w:rsidR="00084106">
        <w:rPr>
          <w:sz w:val="22"/>
          <w:szCs w:val="22"/>
        </w:rPr>
        <w:t>ogether and</w:t>
      </w:r>
      <w:r w:rsidR="00BB25CD">
        <w:rPr>
          <w:sz w:val="22"/>
          <w:szCs w:val="22"/>
        </w:rPr>
        <w:t xml:space="preserve"> provides good low income housing. It is basically an assisted li</w:t>
      </w:r>
      <w:r w:rsidR="00084106">
        <w:rPr>
          <w:sz w:val="22"/>
          <w:szCs w:val="22"/>
        </w:rPr>
        <w:t xml:space="preserve">ving community in some ways. She and her husband </w:t>
      </w:r>
      <w:r w:rsidR="00BB25CD">
        <w:rPr>
          <w:sz w:val="22"/>
          <w:szCs w:val="22"/>
        </w:rPr>
        <w:t xml:space="preserve">listened to all the testimony </w:t>
      </w:r>
      <w:r w:rsidR="00084106">
        <w:rPr>
          <w:sz w:val="22"/>
          <w:szCs w:val="22"/>
        </w:rPr>
        <w:t xml:space="preserve">from residents </w:t>
      </w:r>
      <w:r w:rsidR="00BB25CD">
        <w:rPr>
          <w:sz w:val="22"/>
          <w:szCs w:val="22"/>
        </w:rPr>
        <w:t>and were devastate</w:t>
      </w:r>
      <w:r w:rsidR="00084106">
        <w:rPr>
          <w:sz w:val="22"/>
          <w:szCs w:val="22"/>
        </w:rPr>
        <w:t>d</w:t>
      </w:r>
      <w:r w:rsidR="00BB25CD">
        <w:rPr>
          <w:sz w:val="22"/>
          <w:szCs w:val="22"/>
        </w:rPr>
        <w:t xml:space="preserve">. She doesn’t think these people are devious, they are telling you how it is. The tactics of the property owner are reprehensible. </w:t>
      </w:r>
    </w:p>
    <w:p w:rsidR="00E57814" w:rsidRPr="00E57814" w:rsidRDefault="00E57814" w:rsidP="00E57814">
      <w:pPr>
        <w:rPr>
          <w:sz w:val="22"/>
          <w:szCs w:val="22"/>
        </w:rPr>
      </w:pPr>
    </w:p>
    <w:p w:rsidR="00B10733" w:rsidRDefault="00B10733" w:rsidP="00B10733">
      <w:pPr>
        <w:ind w:left="1080" w:hanging="360"/>
        <w:rPr>
          <w:b/>
          <w:sz w:val="22"/>
          <w:szCs w:val="22"/>
          <w:u w:val="single"/>
        </w:rPr>
      </w:pPr>
      <w:r w:rsidRPr="00874FFC">
        <w:rPr>
          <w:b/>
          <w:sz w:val="22"/>
          <w:szCs w:val="22"/>
          <w:u w:val="single"/>
        </w:rPr>
        <w:t>SUMMATION BY STAFF</w:t>
      </w:r>
    </w:p>
    <w:p w:rsidR="00B10733" w:rsidRDefault="00B10733" w:rsidP="00B10733">
      <w:pPr>
        <w:pStyle w:val="ListParagraph"/>
        <w:numPr>
          <w:ilvl w:val="0"/>
          <w:numId w:val="19"/>
        </w:numPr>
        <w:ind w:left="1080"/>
        <w:rPr>
          <w:sz w:val="22"/>
          <w:szCs w:val="22"/>
        </w:rPr>
      </w:pPr>
      <w:r w:rsidRPr="00874FFC">
        <w:rPr>
          <w:sz w:val="22"/>
          <w:szCs w:val="22"/>
        </w:rPr>
        <w:t xml:space="preserve">Andy </w:t>
      </w:r>
      <w:r w:rsidR="00084106">
        <w:rPr>
          <w:sz w:val="22"/>
          <w:szCs w:val="22"/>
        </w:rPr>
        <w:t>Limbird stated</w:t>
      </w:r>
      <w:r w:rsidR="009748D7">
        <w:rPr>
          <w:sz w:val="22"/>
          <w:szCs w:val="22"/>
        </w:rPr>
        <w:t>, i</w:t>
      </w:r>
      <w:r w:rsidR="00084106">
        <w:rPr>
          <w:sz w:val="22"/>
          <w:szCs w:val="22"/>
        </w:rPr>
        <w:t>n your packets this evening, staff has summarized the themes that have been apparent in the testimony provided up to this point. He would suggest that those themes have been echoed this evening</w:t>
      </w:r>
      <w:r w:rsidR="009748D7">
        <w:rPr>
          <w:sz w:val="22"/>
          <w:szCs w:val="22"/>
        </w:rPr>
        <w:t>:</w:t>
      </w:r>
      <w:r w:rsidR="00084106">
        <w:rPr>
          <w:sz w:val="22"/>
          <w:szCs w:val="22"/>
        </w:rPr>
        <w:t xml:space="preserve"> </w:t>
      </w:r>
      <w:r w:rsidR="009748D7">
        <w:rPr>
          <w:sz w:val="22"/>
          <w:szCs w:val="22"/>
        </w:rPr>
        <w:t>c</w:t>
      </w:r>
      <w:r>
        <w:rPr>
          <w:sz w:val="22"/>
          <w:szCs w:val="22"/>
        </w:rPr>
        <w:t xml:space="preserve">oncerns about loss of homes, </w:t>
      </w:r>
      <w:r w:rsidR="00084106">
        <w:rPr>
          <w:sz w:val="22"/>
          <w:szCs w:val="22"/>
        </w:rPr>
        <w:t xml:space="preserve">the </w:t>
      </w:r>
      <w:r>
        <w:rPr>
          <w:sz w:val="22"/>
          <w:szCs w:val="22"/>
        </w:rPr>
        <w:t>lack of opportunity</w:t>
      </w:r>
      <w:r w:rsidR="00084106">
        <w:rPr>
          <w:sz w:val="22"/>
          <w:szCs w:val="22"/>
        </w:rPr>
        <w:t xml:space="preserve"> as a fall back measure, no place to go within the community. These are </w:t>
      </w:r>
      <w:r w:rsidR="009748D7">
        <w:rPr>
          <w:sz w:val="22"/>
          <w:szCs w:val="22"/>
        </w:rPr>
        <w:t xml:space="preserve">fair statements </w:t>
      </w:r>
      <w:r w:rsidR="00084106">
        <w:rPr>
          <w:sz w:val="22"/>
          <w:szCs w:val="22"/>
        </w:rPr>
        <w:t>because</w:t>
      </w:r>
      <w:r>
        <w:rPr>
          <w:sz w:val="22"/>
          <w:szCs w:val="22"/>
        </w:rPr>
        <w:t xml:space="preserve"> staff does not have an answer,</w:t>
      </w:r>
      <w:r w:rsidR="00084106">
        <w:rPr>
          <w:sz w:val="22"/>
          <w:szCs w:val="22"/>
        </w:rPr>
        <w:t xml:space="preserve"> nor does the</w:t>
      </w:r>
      <w:r>
        <w:rPr>
          <w:sz w:val="22"/>
          <w:szCs w:val="22"/>
        </w:rPr>
        <w:t xml:space="preserve"> applicant </w:t>
      </w:r>
      <w:r w:rsidR="00084106">
        <w:rPr>
          <w:sz w:val="22"/>
          <w:szCs w:val="22"/>
        </w:rPr>
        <w:t xml:space="preserve">have an </w:t>
      </w:r>
      <w:r>
        <w:rPr>
          <w:sz w:val="22"/>
          <w:szCs w:val="22"/>
        </w:rPr>
        <w:t>answer</w:t>
      </w:r>
      <w:r w:rsidR="00084106">
        <w:rPr>
          <w:sz w:val="22"/>
          <w:szCs w:val="22"/>
        </w:rPr>
        <w:t xml:space="preserve"> in their submittal as to how the residents would be accommodated should it be rezoned and the park closed at some point. </w:t>
      </w:r>
      <w:r w:rsidR="00E50934">
        <w:rPr>
          <w:sz w:val="22"/>
          <w:szCs w:val="22"/>
        </w:rPr>
        <w:t>S</w:t>
      </w:r>
      <w:r>
        <w:rPr>
          <w:sz w:val="22"/>
          <w:szCs w:val="22"/>
        </w:rPr>
        <w:t>taff did provide</w:t>
      </w:r>
      <w:r w:rsidR="00E50934">
        <w:rPr>
          <w:sz w:val="22"/>
          <w:szCs w:val="22"/>
        </w:rPr>
        <w:t xml:space="preserve"> to you the</w:t>
      </w:r>
      <w:r>
        <w:rPr>
          <w:sz w:val="22"/>
          <w:szCs w:val="22"/>
        </w:rPr>
        <w:t xml:space="preserve"> </w:t>
      </w:r>
      <w:r w:rsidR="00084106">
        <w:rPr>
          <w:sz w:val="22"/>
          <w:szCs w:val="22"/>
        </w:rPr>
        <w:t xml:space="preserve">additional testimony that was provided up to this afternoon. There was also testimony provided this evening. Again, the </w:t>
      </w:r>
      <w:r>
        <w:rPr>
          <w:sz w:val="22"/>
          <w:szCs w:val="22"/>
        </w:rPr>
        <w:t xml:space="preserve">themes have maintained </w:t>
      </w:r>
      <w:r w:rsidR="00193545">
        <w:rPr>
          <w:sz w:val="22"/>
          <w:szCs w:val="22"/>
        </w:rPr>
        <w:t xml:space="preserve">consistency </w:t>
      </w:r>
      <w:r w:rsidR="00084106">
        <w:rPr>
          <w:sz w:val="22"/>
          <w:szCs w:val="22"/>
        </w:rPr>
        <w:t xml:space="preserve">with </w:t>
      </w:r>
      <w:r w:rsidR="00A026F4">
        <w:rPr>
          <w:sz w:val="22"/>
          <w:szCs w:val="22"/>
        </w:rPr>
        <w:t>the testimony that has been provided. Staff acknowledges some of the testimony this evening</w:t>
      </w:r>
      <w:r w:rsidR="009748D7">
        <w:rPr>
          <w:sz w:val="22"/>
          <w:szCs w:val="22"/>
        </w:rPr>
        <w:t>, and</w:t>
      </w:r>
      <w:r w:rsidR="00A026F4">
        <w:rPr>
          <w:sz w:val="22"/>
          <w:szCs w:val="22"/>
        </w:rPr>
        <w:t xml:space="preserve"> that it is a weighing of priorit</w:t>
      </w:r>
      <w:r w:rsidR="009748D7">
        <w:rPr>
          <w:sz w:val="22"/>
          <w:szCs w:val="22"/>
        </w:rPr>
        <w:t>i</w:t>
      </w:r>
      <w:r w:rsidR="00A026F4">
        <w:rPr>
          <w:sz w:val="22"/>
          <w:szCs w:val="22"/>
        </w:rPr>
        <w:t>es. There is not a</w:t>
      </w:r>
      <w:r>
        <w:rPr>
          <w:sz w:val="22"/>
          <w:szCs w:val="22"/>
        </w:rPr>
        <w:t xml:space="preserve"> clear and distinct</w:t>
      </w:r>
      <w:r w:rsidR="00A026F4">
        <w:rPr>
          <w:sz w:val="22"/>
          <w:szCs w:val="22"/>
        </w:rPr>
        <w:t xml:space="preserve"> o</w:t>
      </w:r>
      <w:r>
        <w:rPr>
          <w:sz w:val="22"/>
          <w:szCs w:val="22"/>
        </w:rPr>
        <w:t>verriding policy</w:t>
      </w:r>
      <w:r w:rsidR="00A026F4">
        <w:rPr>
          <w:sz w:val="22"/>
          <w:szCs w:val="22"/>
        </w:rPr>
        <w:t xml:space="preserve"> in any of the comprehensi</w:t>
      </w:r>
      <w:r w:rsidR="009748D7">
        <w:rPr>
          <w:sz w:val="22"/>
          <w:szCs w:val="22"/>
        </w:rPr>
        <w:t xml:space="preserve">ve plans that </w:t>
      </w:r>
      <w:r w:rsidR="0062417E">
        <w:rPr>
          <w:sz w:val="22"/>
          <w:szCs w:val="22"/>
        </w:rPr>
        <w:t>win</w:t>
      </w:r>
      <w:r w:rsidR="009748D7">
        <w:rPr>
          <w:sz w:val="22"/>
          <w:szCs w:val="22"/>
        </w:rPr>
        <w:t xml:space="preserve"> out. As the Metro P</w:t>
      </w:r>
      <w:r w:rsidR="00A026F4">
        <w:rPr>
          <w:sz w:val="22"/>
          <w:szCs w:val="22"/>
        </w:rPr>
        <w:t>lan indicates, it is a wei</w:t>
      </w:r>
      <w:r w:rsidR="009748D7">
        <w:rPr>
          <w:sz w:val="22"/>
          <w:szCs w:val="22"/>
        </w:rPr>
        <w:t>ghing of the affordable housing and</w:t>
      </w:r>
      <w:r w:rsidR="00A026F4">
        <w:rPr>
          <w:sz w:val="22"/>
          <w:szCs w:val="22"/>
        </w:rPr>
        <w:t xml:space="preserve"> the housing stock in existing neighborhoods versus the opportunity for redevelopment in the City. </w:t>
      </w:r>
      <w:r w:rsidR="009A4E1B">
        <w:rPr>
          <w:sz w:val="22"/>
          <w:szCs w:val="22"/>
        </w:rPr>
        <w:t>At this point, staff’s recommendation would</w:t>
      </w:r>
      <w:r w:rsidR="00A026F4">
        <w:rPr>
          <w:sz w:val="22"/>
          <w:szCs w:val="22"/>
        </w:rPr>
        <w:t xml:space="preserve"> be to conclude the public hearing</w:t>
      </w:r>
      <w:r w:rsidR="009748D7">
        <w:rPr>
          <w:sz w:val="22"/>
          <w:szCs w:val="22"/>
        </w:rPr>
        <w:t>,</w:t>
      </w:r>
      <w:r w:rsidR="00A026F4">
        <w:rPr>
          <w:sz w:val="22"/>
          <w:szCs w:val="22"/>
        </w:rPr>
        <w:t xml:space="preserve"> begin deliberations and provide direction to staff as to where the commission is leaning on this matter. There is no </w:t>
      </w:r>
      <w:r w:rsidR="009A4E1B">
        <w:rPr>
          <w:sz w:val="22"/>
          <w:szCs w:val="22"/>
        </w:rPr>
        <w:t>expectation of a clear</w:t>
      </w:r>
      <w:r w:rsidR="009748D7">
        <w:rPr>
          <w:sz w:val="22"/>
          <w:szCs w:val="22"/>
        </w:rPr>
        <w:t>,</w:t>
      </w:r>
      <w:r w:rsidR="009A4E1B">
        <w:rPr>
          <w:sz w:val="22"/>
          <w:szCs w:val="22"/>
        </w:rPr>
        <w:t xml:space="preserve"> unanimous decision</w:t>
      </w:r>
      <w:r w:rsidR="00A026F4">
        <w:rPr>
          <w:sz w:val="22"/>
          <w:szCs w:val="22"/>
        </w:rPr>
        <w:t xml:space="preserve"> or direction, based on differing viewpoints and differing backgrounds of commissioners. However staff would be</w:t>
      </w:r>
      <w:r w:rsidR="009A4E1B">
        <w:rPr>
          <w:sz w:val="22"/>
          <w:szCs w:val="22"/>
        </w:rPr>
        <w:t xml:space="preserve"> receptive to any</w:t>
      </w:r>
      <w:r w:rsidR="00A026F4">
        <w:rPr>
          <w:sz w:val="22"/>
          <w:szCs w:val="22"/>
        </w:rPr>
        <w:t xml:space="preserve"> direction that’s provided. The </w:t>
      </w:r>
      <w:r w:rsidR="009A4E1B">
        <w:rPr>
          <w:sz w:val="22"/>
          <w:szCs w:val="22"/>
        </w:rPr>
        <w:t>final staff report</w:t>
      </w:r>
      <w:r w:rsidR="00A026F4">
        <w:rPr>
          <w:sz w:val="22"/>
          <w:szCs w:val="22"/>
        </w:rPr>
        <w:t xml:space="preserve"> based on the direction provided by the commission </w:t>
      </w:r>
      <w:r w:rsidR="009A4E1B">
        <w:rPr>
          <w:sz w:val="22"/>
          <w:szCs w:val="22"/>
        </w:rPr>
        <w:t xml:space="preserve">along with </w:t>
      </w:r>
      <w:r w:rsidR="00A026F4">
        <w:rPr>
          <w:sz w:val="22"/>
          <w:szCs w:val="22"/>
        </w:rPr>
        <w:t xml:space="preserve">the recommendation </w:t>
      </w:r>
      <w:r w:rsidR="009748D7">
        <w:rPr>
          <w:sz w:val="22"/>
          <w:szCs w:val="22"/>
        </w:rPr>
        <w:t>for City C</w:t>
      </w:r>
      <w:r w:rsidR="00A026F4">
        <w:rPr>
          <w:sz w:val="22"/>
          <w:szCs w:val="22"/>
        </w:rPr>
        <w:t xml:space="preserve">ouncil </w:t>
      </w:r>
      <w:r w:rsidR="009A4E1B">
        <w:rPr>
          <w:sz w:val="22"/>
          <w:szCs w:val="22"/>
        </w:rPr>
        <w:t>will be brought back</w:t>
      </w:r>
      <w:r w:rsidR="00A026F4">
        <w:rPr>
          <w:sz w:val="22"/>
          <w:szCs w:val="22"/>
        </w:rPr>
        <w:t xml:space="preserve"> to you at the </w:t>
      </w:r>
      <w:r w:rsidR="009748D7">
        <w:rPr>
          <w:sz w:val="22"/>
          <w:szCs w:val="22"/>
        </w:rPr>
        <w:t xml:space="preserve">next </w:t>
      </w:r>
      <w:r w:rsidR="00A026F4">
        <w:rPr>
          <w:sz w:val="22"/>
          <w:szCs w:val="22"/>
        </w:rPr>
        <w:t xml:space="preserve">regular </w:t>
      </w:r>
      <w:r w:rsidR="009748D7">
        <w:rPr>
          <w:sz w:val="22"/>
          <w:szCs w:val="22"/>
        </w:rPr>
        <w:t>meeting on June 4</w:t>
      </w:r>
      <w:r w:rsidR="009748D7" w:rsidRPr="009748D7">
        <w:rPr>
          <w:sz w:val="22"/>
          <w:szCs w:val="22"/>
          <w:vertAlign w:val="superscript"/>
        </w:rPr>
        <w:t>th</w:t>
      </w:r>
      <w:r w:rsidR="009748D7">
        <w:rPr>
          <w:sz w:val="22"/>
          <w:szCs w:val="22"/>
        </w:rPr>
        <w:t xml:space="preserve">. He would be happy to answer questions if you have any, resulting from either the staff report or any of the testimony that was submitted this evening. </w:t>
      </w:r>
      <w:r w:rsidR="009A4E1B">
        <w:rPr>
          <w:sz w:val="22"/>
          <w:szCs w:val="22"/>
        </w:rPr>
        <w:t xml:space="preserve"> </w:t>
      </w:r>
    </w:p>
    <w:p w:rsidR="00AA0AC0" w:rsidRDefault="00AA0AC0" w:rsidP="003E0178">
      <w:pPr>
        <w:ind w:left="1080" w:hanging="360"/>
        <w:rPr>
          <w:b/>
          <w:sz w:val="22"/>
          <w:szCs w:val="22"/>
          <w:u w:val="single"/>
        </w:rPr>
      </w:pPr>
    </w:p>
    <w:p w:rsidR="003E0178" w:rsidRDefault="003E0178" w:rsidP="003E0178">
      <w:pPr>
        <w:ind w:left="1080" w:hanging="360"/>
        <w:rPr>
          <w:b/>
          <w:sz w:val="22"/>
          <w:szCs w:val="22"/>
          <w:u w:val="single"/>
        </w:rPr>
      </w:pPr>
      <w:r w:rsidRPr="00874FFC">
        <w:rPr>
          <w:b/>
          <w:sz w:val="22"/>
          <w:szCs w:val="22"/>
          <w:u w:val="single"/>
        </w:rPr>
        <w:t>QUESTIONS FROM THE COMMISSION</w:t>
      </w:r>
    </w:p>
    <w:p w:rsidR="002D3F5B" w:rsidRPr="00AA0AC0" w:rsidRDefault="009A4E1B" w:rsidP="00AA0AC0">
      <w:pPr>
        <w:pStyle w:val="ListParagraph"/>
        <w:numPr>
          <w:ilvl w:val="0"/>
          <w:numId w:val="19"/>
        </w:numPr>
        <w:ind w:left="1080"/>
        <w:rPr>
          <w:b/>
          <w:sz w:val="22"/>
          <w:szCs w:val="22"/>
        </w:rPr>
      </w:pPr>
      <w:r>
        <w:rPr>
          <w:sz w:val="22"/>
          <w:szCs w:val="22"/>
        </w:rPr>
        <w:t>None.</w:t>
      </w:r>
    </w:p>
    <w:p w:rsidR="004B37BF" w:rsidRPr="00874FFC" w:rsidRDefault="004B37BF" w:rsidP="004B37BF">
      <w:pPr>
        <w:pStyle w:val="ListParagraph"/>
        <w:ind w:left="1080"/>
        <w:rPr>
          <w:sz w:val="22"/>
          <w:szCs w:val="22"/>
        </w:rPr>
      </w:pPr>
    </w:p>
    <w:p w:rsidR="002B3255" w:rsidRDefault="002B3255" w:rsidP="00AF4488">
      <w:pPr>
        <w:ind w:left="1080" w:hanging="360"/>
        <w:rPr>
          <w:b/>
          <w:sz w:val="22"/>
          <w:szCs w:val="22"/>
          <w:u w:val="single"/>
        </w:rPr>
      </w:pPr>
      <w:r w:rsidRPr="00874FFC">
        <w:rPr>
          <w:b/>
          <w:sz w:val="22"/>
          <w:szCs w:val="22"/>
          <w:u w:val="single"/>
        </w:rPr>
        <w:t>REBUTTAL FROM THE APPLICANT</w:t>
      </w:r>
    </w:p>
    <w:p w:rsidR="0075308C" w:rsidRPr="006D62AF" w:rsidRDefault="009748D7" w:rsidP="0075308C">
      <w:pPr>
        <w:numPr>
          <w:ilvl w:val="0"/>
          <w:numId w:val="19"/>
        </w:numPr>
        <w:overflowPunct/>
        <w:autoSpaceDE/>
        <w:autoSpaceDN/>
        <w:adjustRightInd/>
        <w:ind w:left="1080"/>
        <w:textAlignment w:val="auto"/>
        <w:rPr>
          <w:sz w:val="22"/>
          <w:szCs w:val="22"/>
        </w:rPr>
      </w:pPr>
      <w:r w:rsidRPr="006D62AF">
        <w:rPr>
          <w:sz w:val="22"/>
          <w:szCs w:val="22"/>
        </w:rPr>
        <w:t>Teresa Bishow, here this evening with Bill Kloos, representing Urban Transitions, LLC, the property owner. She would like to</w:t>
      </w:r>
      <w:r w:rsidR="009A4E1B" w:rsidRPr="006D62AF">
        <w:rPr>
          <w:sz w:val="22"/>
          <w:szCs w:val="22"/>
        </w:rPr>
        <w:t xml:space="preserve"> begin by acknowledging a clear policy choice that you have. </w:t>
      </w:r>
      <w:r w:rsidR="00370F6E" w:rsidRPr="006D62AF">
        <w:rPr>
          <w:sz w:val="22"/>
          <w:szCs w:val="22"/>
        </w:rPr>
        <w:t>Th</w:t>
      </w:r>
      <w:r w:rsidR="00C6366D" w:rsidRPr="006D62AF">
        <w:rPr>
          <w:sz w:val="22"/>
          <w:szCs w:val="22"/>
        </w:rPr>
        <w:t>e choice is this: In the future,</w:t>
      </w:r>
      <w:r w:rsidR="00370F6E" w:rsidRPr="006D62AF">
        <w:rPr>
          <w:sz w:val="22"/>
          <w:szCs w:val="22"/>
        </w:rPr>
        <w:t xml:space="preserve"> d</w:t>
      </w:r>
      <w:r w:rsidR="009A4E1B" w:rsidRPr="006D62AF">
        <w:rPr>
          <w:sz w:val="22"/>
          <w:szCs w:val="22"/>
        </w:rPr>
        <w:t>oes the city want</w:t>
      </w:r>
      <w:r w:rsidR="00370F6E" w:rsidRPr="006D62AF">
        <w:rPr>
          <w:sz w:val="22"/>
          <w:szCs w:val="22"/>
        </w:rPr>
        <w:t xml:space="preserve"> the land to be developed as a new single family subdivision or a mixed used area? It is not about affordable housing versus a conference center. We are doing a </w:t>
      </w:r>
      <w:r w:rsidR="009A4E1B" w:rsidRPr="006D62AF">
        <w:rPr>
          <w:sz w:val="22"/>
          <w:szCs w:val="22"/>
        </w:rPr>
        <w:t xml:space="preserve">plan amendment and </w:t>
      </w:r>
      <w:r w:rsidR="00370F6E" w:rsidRPr="006D62AF">
        <w:rPr>
          <w:sz w:val="22"/>
          <w:szCs w:val="22"/>
        </w:rPr>
        <w:t xml:space="preserve">a </w:t>
      </w:r>
      <w:r w:rsidR="009A4E1B" w:rsidRPr="006D62AF">
        <w:rPr>
          <w:sz w:val="22"/>
          <w:szCs w:val="22"/>
        </w:rPr>
        <w:t xml:space="preserve">rezone. When </w:t>
      </w:r>
      <w:r w:rsidR="00370F6E" w:rsidRPr="006D62AF">
        <w:rPr>
          <w:sz w:val="22"/>
          <w:szCs w:val="22"/>
        </w:rPr>
        <w:t xml:space="preserve">the </w:t>
      </w:r>
      <w:r w:rsidR="008C23C6" w:rsidRPr="006D62AF">
        <w:rPr>
          <w:sz w:val="22"/>
          <w:szCs w:val="22"/>
        </w:rPr>
        <w:t>manufacture</w:t>
      </w:r>
      <w:r w:rsidR="00E50934" w:rsidRPr="006D62AF">
        <w:rPr>
          <w:sz w:val="22"/>
          <w:szCs w:val="22"/>
        </w:rPr>
        <w:t>d</w:t>
      </w:r>
      <w:r w:rsidR="008C23C6" w:rsidRPr="006D62AF">
        <w:rPr>
          <w:sz w:val="22"/>
          <w:szCs w:val="22"/>
        </w:rPr>
        <w:t xml:space="preserve"> home park </w:t>
      </w:r>
      <w:r w:rsidR="009A4E1B" w:rsidRPr="006D62AF">
        <w:rPr>
          <w:sz w:val="22"/>
          <w:szCs w:val="22"/>
        </w:rPr>
        <w:t>is redevel</w:t>
      </w:r>
      <w:r w:rsidR="00370F6E" w:rsidRPr="006D62AF">
        <w:rPr>
          <w:sz w:val="22"/>
          <w:szCs w:val="22"/>
        </w:rPr>
        <w:t>oped, does the City want to see new low density residential uses?</w:t>
      </w:r>
      <w:r w:rsidR="008C23C6" w:rsidRPr="006D62AF">
        <w:rPr>
          <w:sz w:val="22"/>
          <w:szCs w:val="22"/>
        </w:rPr>
        <w:t xml:space="preserve"> T</w:t>
      </w:r>
      <w:r w:rsidR="00370F6E" w:rsidRPr="006D62AF">
        <w:rPr>
          <w:sz w:val="22"/>
          <w:szCs w:val="22"/>
        </w:rPr>
        <w:t>hat</w:t>
      </w:r>
      <w:r w:rsidR="008C23C6" w:rsidRPr="006D62AF">
        <w:rPr>
          <w:sz w:val="22"/>
          <w:szCs w:val="22"/>
        </w:rPr>
        <w:t xml:space="preserve"> i</w:t>
      </w:r>
      <w:r w:rsidR="00370F6E" w:rsidRPr="006D62AF">
        <w:rPr>
          <w:sz w:val="22"/>
          <w:szCs w:val="22"/>
        </w:rPr>
        <w:t>s a valid vision to have, and that would be the current zoning. Or</w:t>
      </w:r>
      <w:r w:rsidR="009A4E1B" w:rsidRPr="006D62AF">
        <w:rPr>
          <w:sz w:val="22"/>
          <w:szCs w:val="22"/>
        </w:rPr>
        <w:t xml:space="preserve"> do you prefer to see a mix of uses</w:t>
      </w:r>
      <w:r w:rsidR="00370F6E" w:rsidRPr="006D62AF">
        <w:rPr>
          <w:sz w:val="22"/>
          <w:szCs w:val="22"/>
        </w:rPr>
        <w:t xml:space="preserve"> that will bring employment, stimulate the economy, perhaps support the hospitality industry</w:t>
      </w:r>
      <w:r w:rsidR="008C23C6" w:rsidRPr="006D62AF">
        <w:rPr>
          <w:sz w:val="22"/>
          <w:szCs w:val="22"/>
        </w:rPr>
        <w:t>,</w:t>
      </w:r>
      <w:r w:rsidR="00370F6E" w:rsidRPr="006D62AF">
        <w:rPr>
          <w:sz w:val="22"/>
          <w:szCs w:val="22"/>
        </w:rPr>
        <w:t xml:space="preserve"> and</w:t>
      </w:r>
      <w:r w:rsidR="009A4E1B" w:rsidRPr="006D62AF">
        <w:rPr>
          <w:sz w:val="22"/>
          <w:szCs w:val="22"/>
        </w:rPr>
        <w:t xml:space="preserve"> provi</w:t>
      </w:r>
      <w:r w:rsidR="00370F6E" w:rsidRPr="006D62AF">
        <w:rPr>
          <w:sz w:val="22"/>
          <w:szCs w:val="22"/>
        </w:rPr>
        <w:t>de a variety of housing options?</w:t>
      </w:r>
      <w:r w:rsidR="009A4E1B" w:rsidRPr="006D62AF">
        <w:rPr>
          <w:sz w:val="22"/>
          <w:szCs w:val="22"/>
        </w:rPr>
        <w:t xml:space="preserve"> </w:t>
      </w:r>
      <w:r w:rsidR="00370F6E" w:rsidRPr="006D62AF">
        <w:rPr>
          <w:sz w:val="22"/>
          <w:szCs w:val="22"/>
        </w:rPr>
        <w:t>The mixed use zone provides greater flexibility and more i</w:t>
      </w:r>
      <w:r w:rsidR="009A4E1B" w:rsidRPr="006D62AF">
        <w:rPr>
          <w:sz w:val="22"/>
          <w:szCs w:val="22"/>
        </w:rPr>
        <w:t>nno</w:t>
      </w:r>
      <w:r w:rsidR="00370F6E" w:rsidRPr="006D62AF">
        <w:rPr>
          <w:sz w:val="22"/>
          <w:szCs w:val="22"/>
        </w:rPr>
        <w:t>vative</w:t>
      </w:r>
      <w:r w:rsidR="008C23C6" w:rsidRPr="006D62AF">
        <w:rPr>
          <w:sz w:val="22"/>
          <w:szCs w:val="22"/>
        </w:rPr>
        <w:t>,</w:t>
      </w:r>
      <w:r w:rsidR="00370F6E" w:rsidRPr="006D62AF">
        <w:rPr>
          <w:sz w:val="22"/>
          <w:szCs w:val="22"/>
        </w:rPr>
        <w:t xml:space="preserve"> creative mixing of uses rather than the R</w:t>
      </w:r>
      <w:r w:rsidR="008C23C6" w:rsidRPr="006D62AF">
        <w:rPr>
          <w:sz w:val="22"/>
          <w:szCs w:val="22"/>
        </w:rPr>
        <w:t>-</w:t>
      </w:r>
      <w:r w:rsidR="00370F6E" w:rsidRPr="006D62AF">
        <w:rPr>
          <w:sz w:val="22"/>
          <w:szCs w:val="22"/>
        </w:rPr>
        <w:t>1 low density residential zone</w:t>
      </w:r>
      <w:r w:rsidR="008C23C6" w:rsidRPr="006D62AF">
        <w:rPr>
          <w:sz w:val="22"/>
          <w:szCs w:val="22"/>
        </w:rPr>
        <w:t>,</w:t>
      </w:r>
      <w:r w:rsidR="00370F6E" w:rsidRPr="006D62AF">
        <w:rPr>
          <w:sz w:val="22"/>
          <w:szCs w:val="22"/>
        </w:rPr>
        <w:t xml:space="preserve"> which focuses on single family subdivision. Your decision, your recommendation to the City C</w:t>
      </w:r>
      <w:r w:rsidR="008C23C6" w:rsidRPr="006D62AF">
        <w:rPr>
          <w:sz w:val="22"/>
          <w:szCs w:val="22"/>
        </w:rPr>
        <w:t>ouncil, and ultimately the Counc</w:t>
      </w:r>
      <w:r w:rsidR="00370F6E" w:rsidRPr="006D62AF">
        <w:rPr>
          <w:sz w:val="22"/>
          <w:szCs w:val="22"/>
        </w:rPr>
        <w:t>i</w:t>
      </w:r>
      <w:r w:rsidR="008C23C6" w:rsidRPr="006D62AF">
        <w:rPr>
          <w:sz w:val="22"/>
          <w:szCs w:val="22"/>
        </w:rPr>
        <w:t>l</w:t>
      </w:r>
      <w:r w:rsidR="00370F6E" w:rsidRPr="006D62AF">
        <w:rPr>
          <w:sz w:val="22"/>
          <w:szCs w:val="22"/>
        </w:rPr>
        <w:t>’s decisi</w:t>
      </w:r>
      <w:r w:rsidR="008C23C6" w:rsidRPr="006D62AF">
        <w:rPr>
          <w:sz w:val="22"/>
          <w:szCs w:val="22"/>
        </w:rPr>
        <w:t>on is really a policy choice. I</w:t>
      </w:r>
      <w:r w:rsidR="00370F6E" w:rsidRPr="006D62AF">
        <w:rPr>
          <w:sz w:val="22"/>
          <w:szCs w:val="22"/>
        </w:rPr>
        <w:t>t is about your own values and those who have come before you who have set forth the adopted plan poli</w:t>
      </w:r>
      <w:r w:rsidR="008C23C6" w:rsidRPr="006D62AF">
        <w:rPr>
          <w:sz w:val="22"/>
          <w:szCs w:val="22"/>
        </w:rPr>
        <w:t>c</w:t>
      </w:r>
      <w:r w:rsidR="00370F6E" w:rsidRPr="006D62AF">
        <w:rPr>
          <w:sz w:val="22"/>
          <w:szCs w:val="22"/>
        </w:rPr>
        <w:t xml:space="preserve">ies. The </w:t>
      </w:r>
      <w:r w:rsidR="008C23C6" w:rsidRPr="006D62AF">
        <w:rPr>
          <w:sz w:val="22"/>
          <w:szCs w:val="22"/>
        </w:rPr>
        <w:t>C</w:t>
      </w:r>
      <w:r w:rsidR="00370F6E" w:rsidRPr="006D62AF">
        <w:rPr>
          <w:sz w:val="22"/>
          <w:szCs w:val="22"/>
        </w:rPr>
        <w:t>ity’s ultimate decision</w:t>
      </w:r>
      <w:r w:rsidR="008C23C6" w:rsidRPr="006D62AF">
        <w:rPr>
          <w:sz w:val="22"/>
          <w:szCs w:val="22"/>
        </w:rPr>
        <w:t>,</w:t>
      </w:r>
      <w:r w:rsidR="00370F6E" w:rsidRPr="006D62AF">
        <w:rPr>
          <w:sz w:val="22"/>
          <w:szCs w:val="22"/>
        </w:rPr>
        <w:t xml:space="preserve"> whether to approve or deny</w:t>
      </w:r>
      <w:r w:rsidR="008C23C6" w:rsidRPr="006D62AF">
        <w:rPr>
          <w:sz w:val="22"/>
          <w:szCs w:val="22"/>
        </w:rPr>
        <w:t>,</w:t>
      </w:r>
      <w:r w:rsidR="00370F6E" w:rsidRPr="006D62AF">
        <w:rPr>
          <w:sz w:val="22"/>
          <w:szCs w:val="22"/>
        </w:rPr>
        <w:t xml:space="preserve"> </w:t>
      </w:r>
      <w:r w:rsidR="009A4E1B" w:rsidRPr="006D62AF">
        <w:rPr>
          <w:sz w:val="22"/>
          <w:szCs w:val="22"/>
        </w:rPr>
        <w:t>will not alter</w:t>
      </w:r>
      <w:r w:rsidR="00370F6E" w:rsidRPr="006D62AF">
        <w:rPr>
          <w:sz w:val="22"/>
          <w:szCs w:val="22"/>
        </w:rPr>
        <w:t xml:space="preserve"> the</w:t>
      </w:r>
      <w:r w:rsidR="009A4E1B" w:rsidRPr="006D62AF">
        <w:rPr>
          <w:sz w:val="22"/>
          <w:szCs w:val="22"/>
        </w:rPr>
        <w:t xml:space="preserve"> property owner’s decision to redevelop within the next ten years.</w:t>
      </w:r>
      <w:r w:rsidR="008C23C6" w:rsidRPr="006D62AF">
        <w:rPr>
          <w:sz w:val="22"/>
          <w:szCs w:val="22"/>
        </w:rPr>
        <w:t xml:space="preserve"> </w:t>
      </w:r>
      <w:r w:rsidR="00370F6E" w:rsidRPr="006D62AF">
        <w:rPr>
          <w:sz w:val="22"/>
          <w:szCs w:val="22"/>
        </w:rPr>
        <w:t>That</w:t>
      </w:r>
      <w:r w:rsidR="008C23C6" w:rsidRPr="006D62AF">
        <w:rPr>
          <w:sz w:val="22"/>
          <w:szCs w:val="22"/>
        </w:rPr>
        <w:t xml:space="preserve"> i</w:t>
      </w:r>
      <w:r w:rsidR="00370F6E" w:rsidRPr="006D62AF">
        <w:rPr>
          <w:sz w:val="22"/>
          <w:szCs w:val="22"/>
        </w:rPr>
        <w:t>s the reason Urban Transitions purchased the property in 2008</w:t>
      </w:r>
      <w:r w:rsidR="008C23C6" w:rsidRPr="006D62AF">
        <w:rPr>
          <w:sz w:val="22"/>
          <w:szCs w:val="22"/>
        </w:rPr>
        <w:t>,</w:t>
      </w:r>
      <w:r w:rsidR="00370F6E" w:rsidRPr="006D62AF">
        <w:rPr>
          <w:sz w:val="22"/>
          <w:szCs w:val="22"/>
        </w:rPr>
        <w:t xml:space="preserve"> to redevelop it at some point in the future. </w:t>
      </w:r>
      <w:r w:rsidR="008C23C6" w:rsidRPr="006D62AF">
        <w:rPr>
          <w:sz w:val="22"/>
          <w:szCs w:val="22"/>
        </w:rPr>
        <w:t>The C</w:t>
      </w:r>
      <w:r w:rsidR="00370F6E" w:rsidRPr="006D62AF">
        <w:rPr>
          <w:sz w:val="22"/>
          <w:szCs w:val="22"/>
        </w:rPr>
        <w:t>ity’s decision on this proposed request of a plan amendment and rezone will influence heavily what future development occurs</w:t>
      </w:r>
      <w:r w:rsidR="008C23C6" w:rsidRPr="006D62AF">
        <w:rPr>
          <w:sz w:val="22"/>
          <w:szCs w:val="22"/>
        </w:rPr>
        <w:t>,</w:t>
      </w:r>
      <w:r w:rsidR="00370F6E" w:rsidRPr="006D62AF">
        <w:rPr>
          <w:sz w:val="22"/>
          <w:szCs w:val="22"/>
        </w:rPr>
        <w:t xml:space="preserve"> but again it will not </w:t>
      </w:r>
      <w:r w:rsidR="009A4E1B" w:rsidRPr="006D62AF">
        <w:rPr>
          <w:sz w:val="22"/>
          <w:szCs w:val="22"/>
        </w:rPr>
        <w:t>impact</w:t>
      </w:r>
      <w:r w:rsidR="00370F6E" w:rsidRPr="006D62AF">
        <w:rPr>
          <w:sz w:val="22"/>
          <w:szCs w:val="22"/>
        </w:rPr>
        <w:t xml:space="preserve"> </w:t>
      </w:r>
      <w:r w:rsidR="00EB5879" w:rsidRPr="006D62AF">
        <w:rPr>
          <w:sz w:val="22"/>
          <w:szCs w:val="22"/>
        </w:rPr>
        <w:t>the timing of a park closure notice or the redevelopment of the property.</w:t>
      </w:r>
      <w:r w:rsidR="009A4E1B" w:rsidRPr="006D62AF">
        <w:rPr>
          <w:sz w:val="22"/>
          <w:szCs w:val="22"/>
        </w:rPr>
        <w:t xml:space="preserve"> </w:t>
      </w:r>
      <w:r w:rsidR="00EB5879" w:rsidRPr="006D62AF">
        <w:rPr>
          <w:sz w:val="22"/>
          <w:szCs w:val="22"/>
        </w:rPr>
        <w:t>I</w:t>
      </w:r>
      <w:r w:rsidR="009A4E1B" w:rsidRPr="006D62AF">
        <w:rPr>
          <w:sz w:val="22"/>
          <w:szCs w:val="22"/>
        </w:rPr>
        <w:t xml:space="preserve">n </w:t>
      </w:r>
      <w:r w:rsidR="008C23C6" w:rsidRPr="006D62AF">
        <w:rPr>
          <w:sz w:val="22"/>
          <w:szCs w:val="22"/>
        </w:rPr>
        <w:t xml:space="preserve">the </w:t>
      </w:r>
      <w:r w:rsidR="009A4E1B" w:rsidRPr="006D62AF">
        <w:rPr>
          <w:sz w:val="22"/>
          <w:szCs w:val="22"/>
        </w:rPr>
        <w:t>staff report</w:t>
      </w:r>
      <w:r w:rsidR="00EB5879" w:rsidRPr="006D62AF">
        <w:rPr>
          <w:sz w:val="22"/>
          <w:szCs w:val="22"/>
        </w:rPr>
        <w:t>, as she ind</w:t>
      </w:r>
      <w:r w:rsidR="008C23C6" w:rsidRPr="006D62AF">
        <w:rPr>
          <w:sz w:val="22"/>
          <w:szCs w:val="22"/>
        </w:rPr>
        <w:t>e</w:t>
      </w:r>
      <w:r w:rsidR="00EB5879" w:rsidRPr="006D62AF">
        <w:rPr>
          <w:sz w:val="22"/>
          <w:szCs w:val="22"/>
        </w:rPr>
        <w:t>p</w:t>
      </w:r>
      <w:r w:rsidR="008C23C6" w:rsidRPr="006D62AF">
        <w:rPr>
          <w:sz w:val="22"/>
          <w:szCs w:val="22"/>
        </w:rPr>
        <w:t>end</w:t>
      </w:r>
      <w:r w:rsidR="00EB5879" w:rsidRPr="006D62AF">
        <w:rPr>
          <w:sz w:val="22"/>
          <w:szCs w:val="22"/>
        </w:rPr>
        <w:t xml:space="preserve">ently and objectively looked at the application, prior to </w:t>
      </w:r>
      <w:r w:rsidR="008C23C6" w:rsidRPr="006D62AF">
        <w:rPr>
          <w:sz w:val="22"/>
          <w:szCs w:val="22"/>
        </w:rPr>
        <w:t>receiving</w:t>
      </w:r>
      <w:r w:rsidR="00EB5879" w:rsidRPr="006D62AF">
        <w:rPr>
          <w:sz w:val="22"/>
          <w:szCs w:val="22"/>
        </w:rPr>
        <w:t xml:space="preserve"> public testimony, they provided a sound, legally defensible set of findings to approve the plan amendment and rezone. You definitely have the option to go a different direction but she would </w:t>
      </w:r>
      <w:r w:rsidR="009A4E1B" w:rsidRPr="006D62AF">
        <w:rPr>
          <w:sz w:val="22"/>
          <w:szCs w:val="22"/>
        </w:rPr>
        <w:t>encourage you to think about the future</w:t>
      </w:r>
      <w:r w:rsidR="00EB5879" w:rsidRPr="006D62AF">
        <w:rPr>
          <w:sz w:val="22"/>
          <w:szCs w:val="22"/>
        </w:rPr>
        <w:t xml:space="preserve">, think broadly about all of the council goals and all of the plan policies. Again, the City’s approval of the plan designation and zone change and rezoning will not change the terms of existing rental agreements. Those terms were agreed </w:t>
      </w:r>
      <w:r w:rsidR="008C23C6" w:rsidRPr="006D62AF">
        <w:rPr>
          <w:sz w:val="22"/>
          <w:szCs w:val="22"/>
        </w:rPr>
        <w:t>upon</w:t>
      </w:r>
      <w:r w:rsidR="00EB5879" w:rsidRPr="006D62AF">
        <w:rPr>
          <w:sz w:val="22"/>
          <w:szCs w:val="22"/>
        </w:rPr>
        <w:t xml:space="preserve"> between </w:t>
      </w:r>
      <w:r w:rsidR="008C23C6" w:rsidRPr="006D62AF">
        <w:rPr>
          <w:sz w:val="22"/>
          <w:szCs w:val="22"/>
        </w:rPr>
        <w:t>landlord</w:t>
      </w:r>
      <w:r w:rsidR="00EB5879" w:rsidRPr="006D62AF">
        <w:rPr>
          <w:sz w:val="22"/>
          <w:szCs w:val="22"/>
        </w:rPr>
        <w:t xml:space="preserve"> and tenant regardless of zoning. Any decision whether to approve or deny the zone change request does not constitute a park closure notice which is mandated by the state and which the </w:t>
      </w:r>
      <w:r w:rsidR="00C6366D" w:rsidRPr="006D62AF">
        <w:rPr>
          <w:sz w:val="22"/>
          <w:szCs w:val="22"/>
        </w:rPr>
        <w:t>property owner has every intention of completely following.</w:t>
      </w:r>
      <w:r w:rsidR="008C23C6" w:rsidRPr="006D62AF">
        <w:rPr>
          <w:sz w:val="22"/>
          <w:szCs w:val="22"/>
        </w:rPr>
        <w:t xml:space="preserve"> </w:t>
      </w:r>
      <w:r w:rsidR="00C6366D" w:rsidRPr="006D62AF">
        <w:rPr>
          <w:sz w:val="22"/>
          <w:szCs w:val="22"/>
        </w:rPr>
        <w:t>She want</w:t>
      </w:r>
      <w:r w:rsidR="008C23C6" w:rsidRPr="006D62AF">
        <w:rPr>
          <w:sz w:val="22"/>
          <w:szCs w:val="22"/>
        </w:rPr>
        <w:t>ed to</w:t>
      </w:r>
      <w:r w:rsidR="0075308C" w:rsidRPr="006D62AF">
        <w:rPr>
          <w:sz w:val="22"/>
          <w:szCs w:val="22"/>
        </w:rPr>
        <w:t xml:space="preserve"> </w:t>
      </w:r>
      <w:r w:rsidR="00C6366D" w:rsidRPr="006D62AF">
        <w:rPr>
          <w:sz w:val="22"/>
          <w:szCs w:val="22"/>
        </w:rPr>
        <w:t>a</w:t>
      </w:r>
      <w:r w:rsidR="0075308C" w:rsidRPr="006D62AF">
        <w:rPr>
          <w:sz w:val="22"/>
          <w:szCs w:val="22"/>
        </w:rPr>
        <w:t>cknowledge</w:t>
      </w:r>
      <w:r w:rsidR="00C6366D" w:rsidRPr="006D62AF">
        <w:rPr>
          <w:sz w:val="22"/>
          <w:szCs w:val="22"/>
        </w:rPr>
        <w:t xml:space="preserve"> some of the</w:t>
      </w:r>
      <w:r w:rsidR="0075308C" w:rsidRPr="006D62AF">
        <w:rPr>
          <w:sz w:val="22"/>
          <w:szCs w:val="22"/>
        </w:rPr>
        <w:t xml:space="preserve"> extra stress</w:t>
      </w:r>
      <w:r w:rsidR="00C6366D" w:rsidRPr="006D62AF">
        <w:rPr>
          <w:sz w:val="22"/>
          <w:szCs w:val="22"/>
        </w:rPr>
        <w:t xml:space="preserve"> the residents have experienced</w:t>
      </w:r>
      <w:r w:rsidR="0075308C" w:rsidRPr="006D62AF">
        <w:rPr>
          <w:sz w:val="22"/>
          <w:szCs w:val="22"/>
        </w:rPr>
        <w:t xml:space="preserve"> by </w:t>
      </w:r>
      <w:r w:rsidR="00C6366D" w:rsidRPr="006D62AF">
        <w:rPr>
          <w:sz w:val="22"/>
          <w:szCs w:val="22"/>
        </w:rPr>
        <w:t xml:space="preserve">seeing </w:t>
      </w:r>
      <w:r w:rsidR="0075308C" w:rsidRPr="006D62AF">
        <w:rPr>
          <w:sz w:val="22"/>
          <w:szCs w:val="22"/>
        </w:rPr>
        <w:t xml:space="preserve">surveyors on </w:t>
      </w:r>
      <w:r w:rsidR="008C23C6" w:rsidRPr="006D62AF">
        <w:rPr>
          <w:sz w:val="22"/>
          <w:szCs w:val="22"/>
        </w:rPr>
        <w:t xml:space="preserve">the </w:t>
      </w:r>
      <w:r w:rsidR="0075308C" w:rsidRPr="006D62AF">
        <w:rPr>
          <w:sz w:val="22"/>
          <w:szCs w:val="22"/>
        </w:rPr>
        <w:t>property.</w:t>
      </w:r>
      <w:r w:rsidR="00C6366D" w:rsidRPr="006D62AF">
        <w:rPr>
          <w:sz w:val="22"/>
          <w:szCs w:val="22"/>
        </w:rPr>
        <w:t xml:space="preserve"> It was not their intention to time it so closely to the public </w:t>
      </w:r>
      <w:r w:rsidR="008C23C6" w:rsidRPr="006D62AF">
        <w:rPr>
          <w:sz w:val="22"/>
          <w:szCs w:val="22"/>
        </w:rPr>
        <w:t>hearing</w:t>
      </w:r>
      <w:r w:rsidR="00E50934" w:rsidRPr="006D62AF">
        <w:rPr>
          <w:sz w:val="22"/>
          <w:szCs w:val="22"/>
        </w:rPr>
        <w:t>.</w:t>
      </w:r>
      <w:r w:rsidR="00C6366D" w:rsidRPr="006D62AF">
        <w:rPr>
          <w:sz w:val="22"/>
          <w:szCs w:val="22"/>
        </w:rPr>
        <w:t xml:space="preserve"> </w:t>
      </w:r>
      <w:r w:rsidR="00E50934" w:rsidRPr="006D62AF">
        <w:rPr>
          <w:sz w:val="22"/>
          <w:szCs w:val="22"/>
        </w:rPr>
        <w:t>I</w:t>
      </w:r>
      <w:r w:rsidR="00C6366D" w:rsidRPr="006D62AF">
        <w:rPr>
          <w:sz w:val="22"/>
          <w:szCs w:val="22"/>
        </w:rPr>
        <w:t>n the application when it was submitted was a b</w:t>
      </w:r>
      <w:r w:rsidR="0075308C" w:rsidRPr="006D62AF">
        <w:rPr>
          <w:sz w:val="22"/>
          <w:szCs w:val="22"/>
        </w:rPr>
        <w:t xml:space="preserve">lank page for exhibit G, </w:t>
      </w:r>
      <w:r w:rsidR="00C6366D" w:rsidRPr="006D62AF">
        <w:rPr>
          <w:sz w:val="22"/>
          <w:szCs w:val="22"/>
        </w:rPr>
        <w:t xml:space="preserve">which she submitted today. </w:t>
      </w:r>
      <w:r w:rsidR="008C23C6" w:rsidRPr="006D62AF">
        <w:rPr>
          <w:sz w:val="22"/>
          <w:szCs w:val="22"/>
        </w:rPr>
        <w:t>Exhibit G</w:t>
      </w:r>
      <w:r w:rsidR="00C6366D" w:rsidRPr="006D62AF">
        <w:rPr>
          <w:sz w:val="22"/>
          <w:szCs w:val="22"/>
        </w:rPr>
        <w:t xml:space="preserve"> is the </w:t>
      </w:r>
      <w:r w:rsidR="0075308C" w:rsidRPr="006D62AF">
        <w:rPr>
          <w:sz w:val="22"/>
          <w:szCs w:val="22"/>
        </w:rPr>
        <w:t>survey map, recorded at Lane County</w:t>
      </w:r>
      <w:r w:rsidR="008C23C6" w:rsidRPr="006D62AF">
        <w:rPr>
          <w:sz w:val="22"/>
          <w:szCs w:val="22"/>
        </w:rPr>
        <w:t>,</w:t>
      </w:r>
      <w:r w:rsidR="00C6366D" w:rsidRPr="006D62AF">
        <w:rPr>
          <w:sz w:val="22"/>
          <w:szCs w:val="22"/>
        </w:rPr>
        <w:t xml:space="preserve"> that simply surveys the property so that the record is clear which property is the subject of the rezone. In closing, she a</w:t>
      </w:r>
      <w:r w:rsidR="0075308C" w:rsidRPr="006D62AF">
        <w:rPr>
          <w:sz w:val="22"/>
          <w:szCs w:val="22"/>
        </w:rPr>
        <w:t>ppreciate</w:t>
      </w:r>
      <w:r w:rsidR="008C23C6" w:rsidRPr="006D62AF">
        <w:rPr>
          <w:sz w:val="22"/>
          <w:szCs w:val="22"/>
        </w:rPr>
        <w:t>s</w:t>
      </w:r>
      <w:r w:rsidR="0075308C" w:rsidRPr="006D62AF">
        <w:rPr>
          <w:sz w:val="22"/>
          <w:szCs w:val="22"/>
        </w:rPr>
        <w:t xml:space="preserve"> yo</w:t>
      </w:r>
      <w:r w:rsidR="00C6366D" w:rsidRPr="006D62AF">
        <w:rPr>
          <w:sz w:val="22"/>
          <w:szCs w:val="22"/>
        </w:rPr>
        <w:t>ur time and all the energy and commitment the reside</w:t>
      </w:r>
      <w:r w:rsidR="008C23C6" w:rsidRPr="006D62AF">
        <w:rPr>
          <w:sz w:val="22"/>
          <w:szCs w:val="22"/>
        </w:rPr>
        <w:t>n</w:t>
      </w:r>
      <w:r w:rsidR="00C6366D" w:rsidRPr="006D62AF">
        <w:rPr>
          <w:sz w:val="22"/>
          <w:szCs w:val="22"/>
        </w:rPr>
        <w:t>ts have put to make it a very livable</w:t>
      </w:r>
      <w:r w:rsidR="008C23C6" w:rsidRPr="006D62AF">
        <w:rPr>
          <w:sz w:val="22"/>
          <w:szCs w:val="22"/>
        </w:rPr>
        <w:t>,</w:t>
      </w:r>
      <w:r w:rsidR="00C6366D" w:rsidRPr="006D62AF">
        <w:rPr>
          <w:sz w:val="22"/>
          <w:szCs w:val="22"/>
        </w:rPr>
        <w:t xml:space="preserve"> wonderful community and she thanks them for their testimony</w:t>
      </w:r>
      <w:r w:rsidR="008C23C6" w:rsidRPr="006D62AF">
        <w:rPr>
          <w:sz w:val="22"/>
          <w:szCs w:val="22"/>
        </w:rPr>
        <w:t>,</w:t>
      </w:r>
      <w:r w:rsidR="00C6366D" w:rsidRPr="006D62AF">
        <w:rPr>
          <w:sz w:val="22"/>
          <w:szCs w:val="22"/>
        </w:rPr>
        <w:t xml:space="preserve"> but she does encourage you to vote yes. </w:t>
      </w:r>
    </w:p>
    <w:p w:rsidR="002B3255" w:rsidRPr="00874FFC" w:rsidRDefault="002B3255" w:rsidP="00AF4488">
      <w:pPr>
        <w:ind w:left="1080" w:hanging="360"/>
        <w:rPr>
          <w:b/>
          <w:sz w:val="22"/>
          <w:szCs w:val="22"/>
        </w:rPr>
      </w:pPr>
    </w:p>
    <w:p w:rsidR="002B58B2" w:rsidRDefault="002B58B2" w:rsidP="002B58B2">
      <w:pPr>
        <w:ind w:left="1080" w:hanging="360"/>
        <w:rPr>
          <w:b/>
          <w:sz w:val="22"/>
          <w:szCs w:val="22"/>
          <w:u w:val="single"/>
        </w:rPr>
      </w:pPr>
      <w:r w:rsidRPr="00874FFC">
        <w:rPr>
          <w:b/>
          <w:sz w:val="22"/>
          <w:szCs w:val="22"/>
          <w:u w:val="single"/>
        </w:rPr>
        <w:t>QUESTIONS FROM THE COMMISSION</w:t>
      </w:r>
    </w:p>
    <w:p w:rsidR="004B37BF" w:rsidRDefault="00A32DFC" w:rsidP="006B7B51">
      <w:pPr>
        <w:overflowPunct/>
        <w:autoSpaceDE/>
        <w:autoSpaceDN/>
        <w:adjustRightInd/>
        <w:ind w:left="1080"/>
        <w:textAlignment w:val="auto"/>
        <w:rPr>
          <w:sz w:val="22"/>
          <w:szCs w:val="22"/>
        </w:rPr>
      </w:pPr>
      <w:r>
        <w:rPr>
          <w:sz w:val="22"/>
          <w:szCs w:val="22"/>
        </w:rPr>
        <w:t>Commissioner</w:t>
      </w:r>
      <w:r w:rsidR="002B58B2">
        <w:rPr>
          <w:sz w:val="22"/>
          <w:szCs w:val="22"/>
        </w:rPr>
        <w:t xml:space="preserve"> Koivula asked for clarification</w:t>
      </w:r>
      <w:r>
        <w:rPr>
          <w:sz w:val="22"/>
          <w:szCs w:val="22"/>
        </w:rPr>
        <w:t>, the</w:t>
      </w:r>
      <w:r w:rsidR="002B58B2">
        <w:rPr>
          <w:sz w:val="22"/>
          <w:szCs w:val="22"/>
        </w:rPr>
        <w:t xml:space="preserve"> next agenda item is possible questions to staff or public. Would that be from the Commission?</w:t>
      </w:r>
    </w:p>
    <w:p w:rsidR="006D62AF" w:rsidRDefault="006D62AF" w:rsidP="00DA535D">
      <w:pPr>
        <w:overflowPunct/>
        <w:autoSpaceDE/>
        <w:autoSpaceDN/>
        <w:adjustRightInd/>
        <w:ind w:left="1440"/>
        <w:textAlignment w:val="auto"/>
        <w:rPr>
          <w:sz w:val="22"/>
          <w:szCs w:val="22"/>
        </w:rPr>
      </w:pPr>
    </w:p>
    <w:p w:rsidR="0075308C" w:rsidRDefault="002B58B2" w:rsidP="006B7B51">
      <w:pPr>
        <w:overflowPunct/>
        <w:autoSpaceDE/>
        <w:autoSpaceDN/>
        <w:adjustRightInd/>
        <w:ind w:left="1080"/>
        <w:textAlignment w:val="auto"/>
        <w:rPr>
          <w:sz w:val="22"/>
          <w:szCs w:val="22"/>
        </w:rPr>
      </w:pPr>
      <w:r>
        <w:rPr>
          <w:sz w:val="22"/>
          <w:szCs w:val="22"/>
        </w:rPr>
        <w:t xml:space="preserve">Kristina answered, correct. If the Commission has questions that would need to be answered during a public hearing, then that is the appropriate time to ask. </w:t>
      </w:r>
    </w:p>
    <w:p w:rsidR="006D62AF" w:rsidRDefault="006D62AF" w:rsidP="006B7B51">
      <w:pPr>
        <w:overflowPunct/>
        <w:autoSpaceDE/>
        <w:autoSpaceDN/>
        <w:adjustRightInd/>
        <w:ind w:left="1440"/>
        <w:textAlignment w:val="auto"/>
        <w:rPr>
          <w:sz w:val="22"/>
          <w:szCs w:val="22"/>
        </w:rPr>
      </w:pPr>
    </w:p>
    <w:p w:rsidR="0075308C" w:rsidRDefault="0075308C" w:rsidP="006B7B51">
      <w:pPr>
        <w:overflowPunct/>
        <w:autoSpaceDE/>
        <w:autoSpaceDN/>
        <w:adjustRightInd/>
        <w:ind w:left="1080"/>
        <w:textAlignment w:val="auto"/>
        <w:rPr>
          <w:sz w:val="22"/>
          <w:szCs w:val="22"/>
        </w:rPr>
      </w:pPr>
      <w:r>
        <w:rPr>
          <w:sz w:val="22"/>
          <w:szCs w:val="22"/>
        </w:rPr>
        <w:t>C</w:t>
      </w:r>
      <w:r w:rsidR="002B58B2">
        <w:rPr>
          <w:sz w:val="22"/>
          <w:szCs w:val="22"/>
        </w:rPr>
        <w:t xml:space="preserve">ommissioner Koivula had a question that relates to the testimony from </w:t>
      </w:r>
      <w:r>
        <w:rPr>
          <w:sz w:val="22"/>
          <w:szCs w:val="22"/>
        </w:rPr>
        <w:t>Reverend</w:t>
      </w:r>
      <w:r w:rsidR="002B58B2">
        <w:rPr>
          <w:sz w:val="22"/>
          <w:szCs w:val="22"/>
        </w:rPr>
        <w:t xml:space="preserve"> Meyers</w:t>
      </w:r>
      <w:r>
        <w:rPr>
          <w:sz w:val="22"/>
          <w:szCs w:val="22"/>
        </w:rPr>
        <w:t>.</w:t>
      </w:r>
      <w:r w:rsidR="002B58B2">
        <w:rPr>
          <w:sz w:val="22"/>
          <w:szCs w:val="22"/>
        </w:rPr>
        <w:t xml:space="preserve"> Apparently there was an email he was talking about.</w:t>
      </w:r>
      <w:r w:rsidR="009162AF">
        <w:rPr>
          <w:sz w:val="22"/>
          <w:szCs w:val="22"/>
        </w:rPr>
        <w:t xml:space="preserve"> He’s not sure what it is, but wants to know if we </w:t>
      </w:r>
      <w:r w:rsidR="002B58B2">
        <w:rPr>
          <w:sz w:val="22"/>
          <w:szCs w:val="22"/>
        </w:rPr>
        <w:t>have copies of it</w:t>
      </w:r>
      <w:r w:rsidR="009162AF">
        <w:rPr>
          <w:sz w:val="22"/>
          <w:szCs w:val="22"/>
        </w:rPr>
        <w:t>, can staff tell them about it</w:t>
      </w:r>
      <w:r w:rsidR="002B58B2">
        <w:rPr>
          <w:sz w:val="22"/>
          <w:szCs w:val="22"/>
        </w:rPr>
        <w:t xml:space="preserve">? </w:t>
      </w:r>
    </w:p>
    <w:p w:rsidR="006D62AF" w:rsidRDefault="006D62AF" w:rsidP="006B7B51">
      <w:pPr>
        <w:overflowPunct/>
        <w:autoSpaceDE/>
        <w:autoSpaceDN/>
        <w:adjustRightInd/>
        <w:ind w:left="1440"/>
        <w:textAlignment w:val="auto"/>
        <w:rPr>
          <w:sz w:val="22"/>
          <w:szCs w:val="22"/>
        </w:rPr>
      </w:pPr>
    </w:p>
    <w:p w:rsidR="0075308C" w:rsidRDefault="009162AF" w:rsidP="006B7B51">
      <w:pPr>
        <w:overflowPunct/>
        <w:autoSpaceDE/>
        <w:autoSpaceDN/>
        <w:adjustRightInd/>
        <w:ind w:left="1080"/>
        <w:textAlignment w:val="auto"/>
        <w:rPr>
          <w:sz w:val="22"/>
          <w:szCs w:val="22"/>
        </w:rPr>
      </w:pPr>
      <w:r>
        <w:rPr>
          <w:sz w:val="22"/>
          <w:szCs w:val="22"/>
        </w:rPr>
        <w:t>Andy L</w:t>
      </w:r>
      <w:r w:rsidR="00A32DFC">
        <w:rPr>
          <w:sz w:val="22"/>
          <w:szCs w:val="22"/>
        </w:rPr>
        <w:t>imbird stated</w:t>
      </w:r>
      <w:r>
        <w:rPr>
          <w:sz w:val="22"/>
          <w:szCs w:val="22"/>
        </w:rPr>
        <w:t xml:space="preserve"> out of abundance of caution, staff included pretty much everything they could that was sent to them, regarding any activities associated with the Patrician. It was presumably in response to the notification that there was going to be a Public Hearing. If there were some informational items</w:t>
      </w:r>
      <w:r w:rsidR="00E11827">
        <w:rPr>
          <w:sz w:val="22"/>
          <w:szCs w:val="22"/>
        </w:rPr>
        <w:t xml:space="preserve"> that are requested to be excluded from the record, staff will clarify that with Pastor Meyers and it will be removed from the record. Staff did not want to exclude anything accidentally that was otherwise intended to be included in the record. Pretty much </w:t>
      </w:r>
      <w:r w:rsidR="00A32DFC">
        <w:rPr>
          <w:sz w:val="22"/>
          <w:szCs w:val="22"/>
        </w:rPr>
        <w:t>everything</w:t>
      </w:r>
      <w:r w:rsidR="00E11827">
        <w:rPr>
          <w:sz w:val="22"/>
          <w:szCs w:val="22"/>
        </w:rPr>
        <w:t xml:space="preserve"> up to this point has been included in the record. The </w:t>
      </w:r>
      <w:r w:rsidR="00A32DFC">
        <w:rPr>
          <w:sz w:val="22"/>
          <w:szCs w:val="22"/>
        </w:rPr>
        <w:t>only</w:t>
      </w:r>
      <w:r w:rsidR="003F5954">
        <w:rPr>
          <w:sz w:val="22"/>
          <w:szCs w:val="22"/>
        </w:rPr>
        <w:t xml:space="preserve"> things that </w:t>
      </w:r>
      <w:r w:rsidR="00E11827">
        <w:rPr>
          <w:sz w:val="22"/>
          <w:szCs w:val="22"/>
        </w:rPr>
        <w:t>have been difficult to include are links to video and websites. The actual</w:t>
      </w:r>
      <w:r>
        <w:rPr>
          <w:sz w:val="22"/>
          <w:szCs w:val="22"/>
        </w:rPr>
        <w:t xml:space="preserve"> textual link</w:t>
      </w:r>
      <w:r w:rsidR="00E11827">
        <w:rPr>
          <w:sz w:val="22"/>
          <w:szCs w:val="22"/>
        </w:rPr>
        <w:t xml:space="preserve"> is included but not the content of the website or the videos. </w:t>
      </w:r>
    </w:p>
    <w:p w:rsidR="006D62AF" w:rsidRDefault="006D62AF" w:rsidP="006B7B51">
      <w:pPr>
        <w:overflowPunct/>
        <w:autoSpaceDE/>
        <w:autoSpaceDN/>
        <w:adjustRightInd/>
        <w:ind w:left="1440"/>
        <w:textAlignment w:val="auto"/>
        <w:rPr>
          <w:sz w:val="22"/>
          <w:szCs w:val="22"/>
        </w:rPr>
      </w:pPr>
    </w:p>
    <w:p w:rsidR="0075308C" w:rsidRDefault="0075308C" w:rsidP="006B7B51">
      <w:pPr>
        <w:overflowPunct/>
        <w:autoSpaceDE/>
        <w:autoSpaceDN/>
        <w:adjustRightInd/>
        <w:ind w:left="1080"/>
        <w:textAlignment w:val="auto"/>
        <w:rPr>
          <w:sz w:val="22"/>
          <w:szCs w:val="22"/>
        </w:rPr>
      </w:pPr>
      <w:r>
        <w:rPr>
          <w:sz w:val="22"/>
          <w:szCs w:val="22"/>
        </w:rPr>
        <w:t>Kristina</w:t>
      </w:r>
      <w:r w:rsidR="001C7099">
        <w:rPr>
          <w:sz w:val="22"/>
          <w:szCs w:val="22"/>
        </w:rPr>
        <w:t xml:space="preserve"> added that</w:t>
      </w:r>
      <w:r>
        <w:rPr>
          <w:sz w:val="22"/>
          <w:szCs w:val="22"/>
        </w:rPr>
        <w:t xml:space="preserve"> if </w:t>
      </w:r>
      <w:r w:rsidR="001C7099">
        <w:rPr>
          <w:sz w:val="22"/>
          <w:szCs w:val="22"/>
        </w:rPr>
        <w:t>the C</w:t>
      </w:r>
      <w:r>
        <w:rPr>
          <w:sz w:val="22"/>
          <w:szCs w:val="22"/>
        </w:rPr>
        <w:t>ommission wants to exclude</w:t>
      </w:r>
      <w:r w:rsidR="00E11827">
        <w:rPr>
          <w:sz w:val="22"/>
          <w:szCs w:val="22"/>
        </w:rPr>
        <w:t xml:space="preserve"> that information from the record, we can follow up with the Reverend and determine what that piece of information is. If you make a decision at the next meeting, we could bring that to you to exclude from the record. You could put out there that it is information that you are not considering in your decision. If you do consider it in your decision, then it would be part of the record element. She thinks he is asking that you not consider it.  </w:t>
      </w:r>
    </w:p>
    <w:p w:rsidR="006D62AF" w:rsidRDefault="006D62AF" w:rsidP="006B7B51">
      <w:pPr>
        <w:overflowPunct/>
        <w:autoSpaceDE/>
        <w:autoSpaceDN/>
        <w:adjustRightInd/>
        <w:ind w:left="1440"/>
        <w:textAlignment w:val="auto"/>
        <w:rPr>
          <w:sz w:val="22"/>
          <w:szCs w:val="22"/>
        </w:rPr>
      </w:pPr>
    </w:p>
    <w:p w:rsidR="0075308C" w:rsidRDefault="0075308C" w:rsidP="006B7B51">
      <w:pPr>
        <w:overflowPunct/>
        <w:autoSpaceDE/>
        <w:autoSpaceDN/>
        <w:adjustRightInd/>
        <w:ind w:left="1080"/>
        <w:textAlignment w:val="auto"/>
        <w:rPr>
          <w:sz w:val="22"/>
          <w:szCs w:val="22"/>
        </w:rPr>
      </w:pPr>
      <w:r>
        <w:rPr>
          <w:sz w:val="22"/>
          <w:szCs w:val="22"/>
        </w:rPr>
        <w:t xml:space="preserve">Andy </w:t>
      </w:r>
      <w:r w:rsidR="00E11827">
        <w:rPr>
          <w:sz w:val="22"/>
          <w:szCs w:val="22"/>
        </w:rPr>
        <w:t xml:space="preserve">stated he believes he knows what </w:t>
      </w:r>
      <w:r>
        <w:rPr>
          <w:sz w:val="22"/>
          <w:szCs w:val="22"/>
        </w:rPr>
        <w:t>the content is</w:t>
      </w:r>
      <w:r w:rsidR="00E11827">
        <w:rPr>
          <w:sz w:val="22"/>
          <w:szCs w:val="22"/>
        </w:rPr>
        <w:t xml:space="preserve">, and it is pertaining to some of the practices on the site, with the interactions between the residents and management. It wasn’t specific to this application. </w:t>
      </w:r>
    </w:p>
    <w:p w:rsidR="006D62AF" w:rsidRDefault="006D62AF" w:rsidP="006B7B51">
      <w:pPr>
        <w:overflowPunct/>
        <w:autoSpaceDE/>
        <w:autoSpaceDN/>
        <w:adjustRightInd/>
        <w:ind w:left="1440"/>
        <w:textAlignment w:val="auto"/>
        <w:rPr>
          <w:sz w:val="22"/>
          <w:szCs w:val="22"/>
        </w:rPr>
      </w:pPr>
    </w:p>
    <w:p w:rsidR="0075308C" w:rsidRPr="00BC4647" w:rsidRDefault="00A32DFC" w:rsidP="006B7B51">
      <w:pPr>
        <w:overflowPunct/>
        <w:autoSpaceDE/>
        <w:autoSpaceDN/>
        <w:adjustRightInd/>
        <w:ind w:left="1080"/>
        <w:textAlignment w:val="auto"/>
        <w:rPr>
          <w:sz w:val="22"/>
          <w:szCs w:val="22"/>
        </w:rPr>
      </w:pPr>
      <w:r>
        <w:rPr>
          <w:sz w:val="22"/>
          <w:szCs w:val="22"/>
        </w:rPr>
        <w:t xml:space="preserve">Commissioner Koivula stated he was just confused about what was being discussed but if staff knows what it is, and is aware of it, he’s fine. </w:t>
      </w:r>
    </w:p>
    <w:p w:rsidR="002D6BF4" w:rsidRPr="00874FFC" w:rsidRDefault="002D6BF4" w:rsidP="00DA535D">
      <w:pPr>
        <w:pStyle w:val="PlainText"/>
        <w:ind w:left="1440"/>
        <w:rPr>
          <w:rFonts w:ascii="Times New Roman" w:hAnsi="Times New Roman"/>
          <w:b/>
          <w:i/>
          <w:sz w:val="22"/>
          <w:szCs w:val="22"/>
        </w:rPr>
      </w:pPr>
    </w:p>
    <w:p w:rsidR="0075308C" w:rsidRDefault="0075308C" w:rsidP="00DA535D">
      <w:pPr>
        <w:ind w:left="720"/>
        <w:rPr>
          <w:b/>
          <w:sz w:val="22"/>
          <w:szCs w:val="22"/>
          <w:u w:val="single"/>
        </w:rPr>
      </w:pPr>
      <w:r w:rsidRPr="00874FFC">
        <w:rPr>
          <w:b/>
          <w:sz w:val="22"/>
          <w:szCs w:val="22"/>
          <w:u w:val="single"/>
        </w:rPr>
        <w:t>CONSIDERATION OF REQUEST FOR CONTINUATION OF PUBLIC HEARING, EXTENSION OF WRITTEN RECORD, OR BOTH</w:t>
      </w:r>
    </w:p>
    <w:p w:rsidR="006B7B51" w:rsidRDefault="006B7B51" w:rsidP="006B7B51">
      <w:pPr>
        <w:overflowPunct/>
        <w:autoSpaceDE/>
        <w:autoSpaceDN/>
        <w:adjustRightInd/>
        <w:ind w:left="576"/>
        <w:textAlignment w:val="auto"/>
        <w:rPr>
          <w:sz w:val="22"/>
          <w:szCs w:val="22"/>
        </w:rPr>
      </w:pPr>
    </w:p>
    <w:p w:rsidR="00A31B56" w:rsidRDefault="00A31B56" w:rsidP="006B7B51">
      <w:pPr>
        <w:overflowPunct/>
        <w:autoSpaceDE/>
        <w:autoSpaceDN/>
        <w:adjustRightInd/>
        <w:ind w:left="1080"/>
        <w:textAlignment w:val="auto"/>
        <w:rPr>
          <w:sz w:val="22"/>
          <w:szCs w:val="22"/>
        </w:rPr>
      </w:pPr>
      <w:r>
        <w:rPr>
          <w:sz w:val="22"/>
          <w:szCs w:val="22"/>
        </w:rPr>
        <w:t>Commissione</w:t>
      </w:r>
      <w:r w:rsidR="00A32DFC">
        <w:rPr>
          <w:sz w:val="22"/>
          <w:szCs w:val="22"/>
        </w:rPr>
        <w:t>r</w:t>
      </w:r>
      <w:r>
        <w:rPr>
          <w:sz w:val="22"/>
          <w:szCs w:val="22"/>
        </w:rPr>
        <w:t xml:space="preserve"> Koivula </w:t>
      </w:r>
      <w:r w:rsidR="00A32DFC">
        <w:rPr>
          <w:sz w:val="22"/>
          <w:szCs w:val="22"/>
        </w:rPr>
        <w:t>asked</w:t>
      </w:r>
      <w:proofErr w:type="gramStart"/>
      <w:r w:rsidR="00C32E86">
        <w:rPr>
          <w:sz w:val="22"/>
          <w:szCs w:val="22"/>
        </w:rPr>
        <w:t>,</w:t>
      </w:r>
      <w:proofErr w:type="gramEnd"/>
      <w:r w:rsidR="00A32DFC">
        <w:rPr>
          <w:sz w:val="22"/>
          <w:szCs w:val="22"/>
        </w:rPr>
        <w:t xml:space="preserve"> do we have any consideration or requests</w:t>
      </w:r>
      <w:r w:rsidR="006B7B51">
        <w:rPr>
          <w:sz w:val="22"/>
          <w:szCs w:val="22"/>
        </w:rPr>
        <w:t xml:space="preserve"> for continuation of the Public </w:t>
      </w:r>
      <w:r w:rsidR="00A32DFC">
        <w:rPr>
          <w:sz w:val="22"/>
          <w:szCs w:val="22"/>
        </w:rPr>
        <w:t>Hearing, the extension of the written record or both?</w:t>
      </w:r>
    </w:p>
    <w:p w:rsidR="006D62AF" w:rsidRDefault="006D62AF" w:rsidP="006B7B51">
      <w:pPr>
        <w:overflowPunct/>
        <w:autoSpaceDE/>
        <w:autoSpaceDN/>
        <w:adjustRightInd/>
        <w:ind w:left="1080"/>
        <w:textAlignment w:val="auto"/>
        <w:rPr>
          <w:sz w:val="22"/>
          <w:szCs w:val="22"/>
        </w:rPr>
      </w:pPr>
    </w:p>
    <w:p w:rsidR="00A32DFC" w:rsidRDefault="00A31B56" w:rsidP="006B7B51">
      <w:pPr>
        <w:overflowPunct/>
        <w:autoSpaceDE/>
        <w:autoSpaceDN/>
        <w:adjustRightInd/>
        <w:ind w:left="1080"/>
        <w:textAlignment w:val="auto"/>
        <w:rPr>
          <w:sz w:val="22"/>
          <w:szCs w:val="22"/>
        </w:rPr>
      </w:pPr>
      <w:r>
        <w:rPr>
          <w:sz w:val="22"/>
          <w:szCs w:val="22"/>
        </w:rPr>
        <w:t>Ron Meyers</w:t>
      </w:r>
      <w:r w:rsidR="00A32DFC">
        <w:rPr>
          <w:sz w:val="22"/>
          <w:szCs w:val="22"/>
        </w:rPr>
        <w:t xml:space="preserve"> asked if he can do that now. </w:t>
      </w:r>
    </w:p>
    <w:p w:rsidR="006D62AF" w:rsidRDefault="006D62AF" w:rsidP="006B7B51">
      <w:pPr>
        <w:overflowPunct/>
        <w:autoSpaceDE/>
        <w:autoSpaceDN/>
        <w:adjustRightInd/>
        <w:ind w:left="1080"/>
        <w:textAlignment w:val="auto"/>
        <w:rPr>
          <w:sz w:val="22"/>
          <w:szCs w:val="22"/>
        </w:rPr>
      </w:pPr>
    </w:p>
    <w:p w:rsidR="00A32DFC" w:rsidRDefault="00A32DFC" w:rsidP="006B7B51">
      <w:pPr>
        <w:overflowPunct/>
        <w:autoSpaceDE/>
        <w:autoSpaceDN/>
        <w:adjustRightInd/>
        <w:ind w:left="1080"/>
        <w:textAlignment w:val="auto"/>
        <w:rPr>
          <w:sz w:val="22"/>
          <w:szCs w:val="22"/>
        </w:rPr>
      </w:pPr>
      <w:r>
        <w:rPr>
          <w:sz w:val="22"/>
          <w:szCs w:val="22"/>
        </w:rPr>
        <w:t>Commissioner Koivula stated he believes a request can be made for continuation and that it can be considered.</w:t>
      </w:r>
    </w:p>
    <w:p w:rsidR="006D62AF" w:rsidRDefault="006D62AF" w:rsidP="006B7B51">
      <w:pPr>
        <w:overflowPunct/>
        <w:autoSpaceDE/>
        <w:autoSpaceDN/>
        <w:adjustRightInd/>
        <w:ind w:left="1080"/>
        <w:textAlignment w:val="auto"/>
        <w:rPr>
          <w:sz w:val="22"/>
          <w:szCs w:val="22"/>
        </w:rPr>
      </w:pPr>
    </w:p>
    <w:p w:rsidR="00A31B56" w:rsidRDefault="00A32DFC" w:rsidP="006B7B51">
      <w:pPr>
        <w:overflowPunct/>
        <w:autoSpaceDE/>
        <w:autoSpaceDN/>
        <w:adjustRightInd/>
        <w:ind w:left="1080"/>
        <w:textAlignment w:val="auto"/>
        <w:rPr>
          <w:sz w:val="22"/>
          <w:szCs w:val="22"/>
        </w:rPr>
      </w:pPr>
      <w:r>
        <w:rPr>
          <w:sz w:val="22"/>
          <w:szCs w:val="22"/>
        </w:rPr>
        <w:t>Ron Meyers stated that it was his intention to ask for a continuation. A</w:t>
      </w:r>
      <w:r w:rsidR="00A31B56">
        <w:rPr>
          <w:sz w:val="22"/>
          <w:szCs w:val="22"/>
        </w:rPr>
        <w:t xml:space="preserve">s we </w:t>
      </w:r>
      <w:r>
        <w:rPr>
          <w:sz w:val="22"/>
          <w:szCs w:val="22"/>
        </w:rPr>
        <w:t xml:space="preserve">continue to </w:t>
      </w:r>
      <w:r w:rsidR="00A31B56">
        <w:rPr>
          <w:sz w:val="22"/>
          <w:szCs w:val="22"/>
        </w:rPr>
        <w:t xml:space="preserve">dive further, </w:t>
      </w:r>
      <w:r>
        <w:rPr>
          <w:sz w:val="22"/>
          <w:szCs w:val="22"/>
        </w:rPr>
        <w:t xml:space="preserve">he is finding issues that he thinks </w:t>
      </w:r>
      <w:r w:rsidR="00A31B56">
        <w:rPr>
          <w:sz w:val="22"/>
          <w:szCs w:val="22"/>
        </w:rPr>
        <w:t xml:space="preserve">legally need to be explored. </w:t>
      </w:r>
      <w:r>
        <w:rPr>
          <w:sz w:val="22"/>
          <w:szCs w:val="22"/>
        </w:rPr>
        <w:t xml:space="preserve">So his request is to continue the </w:t>
      </w:r>
      <w:r w:rsidR="00A31B56">
        <w:rPr>
          <w:sz w:val="22"/>
          <w:szCs w:val="22"/>
        </w:rPr>
        <w:t xml:space="preserve">Public Hearing. </w:t>
      </w:r>
    </w:p>
    <w:p w:rsidR="006D62AF" w:rsidRDefault="006D62AF" w:rsidP="006B7B51">
      <w:pPr>
        <w:overflowPunct/>
        <w:autoSpaceDE/>
        <w:autoSpaceDN/>
        <w:adjustRightInd/>
        <w:ind w:left="1080"/>
        <w:textAlignment w:val="auto"/>
        <w:rPr>
          <w:sz w:val="22"/>
          <w:szCs w:val="22"/>
        </w:rPr>
      </w:pPr>
    </w:p>
    <w:p w:rsidR="00A32DFC" w:rsidRDefault="00A32DFC" w:rsidP="006B7B51">
      <w:pPr>
        <w:overflowPunct/>
        <w:autoSpaceDE/>
        <w:autoSpaceDN/>
        <w:adjustRightInd/>
        <w:ind w:left="1080"/>
        <w:textAlignment w:val="auto"/>
        <w:rPr>
          <w:sz w:val="22"/>
          <w:szCs w:val="22"/>
        </w:rPr>
      </w:pPr>
      <w:r>
        <w:rPr>
          <w:sz w:val="22"/>
          <w:szCs w:val="22"/>
        </w:rPr>
        <w:t>Commissioner Koivula stated that will be at the approval of the Commission.</w:t>
      </w:r>
    </w:p>
    <w:p w:rsidR="006D62AF" w:rsidRDefault="006D62AF" w:rsidP="006B7B51">
      <w:pPr>
        <w:overflowPunct/>
        <w:autoSpaceDE/>
        <w:autoSpaceDN/>
        <w:adjustRightInd/>
        <w:ind w:left="1080"/>
        <w:textAlignment w:val="auto"/>
        <w:rPr>
          <w:sz w:val="22"/>
          <w:szCs w:val="22"/>
        </w:rPr>
      </w:pPr>
    </w:p>
    <w:p w:rsidR="00A31B56" w:rsidRDefault="00A32DFC" w:rsidP="006B7B51">
      <w:pPr>
        <w:overflowPunct/>
        <w:autoSpaceDE/>
        <w:autoSpaceDN/>
        <w:adjustRightInd/>
        <w:ind w:left="1080"/>
        <w:textAlignment w:val="auto"/>
        <w:rPr>
          <w:sz w:val="22"/>
          <w:szCs w:val="22"/>
        </w:rPr>
      </w:pPr>
      <w:r>
        <w:rPr>
          <w:sz w:val="22"/>
          <w:szCs w:val="22"/>
        </w:rPr>
        <w:t>Susan Stoltenborg</w:t>
      </w:r>
      <w:r w:rsidR="00A31B56">
        <w:rPr>
          <w:sz w:val="22"/>
          <w:szCs w:val="22"/>
        </w:rPr>
        <w:t xml:space="preserve"> request</w:t>
      </w:r>
      <w:r>
        <w:rPr>
          <w:sz w:val="22"/>
          <w:szCs w:val="22"/>
        </w:rPr>
        <w:t>ed</w:t>
      </w:r>
      <w:r w:rsidR="00A31B56">
        <w:rPr>
          <w:sz w:val="22"/>
          <w:szCs w:val="22"/>
        </w:rPr>
        <w:t xml:space="preserve"> to accept written testimony</w:t>
      </w:r>
      <w:r>
        <w:rPr>
          <w:sz w:val="22"/>
          <w:szCs w:val="22"/>
        </w:rPr>
        <w:t xml:space="preserve"> as well</w:t>
      </w:r>
      <w:r w:rsidR="00A31B56">
        <w:rPr>
          <w:sz w:val="22"/>
          <w:szCs w:val="22"/>
        </w:rPr>
        <w:t>.</w:t>
      </w:r>
    </w:p>
    <w:p w:rsidR="00742411" w:rsidRDefault="00742411" w:rsidP="006B7B51">
      <w:pPr>
        <w:overflowPunct/>
        <w:autoSpaceDE/>
        <w:autoSpaceDN/>
        <w:adjustRightInd/>
        <w:ind w:left="1080"/>
        <w:textAlignment w:val="auto"/>
        <w:rPr>
          <w:sz w:val="22"/>
          <w:szCs w:val="22"/>
        </w:rPr>
      </w:pPr>
    </w:p>
    <w:p w:rsidR="00A31B56" w:rsidRDefault="00A32DFC" w:rsidP="006B7B51">
      <w:pPr>
        <w:overflowPunct/>
        <w:autoSpaceDE/>
        <w:autoSpaceDN/>
        <w:adjustRightInd/>
        <w:ind w:left="1080"/>
        <w:textAlignment w:val="auto"/>
        <w:rPr>
          <w:sz w:val="22"/>
          <w:szCs w:val="22"/>
        </w:rPr>
      </w:pPr>
      <w:r>
        <w:rPr>
          <w:sz w:val="22"/>
          <w:szCs w:val="22"/>
        </w:rPr>
        <w:t xml:space="preserve">Commissioner Landen asked if </w:t>
      </w:r>
      <w:r w:rsidR="009C7AA4">
        <w:rPr>
          <w:sz w:val="22"/>
          <w:szCs w:val="22"/>
        </w:rPr>
        <w:t xml:space="preserve">the hearing is held open, how long </w:t>
      </w:r>
      <w:r w:rsidR="0062417E">
        <w:rPr>
          <w:sz w:val="22"/>
          <w:szCs w:val="22"/>
        </w:rPr>
        <w:t>it will</w:t>
      </w:r>
      <w:r w:rsidR="009C7AA4">
        <w:rPr>
          <w:sz w:val="22"/>
          <w:szCs w:val="22"/>
        </w:rPr>
        <w:t xml:space="preserve"> be held </w:t>
      </w:r>
      <w:r w:rsidR="0062417E">
        <w:rPr>
          <w:sz w:val="22"/>
          <w:szCs w:val="22"/>
        </w:rPr>
        <w:t>open.</w:t>
      </w:r>
      <w:r w:rsidR="00A31B56">
        <w:rPr>
          <w:sz w:val="22"/>
          <w:szCs w:val="22"/>
        </w:rPr>
        <w:t xml:space="preserve"> </w:t>
      </w:r>
    </w:p>
    <w:p w:rsidR="006D62AF" w:rsidRDefault="006D62AF" w:rsidP="006B7B51">
      <w:pPr>
        <w:overflowPunct/>
        <w:autoSpaceDE/>
        <w:autoSpaceDN/>
        <w:adjustRightInd/>
        <w:ind w:left="1080"/>
        <w:textAlignment w:val="auto"/>
        <w:rPr>
          <w:sz w:val="22"/>
          <w:szCs w:val="22"/>
        </w:rPr>
      </w:pPr>
    </w:p>
    <w:p w:rsidR="006D62AF" w:rsidRDefault="003F5954" w:rsidP="006B7B51">
      <w:pPr>
        <w:overflowPunct/>
        <w:autoSpaceDE/>
        <w:autoSpaceDN/>
        <w:adjustRightInd/>
        <w:ind w:left="1080"/>
        <w:textAlignment w:val="auto"/>
        <w:rPr>
          <w:sz w:val="22"/>
          <w:szCs w:val="22"/>
        </w:rPr>
      </w:pPr>
      <w:r>
        <w:rPr>
          <w:sz w:val="22"/>
          <w:szCs w:val="22"/>
        </w:rPr>
        <w:t>Kristina stated that</w:t>
      </w:r>
      <w:r w:rsidR="00A32DFC">
        <w:rPr>
          <w:sz w:val="22"/>
          <w:szCs w:val="22"/>
        </w:rPr>
        <w:t xml:space="preserve"> </w:t>
      </w:r>
      <w:r w:rsidR="001C7099">
        <w:rPr>
          <w:sz w:val="22"/>
          <w:szCs w:val="22"/>
        </w:rPr>
        <w:t xml:space="preserve">because the </w:t>
      </w:r>
      <w:r w:rsidR="00A32DFC">
        <w:rPr>
          <w:sz w:val="22"/>
          <w:szCs w:val="22"/>
        </w:rPr>
        <w:t>City Council’s process will follow this, the record remains open for their hearing and their procedure. They will have another public hearing that is completely d</w:t>
      </w:r>
      <w:r w:rsidR="001C7099">
        <w:rPr>
          <w:sz w:val="22"/>
          <w:szCs w:val="22"/>
        </w:rPr>
        <w:t xml:space="preserve">e </w:t>
      </w:r>
      <w:r w:rsidR="00A32DFC">
        <w:rPr>
          <w:sz w:val="22"/>
          <w:szCs w:val="22"/>
        </w:rPr>
        <w:t xml:space="preserve">novo, which means it is not limited to issues raised before the Planning commission. Any issue can be raised whether </w:t>
      </w:r>
      <w:r w:rsidR="001C7099">
        <w:rPr>
          <w:sz w:val="22"/>
          <w:szCs w:val="22"/>
        </w:rPr>
        <w:t xml:space="preserve">or not </w:t>
      </w:r>
      <w:r w:rsidR="00A32DFC">
        <w:rPr>
          <w:sz w:val="22"/>
          <w:szCs w:val="22"/>
        </w:rPr>
        <w:t>it has been brought up to the P</w:t>
      </w:r>
      <w:r w:rsidR="001C7099">
        <w:rPr>
          <w:sz w:val="22"/>
          <w:szCs w:val="22"/>
        </w:rPr>
        <w:t xml:space="preserve">lanning </w:t>
      </w:r>
      <w:r w:rsidR="00A32DFC">
        <w:rPr>
          <w:sz w:val="22"/>
          <w:szCs w:val="22"/>
        </w:rPr>
        <w:t>C</w:t>
      </w:r>
      <w:r w:rsidR="001C7099">
        <w:rPr>
          <w:sz w:val="22"/>
          <w:szCs w:val="22"/>
        </w:rPr>
        <w:t>ommission</w:t>
      </w:r>
      <w:r w:rsidR="00A32DFC">
        <w:rPr>
          <w:sz w:val="22"/>
          <w:szCs w:val="22"/>
        </w:rPr>
        <w:t>.  If you close the hearing and the record, a</w:t>
      </w:r>
      <w:r w:rsidR="00A31B56">
        <w:rPr>
          <w:sz w:val="22"/>
          <w:szCs w:val="22"/>
        </w:rPr>
        <w:t>nything submitted</w:t>
      </w:r>
      <w:r w:rsidR="00A32DFC">
        <w:rPr>
          <w:sz w:val="22"/>
          <w:szCs w:val="22"/>
        </w:rPr>
        <w:t xml:space="preserve"> in writing will be forwarded to the City Council for their review. It is </w:t>
      </w:r>
      <w:r w:rsidR="00A31B56">
        <w:rPr>
          <w:sz w:val="22"/>
          <w:szCs w:val="22"/>
        </w:rPr>
        <w:t>in your discretion</w:t>
      </w:r>
      <w:r w:rsidR="00A32DFC">
        <w:rPr>
          <w:sz w:val="22"/>
          <w:szCs w:val="22"/>
        </w:rPr>
        <w:t xml:space="preserve"> whether you think it would </w:t>
      </w:r>
      <w:r w:rsidR="001C7099">
        <w:rPr>
          <w:sz w:val="22"/>
          <w:szCs w:val="22"/>
        </w:rPr>
        <w:t>prejudice</w:t>
      </w:r>
      <w:r w:rsidR="00A32DFC">
        <w:rPr>
          <w:sz w:val="22"/>
          <w:szCs w:val="22"/>
        </w:rPr>
        <w:t xml:space="preserve"> so</w:t>
      </w:r>
      <w:r w:rsidR="001C7099">
        <w:rPr>
          <w:sz w:val="22"/>
          <w:szCs w:val="22"/>
        </w:rPr>
        <w:t>m</w:t>
      </w:r>
      <w:r w:rsidR="00A32DFC">
        <w:rPr>
          <w:sz w:val="22"/>
          <w:szCs w:val="22"/>
        </w:rPr>
        <w:t xml:space="preserve">eone’s rights not to present you more information than you’ve already heard in making your recommendation to the council. Or if you feel there is </w:t>
      </w:r>
      <w:r w:rsidR="00A31B56">
        <w:rPr>
          <w:sz w:val="22"/>
          <w:szCs w:val="22"/>
        </w:rPr>
        <w:t>information you don’t have that you need.</w:t>
      </w:r>
    </w:p>
    <w:p w:rsidR="006D62AF" w:rsidRPr="006D62AF" w:rsidRDefault="006D62AF" w:rsidP="006B7B51">
      <w:pPr>
        <w:overflowPunct/>
        <w:autoSpaceDE/>
        <w:autoSpaceDN/>
        <w:adjustRightInd/>
        <w:ind w:left="1080"/>
        <w:textAlignment w:val="auto"/>
        <w:rPr>
          <w:sz w:val="22"/>
          <w:szCs w:val="22"/>
        </w:rPr>
      </w:pPr>
    </w:p>
    <w:p w:rsidR="00A31B56" w:rsidRDefault="00A32DFC" w:rsidP="006B7B51">
      <w:pPr>
        <w:overflowPunct/>
        <w:autoSpaceDE/>
        <w:autoSpaceDN/>
        <w:adjustRightInd/>
        <w:ind w:left="1080"/>
        <w:textAlignment w:val="auto"/>
        <w:rPr>
          <w:sz w:val="22"/>
          <w:szCs w:val="22"/>
        </w:rPr>
      </w:pPr>
      <w:r>
        <w:rPr>
          <w:sz w:val="22"/>
          <w:szCs w:val="22"/>
        </w:rPr>
        <w:t xml:space="preserve">Commissioner Koivula </w:t>
      </w:r>
      <w:r w:rsidR="00BE6848">
        <w:rPr>
          <w:sz w:val="22"/>
          <w:szCs w:val="22"/>
        </w:rPr>
        <w:t>wanted to state to the public that the City Council hearing is scheduled for</w:t>
      </w:r>
      <w:r w:rsidR="00A31B56">
        <w:rPr>
          <w:sz w:val="22"/>
          <w:szCs w:val="22"/>
        </w:rPr>
        <w:t xml:space="preserve"> September </w:t>
      </w:r>
      <w:r w:rsidR="00BE6848">
        <w:rPr>
          <w:sz w:val="22"/>
          <w:szCs w:val="22"/>
        </w:rPr>
        <w:t>3</w:t>
      </w:r>
      <w:r w:rsidR="00BE6848" w:rsidRPr="00BE6848">
        <w:rPr>
          <w:sz w:val="22"/>
          <w:szCs w:val="22"/>
          <w:vertAlign w:val="superscript"/>
        </w:rPr>
        <w:t>rd</w:t>
      </w:r>
      <w:r w:rsidR="00BE6848">
        <w:rPr>
          <w:sz w:val="22"/>
          <w:szCs w:val="22"/>
        </w:rPr>
        <w:t xml:space="preserve">. The Planning Commission and City Council go into summer recess. So </w:t>
      </w:r>
      <w:r w:rsidR="003F5954">
        <w:rPr>
          <w:sz w:val="22"/>
          <w:szCs w:val="22"/>
        </w:rPr>
        <w:t>the public</w:t>
      </w:r>
      <w:r w:rsidR="00BE6848">
        <w:rPr>
          <w:sz w:val="22"/>
          <w:szCs w:val="22"/>
        </w:rPr>
        <w:t xml:space="preserve"> will be able to present any information to the City Council who will</w:t>
      </w:r>
      <w:r w:rsidR="003F5954">
        <w:rPr>
          <w:sz w:val="22"/>
          <w:szCs w:val="22"/>
        </w:rPr>
        <w:t xml:space="preserve"> actually make the decision. The public</w:t>
      </w:r>
      <w:r w:rsidR="00BE6848">
        <w:rPr>
          <w:sz w:val="22"/>
          <w:szCs w:val="22"/>
        </w:rPr>
        <w:t xml:space="preserve"> can also submit new evidence. Given that information, do either of you wish to withdraw your request?</w:t>
      </w:r>
    </w:p>
    <w:p w:rsidR="00191D42" w:rsidRDefault="00191D42" w:rsidP="006B7B51">
      <w:pPr>
        <w:overflowPunct/>
        <w:autoSpaceDE/>
        <w:autoSpaceDN/>
        <w:adjustRightInd/>
        <w:ind w:left="1080"/>
        <w:textAlignment w:val="auto"/>
        <w:rPr>
          <w:sz w:val="22"/>
          <w:szCs w:val="22"/>
        </w:rPr>
      </w:pPr>
    </w:p>
    <w:p w:rsidR="00A31B56" w:rsidRDefault="00A31B56" w:rsidP="006B7B51">
      <w:pPr>
        <w:overflowPunct/>
        <w:autoSpaceDE/>
        <w:autoSpaceDN/>
        <w:adjustRightInd/>
        <w:ind w:left="504" w:firstLine="576"/>
        <w:textAlignment w:val="auto"/>
        <w:rPr>
          <w:sz w:val="22"/>
          <w:szCs w:val="22"/>
        </w:rPr>
      </w:pPr>
      <w:r>
        <w:rPr>
          <w:sz w:val="22"/>
          <w:szCs w:val="22"/>
        </w:rPr>
        <w:t xml:space="preserve">Ron Meyers </w:t>
      </w:r>
      <w:r w:rsidR="00BE6848">
        <w:rPr>
          <w:sz w:val="22"/>
          <w:szCs w:val="22"/>
        </w:rPr>
        <w:t>stated his answer is “</w:t>
      </w:r>
      <w:r>
        <w:rPr>
          <w:sz w:val="22"/>
          <w:szCs w:val="22"/>
        </w:rPr>
        <w:t>no sir.</w:t>
      </w:r>
      <w:r w:rsidR="00BE6848">
        <w:rPr>
          <w:sz w:val="22"/>
          <w:szCs w:val="22"/>
        </w:rPr>
        <w:t>”</w:t>
      </w:r>
    </w:p>
    <w:p w:rsidR="00191D42" w:rsidRDefault="00191D42" w:rsidP="006B7B51">
      <w:pPr>
        <w:overflowPunct/>
        <w:autoSpaceDE/>
        <w:autoSpaceDN/>
        <w:adjustRightInd/>
        <w:ind w:left="1080"/>
        <w:textAlignment w:val="auto"/>
        <w:rPr>
          <w:sz w:val="22"/>
          <w:szCs w:val="22"/>
        </w:rPr>
      </w:pPr>
    </w:p>
    <w:p w:rsidR="00A31B56" w:rsidRDefault="00BE6848" w:rsidP="006B7B51">
      <w:pPr>
        <w:overflowPunct/>
        <w:autoSpaceDE/>
        <w:autoSpaceDN/>
        <w:adjustRightInd/>
        <w:ind w:left="1080"/>
        <w:textAlignment w:val="auto"/>
        <w:rPr>
          <w:sz w:val="22"/>
          <w:szCs w:val="22"/>
        </w:rPr>
      </w:pPr>
      <w:r>
        <w:rPr>
          <w:sz w:val="22"/>
          <w:szCs w:val="22"/>
        </w:rPr>
        <w:t xml:space="preserve">Ms. Stoltenborg stated as long as anything can be submitted in writing to the City Council, she </w:t>
      </w:r>
      <w:r w:rsidR="009C7AA4">
        <w:rPr>
          <w:sz w:val="22"/>
          <w:szCs w:val="22"/>
        </w:rPr>
        <w:t>has</w:t>
      </w:r>
      <w:r>
        <w:rPr>
          <w:sz w:val="22"/>
          <w:szCs w:val="22"/>
        </w:rPr>
        <w:t xml:space="preserve"> withdraw</w:t>
      </w:r>
      <w:r w:rsidR="009C7AA4">
        <w:rPr>
          <w:sz w:val="22"/>
          <w:szCs w:val="22"/>
        </w:rPr>
        <w:t>n</w:t>
      </w:r>
      <w:r>
        <w:rPr>
          <w:sz w:val="22"/>
          <w:szCs w:val="22"/>
        </w:rPr>
        <w:t xml:space="preserve"> her</w:t>
      </w:r>
      <w:r w:rsidR="00A31B56">
        <w:rPr>
          <w:sz w:val="22"/>
          <w:szCs w:val="22"/>
        </w:rPr>
        <w:t xml:space="preserve"> request</w:t>
      </w:r>
      <w:r w:rsidR="001C7099">
        <w:rPr>
          <w:sz w:val="22"/>
          <w:szCs w:val="22"/>
        </w:rPr>
        <w:t>.</w:t>
      </w:r>
      <w:r w:rsidR="00A31B56">
        <w:rPr>
          <w:sz w:val="22"/>
          <w:szCs w:val="22"/>
        </w:rPr>
        <w:t xml:space="preserve"> </w:t>
      </w:r>
    </w:p>
    <w:p w:rsidR="00191D42" w:rsidRDefault="00191D42" w:rsidP="006B7B51">
      <w:pPr>
        <w:overflowPunct/>
        <w:autoSpaceDE/>
        <w:autoSpaceDN/>
        <w:adjustRightInd/>
        <w:ind w:left="1080"/>
        <w:textAlignment w:val="auto"/>
        <w:rPr>
          <w:sz w:val="22"/>
          <w:szCs w:val="22"/>
        </w:rPr>
      </w:pPr>
    </w:p>
    <w:p w:rsidR="00A31B56" w:rsidRDefault="00BE6848" w:rsidP="006B7B51">
      <w:pPr>
        <w:overflowPunct/>
        <w:autoSpaceDE/>
        <w:autoSpaceDN/>
        <w:adjustRightInd/>
        <w:ind w:left="504" w:firstLine="576"/>
        <w:textAlignment w:val="auto"/>
        <w:rPr>
          <w:sz w:val="22"/>
          <w:szCs w:val="22"/>
        </w:rPr>
      </w:pPr>
      <w:r>
        <w:rPr>
          <w:sz w:val="22"/>
          <w:szCs w:val="22"/>
        </w:rPr>
        <w:t xml:space="preserve">Commissioner Koivula asked </w:t>
      </w:r>
      <w:r w:rsidR="003F5954">
        <w:rPr>
          <w:sz w:val="22"/>
          <w:szCs w:val="22"/>
        </w:rPr>
        <w:t xml:space="preserve">the </w:t>
      </w:r>
      <w:r>
        <w:rPr>
          <w:sz w:val="22"/>
          <w:szCs w:val="22"/>
        </w:rPr>
        <w:t>Commission for d</w:t>
      </w:r>
      <w:r w:rsidR="00A31B56">
        <w:rPr>
          <w:sz w:val="22"/>
          <w:szCs w:val="22"/>
        </w:rPr>
        <w:t>iscussion</w:t>
      </w:r>
      <w:r>
        <w:rPr>
          <w:sz w:val="22"/>
          <w:szCs w:val="22"/>
        </w:rPr>
        <w:t>.</w:t>
      </w:r>
    </w:p>
    <w:p w:rsidR="00191D42" w:rsidRDefault="00191D42" w:rsidP="006B7B51">
      <w:pPr>
        <w:overflowPunct/>
        <w:autoSpaceDE/>
        <w:autoSpaceDN/>
        <w:adjustRightInd/>
        <w:ind w:left="1080"/>
        <w:textAlignment w:val="auto"/>
        <w:rPr>
          <w:sz w:val="22"/>
          <w:szCs w:val="22"/>
        </w:rPr>
      </w:pPr>
    </w:p>
    <w:p w:rsidR="00A31B56" w:rsidRDefault="003F5954" w:rsidP="006B7B51">
      <w:pPr>
        <w:overflowPunct/>
        <w:autoSpaceDE/>
        <w:autoSpaceDN/>
        <w:adjustRightInd/>
        <w:ind w:left="1080"/>
        <w:textAlignment w:val="auto"/>
        <w:rPr>
          <w:sz w:val="22"/>
          <w:szCs w:val="22"/>
        </w:rPr>
      </w:pPr>
      <w:r>
        <w:rPr>
          <w:sz w:val="22"/>
          <w:szCs w:val="22"/>
        </w:rPr>
        <w:t>Commiss</w:t>
      </w:r>
      <w:r w:rsidR="000443DD">
        <w:rPr>
          <w:sz w:val="22"/>
          <w:szCs w:val="22"/>
        </w:rPr>
        <w:t>i</w:t>
      </w:r>
      <w:r>
        <w:rPr>
          <w:sz w:val="22"/>
          <w:szCs w:val="22"/>
        </w:rPr>
        <w:t xml:space="preserve">oner Landen </w:t>
      </w:r>
      <w:r w:rsidRPr="003F5954">
        <w:rPr>
          <w:sz w:val="22"/>
          <w:szCs w:val="22"/>
        </w:rPr>
        <w:t>asked if this is just a discussion on the continuation of the record.</w:t>
      </w:r>
      <w:r w:rsidR="000443DD">
        <w:rPr>
          <w:sz w:val="22"/>
          <w:szCs w:val="22"/>
        </w:rPr>
        <w:t xml:space="preserve"> He stated he would be fine with that, a lot has been brought up</w:t>
      </w:r>
      <w:r w:rsidR="009C7AA4">
        <w:rPr>
          <w:sz w:val="22"/>
          <w:szCs w:val="22"/>
        </w:rPr>
        <w:t xml:space="preserve"> </w:t>
      </w:r>
      <w:r w:rsidR="009F5950">
        <w:rPr>
          <w:sz w:val="22"/>
          <w:szCs w:val="22"/>
        </w:rPr>
        <w:t xml:space="preserve">that is worth the thought time although it is understood our </w:t>
      </w:r>
      <w:r w:rsidR="0095787F">
        <w:rPr>
          <w:sz w:val="22"/>
          <w:szCs w:val="22"/>
        </w:rPr>
        <w:t>purview</w:t>
      </w:r>
      <w:r w:rsidR="009F5950">
        <w:rPr>
          <w:sz w:val="22"/>
          <w:szCs w:val="22"/>
        </w:rPr>
        <w:t xml:space="preserve"> is a little different than </w:t>
      </w:r>
      <w:r w:rsidR="0095787F">
        <w:rPr>
          <w:sz w:val="22"/>
          <w:szCs w:val="22"/>
        </w:rPr>
        <w:t>what the City Council is going to do</w:t>
      </w:r>
      <w:r w:rsidR="009F5950">
        <w:rPr>
          <w:sz w:val="22"/>
          <w:szCs w:val="22"/>
        </w:rPr>
        <w:t>.</w:t>
      </w:r>
    </w:p>
    <w:p w:rsidR="00191D42" w:rsidRPr="003F5954" w:rsidRDefault="00191D42" w:rsidP="006B7B51">
      <w:pPr>
        <w:overflowPunct/>
        <w:autoSpaceDE/>
        <w:autoSpaceDN/>
        <w:adjustRightInd/>
        <w:ind w:left="1080"/>
        <w:textAlignment w:val="auto"/>
        <w:rPr>
          <w:sz w:val="22"/>
          <w:szCs w:val="22"/>
        </w:rPr>
      </w:pPr>
    </w:p>
    <w:p w:rsidR="006B7B51" w:rsidRDefault="0095787F" w:rsidP="006B7B51">
      <w:pPr>
        <w:overflowPunct/>
        <w:autoSpaceDE/>
        <w:autoSpaceDN/>
        <w:adjustRightInd/>
        <w:ind w:left="504" w:firstLine="576"/>
        <w:textAlignment w:val="auto"/>
        <w:rPr>
          <w:sz w:val="22"/>
          <w:szCs w:val="22"/>
        </w:rPr>
      </w:pPr>
      <w:r>
        <w:rPr>
          <w:sz w:val="22"/>
          <w:szCs w:val="22"/>
        </w:rPr>
        <w:t>Commissioner Koivula asked</w:t>
      </w:r>
      <w:r w:rsidR="00A31B56">
        <w:rPr>
          <w:sz w:val="22"/>
          <w:szCs w:val="22"/>
        </w:rPr>
        <w:t xml:space="preserve"> </w:t>
      </w:r>
      <w:r>
        <w:rPr>
          <w:sz w:val="22"/>
          <w:szCs w:val="22"/>
        </w:rPr>
        <w:t xml:space="preserve">when the Commission </w:t>
      </w:r>
      <w:r w:rsidR="00A31B56">
        <w:rPr>
          <w:sz w:val="22"/>
          <w:szCs w:val="22"/>
        </w:rPr>
        <w:t xml:space="preserve">recess </w:t>
      </w:r>
      <w:r>
        <w:rPr>
          <w:sz w:val="22"/>
          <w:szCs w:val="22"/>
        </w:rPr>
        <w:t xml:space="preserve">is </w:t>
      </w:r>
      <w:r w:rsidR="00A31B56">
        <w:rPr>
          <w:sz w:val="22"/>
          <w:szCs w:val="22"/>
        </w:rPr>
        <w:t>scheduled</w:t>
      </w:r>
      <w:r w:rsidR="00F13223">
        <w:rPr>
          <w:sz w:val="22"/>
          <w:szCs w:val="22"/>
        </w:rPr>
        <w:t>.</w:t>
      </w:r>
    </w:p>
    <w:p w:rsidR="006B7B51" w:rsidRDefault="006B7B51" w:rsidP="006B7B51">
      <w:pPr>
        <w:overflowPunct/>
        <w:autoSpaceDE/>
        <w:autoSpaceDN/>
        <w:adjustRightInd/>
        <w:ind w:left="504" w:firstLine="576"/>
        <w:textAlignment w:val="auto"/>
        <w:rPr>
          <w:sz w:val="22"/>
          <w:szCs w:val="22"/>
        </w:rPr>
      </w:pPr>
    </w:p>
    <w:p w:rsidR="00A31B56" w:rsidRDefault="00A31B56" w:rsidP="006B7B51">
      <w:pPr>
        <w:overflowPunct/>
        <w:autoSpaceDE/>
        <w:autoSpaceDN/>
        <w:adjustRightInd/>
        <w:ind w:left="1080"/>
        <w:textAlignment w:val="auto"/>
        <w:rPr>
          <w:sz w:val="22"/>
          <w:szCs w:val="22"/>
        </w:rPr>
      </w:pPr>
      <w:r>
        <w:rPr>
          <w:sz w:val="22"/>
          <w:szCs w:val="22"/>
        </w:rPr>
        <w:t xml:space="preserve">Sandy Belson </w:t>
      </w:r>
      <w:r w:rsidR="0095787F">
        <w:rPr>
          <w:sz w:val="22"/>
          <w:szCs w:val="22"/>
        </w:rPr>
        <w:t>stated that she believes the recess would start after the first week of July, with regular meetings in June and a special meeting on June 29</w:t>
      </w:r>
      <w:r w:rsidR="0095787F" w:rsidRPr="0095787F">
        <w:rPr>
          <w:sz w:val="22"/>
          <w:szCs w:val="22"/>
          <w:vertAlign w:val="superscript"/>
        </w:rPr>
        <w:t>th</w:t>
      </w:r>
      <w:r w:rsidR="0095787F">
        <w:rPr>
          <w:sz w:val="22"/>
          <w:szCs w:val="22"/>
        </w:rPr>
        <w:t>. Nothing would be added to the June 29</w:t>
      </w:r>
      <w:r w:rsidR="0095787F" w:rsidRPr="0095787F">
        <w:rPr>
          <w:sz w:val="22"/>
          <w:szCs w:val="22"/>
          <w:vertAlign w:val="superscript"/>
        </w:rPr>
        <w:t>th</w:t>
      </w:r>
      <w:r w:rsidR="0095787F">
        <w:rPr>
          <w:sz w:val="22"/>
          <w:szCs w:val="22"/>
        </w:rPr>
        <w:t xml:space="preserve"> appeal meeting. The next regular meeting in June already has this item on the agenda</w:t>
      </w:r>
      <w:r w:rsidR="00BD6644">
        <w:rPr>
          <w:sz w:val="22"/>
          <w:szCs w:val="22"/>
        </w:rPr>
        <w:t>, whether for hearing or deliberation and final decision. T</w:t>
      </w:r>
      <w:r w:rsidR="0095787F">
        <w:rPr>
          <w:sz w:val="22"/>
          <w:szCs w:val="22"/>
        </w:rPr>
        <w:t>here is still space on the agenda. We would be able to fit this item onto another agenda</w:t>
      </w:r>
      <w:r w:rsidR="00BD6644">
        <w:rPr>
          <w:sz w:val="22"/>
          <w:szCs w:val="22"/>
        </w:rPr>
        <w:t>, if needed. The question to consider is</w:t>
      </w:r>
      <w:proofErr w:type="gramStart"/>
      <w:r w:rsidR="00BD6644">
        <w:rPr>
          <w:sz w:val="22"/>
          <w:szCs w:val="22"/>
        </w:rPr>
        <w:t>,</w:t>
      </w:r>
      <w:proofErr w:type="gramEnd"/>
      <w:r w:rsidR="00BD6644">
        <w:rPr>
          <w:sz w:val="22"/>
          <w:szCs w:val="22"/>
        </w:rPr>
        <w:t xml:space="preserve"> will there be value in the decision you would make in giving the public an opportunity to provide more information; if there would be new evidence or information that you would find helpful to make your recommendation. </w:t>
      </w:r>
    </w:p>
    <w:p w:rsidR="00191D42" w:rsidRDefault="00191D42" w:rsidP="006B7B51">
      <w:pPr>
        <w:overflowPunct/>
        <w:autoSpaceDE/>
        <w:autoSpaceDN/>
        <w:adjustRightInd/>
        <w:ind w:left="1080"/>
        <w:textAlignment w:val="auto"/>
        <w:rPr>
          <w:sz w:val="22"/>
          <w:szCs w:val="22"/>
        </w:rPr>
      </w:pPr>
    </w:p>
    <w:p w:rsidR="00BD6644" w:rsidRDefault="00BD6644" w:rsidP="006B7B51">
      <w:pPr>
        <w:overflowPunct/>
        <w:autoSpaceDE/>
        <w:autoSpaceDN/>
        <w:adjustRightInd/>
        <w:ind w:left="504" w:firstLine="576"/>
        <w:textAlignment w:val="auto"/>
        <w:rPr>
          <w:sz w:val="22"/>
          <w:szCs w:val="22"/>
        </w:rPr>
      </w:pPr>
      <w:r>
        <w:rPr>
          <w:sz w:val="22"/>
          <w:szCs w:val="22"/>
        </w:rPr>
        <w:t>Commissioner Koivula asked if the remaining</w:t>
      </w:r>
      <w:r w:rsidR="005A6CCF">
        <w:rPr>
          <w:sz w:val="22"/>
          <w:szCs w:val="22"/>
        </w:rPr>
        <w:t xml:space="preserve"> meeting</w:t>
      </w:r>
      <w:r>
        <w:rPr>
          <w:sz w:val="22"/>
          <w:szCs w:val="22"/>
        </w:rPr>
        <w:t xml:space="preserve"> agendas </w:t>
      </w:r>
      <w:r w:rsidR="005A6CCF">
        <w:rPr>
          <w:sz w:val="22"/>
          <w:szCs w:val="22"/>
        </w:rPr>
        <w:t xml:space="preserve">in June </w:t>
      </w:r>
      <w:r>
        <w:rPr>
          <w:sz w:val="22"/>
          <w:szCs w:val="22"/>
        </w:rPr>
        <w:t xml:space="preserve">are full. </w:t>
      </w:r>
    </w:p>
    <w:p w:rsidR="00191D42" w:rsidRDefault="00191D42" w:rsidP="006B7B51">
      <w:pPr>
        <w:overflowPunct/>
        <w:autoSpaceDE/>
        <w:autoSpaceDN/>
        <w:adjustRightInd/>
        <w:ind w:left="1080"/>
        <w:textAlignment w:val="auto"/>
        <w:rPr>
          <w:sz w:val="22"/>
          <w:szCs w:val="22"/>
        </w:rPr>
      </w:pPr>
    </w:p>
    <w:p w:rsidR="00BD6644" w:rsidRDefault="005921E3" w:rsidP="006B7B51">
      <w:pPr>
        <w:overflowPunct/>
        <w:autoSpaceDE/>
        <w:autoSpaceDN/>
        <w:adjustRightInd/>
        <w:ind w:left="1080"/>
        <w:textAlignment w:val="auto"/>
        <w:rPr>
          <w:sz w:val="22"/>
          <w:szCs w:val="22"/>
        </w:rPr>
      </w:pPr>
      <w:r>
        <w:rPr>
          <w:sz w:val="22"/>
          <w:szCs w:val="22"/>
        </w:rPr>
        <w:t>Sandy B</w:t>
      </w:r>
      <w:r w:rsidR="00BD6644">
        <w:rPr>
          <w:sz w:val="22"/>
          <w:szCs w:val="22"/>
        </w:rPr>
        <w:t>e</w:t>
      </w:r>
      <w:r>
        <w:rPr>
          <w:sz w:val="22"/>
          <w:szCs w:val="22"/>
        </w:rPr>
        <w:t>l</w:t>
      </w:r>
      <w:r w:rsidR="00BD6644">
        <w:rPr>
          <w:sz w:val="22"/>
          <w:szCs w:val="22"/>
        </w:rPr>
        <w:t xml:space="preserve">son </w:t>
      </w:r>
      <w:r w:rsidR="005A6CCF">
        <w:rPr>
          <w:sz w:val="22"/>
          <w:szCs w:val="22"/>
        </w:rPr>
        <w:t xml:space="preserve">stated we do have agenda items </w:t>
      </w:r>
      <w:r>
        <w:rPr>
          <w:sz w:val="22"/>
          <w:szCs w:val="22"/>
        </w:rPr>
        <w:t xml:space="preserve">scheduled, </w:t>
      </w:r>
      <w:r w:rsidR="005A6CCF">
        <w:rPr>
          <w:sz w:val="22"/>
          <w:szCs w:val="22"/>
        </w:rPr>
        <w:t xml:space="preserve">but there is room on the agendas to add items if needed. </w:t>
      </w:r>
    </w:p>
    <w:p w:rsidR="00191D42" w:rsidRDefault="00191D42" w:rsidP="006B7B51">
      <w:pPr>
        <w:overflowPunct/>
        <w:autoSpaceDE/>
        <w:autoSpaceDN/>
        <w:adjustRightInd/>
        <w:ind w:left="1080"/>
        <w:textAlignment w:val="auto"/>
        <w:rPr>
          <w:sz w:val="22"/>
          <w:szCs w:val="22"/>
        </w:rPr>
      </w:pPr>
    </w:p>
    <w:p w:rsidR="00785B25" w:rsidRDefault="005921E3" w:rsidP="006B7B51">
      <w:pPr>
        <w:overflowPunct/>
        <w:autoSpaceDE/>
        <w:autoSpaceDN/>
        <w:adjustRightInd/>
        <w:ind w:left="504" w:firstLine="576"/>
        <w:textAlignment w:val="auto"/>
        <w:rPr>
          <w:sz w:val="22"/>
          <w:szCs w:val="22"/>
        </w:rPr>
      </w:pPr>
      <w:r>
        <w:rPr>
          <w:sz w:val="22"/>
          <w:szCs w:val="22"/>
        </w:rPr>
        <w:t xml:space="preserve">Commissioner </w:t>
      </w:r>
      <w:r w:rsidR="005A6CCF">
        <w:rPr>
          <w:sz w:val="22"/>
          <w:szCs w:val="22"/>
        </w:rPr>
        <w:t xml:space="preserve">Landen </w:t>
      </w:r>
      <w:r>
        <w:rPr>
          <w:sz w:val="22"/>
          <w:szCs w:val="22"/>
        </w:rPr>
        <w:t>questioned how</w:t>
      </w:r>
      <w:r w:rsidR="005A6CCF">
        <w:rPr>
          <w:sz w:val="22"/>
          <w:szCs w:val="22"/>
        </w:rPr>
        <w:t xml:space="preserve"> this impact</w:t>
      </w:r>
      <w:r>
        <w:rPr>
          <w:sz w:val="22"/>
          <w:szCs w:val="22"/>
        </w:rPr>
        <w:t>s</w:t>
      </w:r>
      <w:r w:rsidR="005A6CCF">
        <w:rPr>
          <w:sz w:val="22"/>
          <w:szCs w:val="22"/>
        </w:rPr>
        <w:t xml:space="preserve"> City </w:t>
      </w:r>
      <w:r>
        <w:rPr>
          <w:sz w:val="22"/>
          <w:szCs w:val="22"/>
        </w:rPr>
        <w:t>C</w:t>
      </w:r>
      <w:r w:rsidR="005A6CCF">
        <w:rPr>
          <w:sz w:val="22"/>
          <w:szCs w:val="22"/>
        </w:rPr>
        <w:t>ounci</w:t>
      </w:r>
      <w:r>
        <w:rPr>
          <w:sz w:val="22"/>
          <w:szCs w:val="22"/>
        </w:rPr>
        <w:t>l</w:t>
      </w:r>
      <w:r w:rsidR="005A6CCF">
        <w:rPr>
          <w:sz w:val="22"/>
          <w:szCs w:val="22"/>
        </w:rPr>
        <w:t>’s schedule?</w:t>
      </w:r>
    </w:p>
    <w:p w:rsidR="00191D42" w:rsidRDefault="00191D42" w:rsidP="006B7B51">
      <w:pPr>
        <w:overflowPunct/>
        <w:autoSpaceDE/>
        <w:autoSpaceDN/>
        <w:adjustRightInd/>
        <w:ind w:left="1080"/>
        <w:textAlignment w:val="auto"/>
        <w:rPr>
          <w:sz w:val="22"/>
          <w:szCs w:val="22"/>
        </w:rPr>
      </w:pPr>
    </w:p>
    <w:p w:rsidR="005A6CCF" w:rsidRDefault="005A6CCF" w:rsidP="006B7B51">
      <w:pPr>
        <w:overflowPunct/>
        <w:autoSpaceDE/>
        <w:autoSpaceDN/>
        <w:adjustRightInd/>
        <w:ind w:left="1080"/>
        <w:textAlignment w:val="auto"/>
        <w:rPr>
          <w:sz w:val="22"/>
          <w:szCs w:val="22"/>
        </w:rPr>
      </w:pPr>
      <w:r>
        <w:rPr>
          <w:sz w:val="22"/>
          <w:szCs w:val="22"/>
        </w:rPr>
        <w:t xml:space="preserve">Sandy </w:t>
      </w:r>
      <w:r w:rsidR="005921E3">
        <w:rPr>
          <w:sz w:val="22"/>
          <w:szCs w:val="22"/>
        </w:rPr>
        <w:t xml:space="preserve">Belson responded that as </w:t>
      </w:r>
      <w:r>
        <w:rPr>
          <w:sz w:val="22"/>
          <w:szCs w:val="22"/>
        </w:rPr>
        <w:t xml:space="preserve">long as </w:t>
      </w:r>
      <w:r w:rsidR="005921E3">
        <w:rPr>
          <w:sz w:val="22"/>
          <w:szCs w:val="22"/>
        </w:rPr>
        <w:t>the commission</w:t>
      </w:r>
      <w:r>
        <w:rPr>
          <w:sz w:val="22"/>
          <w:szCs w:val="22"/>
        </w:rPr>
        <w:t xml:space="preserve"> make</w:t>
      </w:r>
      <w:r w:rsidR="005921E3">
        <w:rPr>
          <w:sz w:val="22"/>
          <w:szCs w:val="22"/>
        </w:rPr>
        <w:t>s</w:t>
      </w:r>
      <w:r>
        <w:rPr>
          <w:sz w:val="22"/>
          <w:szCs w:val="22"/>
        </w:rPr>
        <w:t xml:space="preserve"> a decision before the end of </w:t>
      </w:r>
      <w:r w:rsidR="005921E3">
        <w:rPr>
          <w:sz w:val="22"/>
          <w:szCs w:val="22"/>
        </w:rPr>
        <w:t>July</w:t>
      </w:r>
      <w:r>
        <w:rPr>
          <w:sz w:val="22"/>
          <w:szCs w:val="22"/>
        </w:rPr>
        <w:t>, there won’</w:t>
      </w:r>
      <w:r w:rsidR="005921E3">
        <w:rPr>
          <w:sz w:val="22"/>
          <w:szCs w:val="22"/>
        </w:rPr>
        <w:t>t be any impact on the C</w:t>
      </w:r>
      <w:r>
        <w:rPr>
          <w:sz w:val="22"/>
          <w:szCs w:val="22"/>
        </w:rPr>
        <w:t>ouncil. The hearing is scheduled with Council on September 3</w:t>
      </w:r>
      <w:r w:rsidRPr="005A6CCF">
        <w:rPr>
          <w:sz w:val="22"/>
          <w:szCs w:val="22"/>
          <w:vertAlign w:val="superscript"/>
        </w:rPr>
        <w:t>rd</w:t>
      </w:r>
      <w:r>
        <w:rPr>
          <w:sz w:val="22"/>
          <w:szCs w:val="22"/>
        </w:rPr>
        <w:t xml:space="preserve">. </w:t>
      </w:r>
    </w:p>
    <w:p w:rsidR="00191D42" w:rsidRDefault="00191D42" w:rsidP="006B7B51">
      <w:pPr>
        <w:overflowPunct/>
        <w:autoSpaceDE/>
        <w:autoSpaceDN/>
        <w:adjustRightInd/>
        <w:ind w:left="1080"/>
        <w:textAlignment w:val="auto"/>
        <w:rPr>
          <w:sz w:val="22"/>
          <w:szCs w:val="22"/>
        </w:rPr>
      </w:pPr>
    </w:p>
    <w:p w:rsidR="00F13223" w:rsidRDefault="00F13223" w:rsidP="006B7B51">
      <w:pPr>
        <w:overflowPunct/>
        <w:autoSpaceDE/>
        <w:autoSpaceDN/>
        <w:adjustRightInd/>
        <w:ind w:left="504" w:firstLine="576"/>
        <w:textAlignment w:val="auto"/>
        <w:rPr>
          <w:sz w:val="22"/>
          <w:szCs w:val="22"/>
        </w:rPr>
      </w:pPr>
      <w:r>
        <w:rPr>
          <w:sz w:val="22"/>
          <w:szCs w:val="22"/>
        </w:rPr>
        <w:t xml:space="preserve">Commissioner </w:t>
      </w:r>
      <w:r w:rsidR="005A6CCF">
        <w:rPr>
          <w:sz w:val="22"/>
          <w:szCs w:val="22"/>
        </w:rPr>
        <w:t>Landen asked for clarification about rescheduling the hearing from June 3</w:t>
      </w:r>
      <w:r w:rsidR="005A6CCF" w:rsidRPr="005A6CCF">
        <w:rPr>
          <w:sz w:val="22"/>
          <w:szCs w:val="22"/>
          <w:vertAlign w:val="superscript"/>
        </w:rPr>
        <w:t>rd</w:t>
      </w:r>
      <w:r w:rsidR="005A6CCF">
        <w:rPr>
          <w:sz w:val="22"/>
          <w:szCs w:val="22"/>
        </w:rPr>
        <w:t xml:space="preserve">. </w:t>
      </w:r>
    </w:p>
    <w:p w:rsidR="00191D42" w:rsidRDefault="00191D42" w:rsidP="006B7B51">
      <w:pPr>
        <w:overflowPunct/>
        <w:autoSpaceDE/>
        <w:autoSpaceDN/>
        <w:adjustRightInd/>
        <w:ind w:left="1080"/>
        <w:textAlignment w:val="auto"/>
        <w:rPr>
          <w:sz w:val="22"/>
          <w:szCs w:val="22"/>
        </w:rPr>
      </w:pPr>
    </w:p>
    <w:p w:rsidR="005A6CCF" w:rsidRDefault="005A6CCF" w:rsidP="006B7B51">
      <w:pPr>
        <w:overflowPunct/>
        <w:autoSpaceDE/>
        <w:autoSpaceDN/>
        <w:adjustRightInd/>
        <w:ind w:left="504" w:firstLine="576"/>
        <w:textAlignment w:val="auto"/>
        <w:rPr>
          <w:sz w:val="22"/>
          <w:szCs w:val="22"/>
        </w:rPr>
      </w:pPr>
      <w:r>
        <w:rPr>
          <w:sz w:val="22"/>
          <w:szCs w:val="22"/>
        </w:rPr>
        <w:t xml:space="preserve">Sandy confirmed the </w:t>
      </w:r>
      <w:r w:rsidR="00F13223">
        <w:rPr>
          <w:sz w:val="22"/>
          <w:szCs w:val="22"/>
        </w:rPr>
        <w:t>hearing has been delayed</w:t>
      </w:r>
      <w:r>
        <w:rPr>
          <w:sz w:val="22"/>
          <w:szCs w:val="22"/>
        </w:rPr>
        <w:t xml:space="preserve">. </w:t>
      </w:r>
    </w:p>
    <w:p w:rsidR="00191D42" w:rsidRDefault="00191D42" w:rsidP="006B7B51">
      <w:pPr>
        <w:overflowPunct/>
        <w:autoSpaceDE/>
        <w:autoSpaceDN/>
        <w:adjustRightInd/>
        <w:ind w:left="1080"/>
        <w:textAlignment w:val="auto"/>
        <w:rPr>
          <w:sz w:val="22"/>
          <w:szCs w:val="22"/>
        </w:rPr>
      </w:pPr>
    </w:p>
    <w:p w:rsidR="005A6CCF" w:rsidRDefault="00F13223" w:rsidP="006B7B51">
      <w:pPr>
        <w:overflowPunct/>
        <w:autoSpaceDE/>
        <w:autoSpaceDN/>
        <w:adjustRightInd/>
        <w:ind w:left="1080"/>
        <w:textAlignment w:val="auto"/>
        <w:rPr>
          <w:sz w:val="22"/>
          <w:szCs w:val="22"/>
        </w:rPr>
      </w:pPr>
      <w:r>
        <w:rPr>
          <w:sz w:val="22"/>
          <w:szCs w:val="22"/>
        </w:rPr>
        <w:t xml:space="preserve">Commissioner </w:t>
      </w:r>
      <w:r w:rsidR="005A6CCF">
        <w:rPr>
          <w:sz w:val="22"/>
          <w:szCs w:val="22"/>
        </w:rPr>
        <w:t xml:space="preserve">Landen stated he does not have any strong feelings about how long the hearing is continued, but one of the points that </w:t>
      </w:r>
      <w:r>
        <w:rPr>
          <w:sz w:val="22"/>
          <w:szCs w:val="22"/>
        </w:rPr>
        <w:t xml:space="preserve">he feels </w:t>
      </w:r>
      <w:r w:rsidR="005A6CCF">
        <w:rPr>
          <w:sz w:val="22"/>
          <w:szCs w:val="22"/>
        </w:rPr>
        <w:t>was well made is that the property owner has a right to c</w:t>
      </w:r>
      <w:r>
        <w:rPr>
          <w:sz w:val="22"/>
          <w:szCs w:val="22"/>
        </w:rPr>
        <w:t xml:space="preserve">lose the park no matter what the Commission </w:t>
      </w:r>
      <w:r w:rsidR="005A6CCF">
        <w:rPr>
          <w:sz w:val="22"/>
          <w:szCs w:val="22"/>
        </w:rPr>
        <w:t>say</w:t>
      </w:r>
      <w:r>
        <w:rPr>
          <w:sz w:val="22"/>
          <w:szCs w:val="22"/>
        </w:rPr>
        <w:t>s. He feels t</w:t>
      </w:r>
      <w:r w:rsidR="005A6CCF">
        <w:rPr>
          <w:sz w:val="22"/>
          <w:szCs w:val="22"/>
        </w:rPr>
        <w:t xml:space="preserve">he real discussion is whether we </w:t>
      </w:r>
      <w:r w:rsidR="002B17DD">
        <w:rPr>
          <w:sz w:val="22"/>
          <w:szCs w:val="22"/>
        </w:rPr>
        <w:t>commit</w:t>
      </w:r>
      <w:r w:rsidR="005A6CCF">
        <w:rPr>
          <w:sz w:val="22"/>
          <w:szCs w:val="22"/>
        </w:rPr>
        <w:t xml:space="preserve"> to mixe</w:t>
      </w:r>
      <w:r>
        <w:rPr>
          <w:sz w:val="22"/>
          <w:szCs w:val="22"/>
        </w:rPr>
        <w:t>d use or leave it low density.</w:t>
      </w:r>
    </w:p>
    <w:p w:rsidR="00191D42" w:rsidRDefault="00191D42" w:rsidP="006B7B51">
      <w:pPr>
        <w:overflowPunct/>
        <w:autoSpaceDE/>
        <w:autoSpaceDN/>
        <w:adjustRightInd/>
        <w:ind w:left="1440"/>
        <w:textAlignment w:val="auto"/>
        <w:rPr>
          <w:sz w:val="22"/>
          <w:szCs w:val="22"/>
        </w:rPr>
      </w:pPr>
    </w:p>
    <w:p w:rsidR="00785B25" w:rsidRDefault="00F13223" w:rsidP="006B7B51">
      <w:pPr>
        <w:overflowPunct/>
        <w:autoSpaceDE/>
        <w:autoSpaceDN/>
        <w:adjustRightInd/>
        <w:ind w:left="1080"/>
        <w:textAlignment w:val="auto"/>
        <w:rPr>
          <w:sz w:val="22"/>
          <w:szCs w:val="22"/>
        </w:rPr>
      </w:pPr>
      <w:r>
        <w:rPr>
          <w:sz w:val="22"/>
          <w:szCs w:val="22"/>
        </w:rPr>
        <w:t>Sandy Belson agreed</w:t>
      </w:r>
      <w:r w:rsidR="005A6CCF">
        <w:rPr>
          <w:sz w:val="22"/>
          <w:szCs w:val="22"/>
        </w:rPr>
        <w:t xml:space="preserve">. </w:t>
      </w:r>
      <w:r w:rsidR="002B17DD">
        <w:rPr>
          <w:sz w:val="22"/>
          <w:szCs w:val="22"/>
        </w:rPr>
        <w:t xml:space="preserve">The </w:t>
      </w:r>
      <w:r w:rsidR="00785B25">
        <w:rPr>
          <w:sz w:val="22"/>
          <w:szCs w:val="22"/>
        </w:rPr>
        <w:t xml:space="preserve">question </w:t>
      </w:r>
      <w:r w:rsidR="002B17DD">
        <w:rPr>
          <w:sz w:val="22"/>
          <w:szCs w:val="22"/>
        </w:rPr>
        <w:t xml:space="preserve">about the hearing, whether you close the hearing or leave it open, </w:t>
      </w:r>
      <w:r w:rsidR="00785B25">
        <w:rPr>
          <w:sz w:val="22"/>
          <w:szCs w:val="22"/>
        </w:rPr>
        <w:t xml:space="preserve">is whether you wish to continue </w:t>
      </w:r>
      <w:r w:rsidR="002B17DD">
        <w:rPr>
          <w:sz w:val="22"/>
          <w:szCs w:val="22"/>
        </w:rPr>
        <w:t>accepting</w:t>
      </w:r>
      <w:r w:rsidR="00785B25">
        <w:rPr>
          <w:sz w:val="22"/>
          <w:szCs w:val="22"/>
        </w:rPr>
        <w:t xml:space="preserve"> evidence</w:t>
      </w:r>
      <w:r w:rsidR="002B17DD">
        <w:rPr>
          <w:sz w:val="22"/>
          <w:szCs w:val="22"/>
        </w:rPr>
        <w:t>. You will not make a final decision t</w:t>
      </w:r>
      <w:r>
        <w:rPr>
          <w:sz w:val="22"/>
          <w:szCs w:val="22"/>
        </w:rPr>
        <w:t xml:space="preserve">onight, so whether </w:t>
      </w:r>
      <w:r w:rsidR="002B17DD">
        <w:rPr>
          <w:sz w:val="22"/>
          <w:szCs w:val="22"/>
        </w:rPr>
        <w:t>you need more time to absorb what has been submitted, which I would expect you would</w:t>
      </w:r>
      <w:r>
        <w:rPr>
          <w:sz w:val="22"/>
          <w:szCs w:val="22"/>
        </w:rPr>
        <w:t xml:space="preserve"> as</w:t>
      </w:r>
      <w:r w:rsidR="002B17DD">
        <w:rPr>
          <w:sz w:val="22"/>
          <w:szCs w:val="22"/>
        </w:rPr>
        <w:t xml:space="preserve"> we did get information submitted tonight</w:t>
      </w:r>
      <w:r>
        <w:rPr>
          <w:sz w:val="22"/>
          <w:szCs w:val="22"/>
        </w:rPr>
        <w:t>.</w:t>
      </w:r>
      <w:r w:rsidR="002B17DD">
        <w:rPr>
          <w:sz w:val="22"/>
          <w:szCs w:val="22"/>
        </w:rPr>
        <w:t xml:space="preserve"> Andy is going to need some time to incorporate that and address that in the findings. Y</w:t>
      </w:r>
      <w:r w:rsidR="00F60DC5">
        <w:rPr>
          <w:sz w:val="22"/>
          <w:szCs w:val="22"/>
        </w:rPr>
        <w:t xml:space="preserve">ou </w:t>
      </w:r>
      <w:r w:rsidR="002B17DD">
        <w:rPr>
          <w:sz w:val="22"/>
          <w:szCs w:val="22"/>
        </w:rPr>
        <w:t>will have</w:t>
      </w:r>
      <w:r>
        <w:rPr>
          <w:sz w:val="22"/>
          <w:szCs w:val="22"/>
        </w:rPr>
        <w:t xml:space="preserve"> time to consider</w:t>
      </w:r>
      <w:r w:rsidR="002B17DD">
        <w:rPr>
          <w:sz w:val="22"/>
          <w:szCs w:val="22"/>
        </w:rPr>
        <w:t xml:space="preserve"> it. The question</w:t>
      </w:r>
      <w:r w:rsidR="00F60DC5">
        <w:rPr>
          <w:sz w:val="22"/>
          <w:szCs w:val="22"/>
        </w:rPr>
        <w:t xml:space="preserve"> before you</w:t>
      </w:r>
      <w:r w:rsidR="002B17DD">
        <w:rPr>
          <w:sz w:val="22"/>
          <w:szCs w:val="22"/>
        </w:rPr>
        <w:t xml:space="preserve"> right now is whether </w:t>
      </w:r>
      <w:r w:rsidR="00F60DC5">
        <w:rPr>
          <w:sz w:val="22"/>
          <w:szCs w:val="22"/>
        </w:rPr>
        <w:t xml:space="preserve">you would want to continue taking evidence and testimony. </w:t>
      </w:r>
    </w:p>
    <w:p w:rsidR="00191D42" w:rsidRDefault="00191D42" w:rsidP="006B7B51">
      <w:pPr>
        <w:overflowPunct/>
        <w:autoSpaceDE/>
        <w:autoSpaceDN/>
        <w:adjustRightInd/>
        <w:ind w:left="1440"/>
        <w:textAlignment w:val="auto"/>
        <w:rPr>
          <w:sz w:val="22"/>
          <w:szCs w:val="22"/>
        </w:rPr>
      </w:pPr>
    </w:p>
    <w:p w:rsidR="00236BEA" w:rsidRDefault="00F13223" w:rsidP="006B7B51">
      <w:pPr>
        <w:overflowPunct/>
        <w:autoSpaceDE/>
        <w:autoSpaceDN/>
        <w:adjustRightInd/>
        <w:ind w:left="1080"/>
        <w:textAlignment w:val="auto"/>
        <w:rPr>
          <w:sz w:val="22"/>
          <w:szCs w:val="22"/>
        </w:rPr>
      </w:pPr>
      <w:r>
        <w:rPr>
          <w:sz w:val="22"/>
          <w:szCs w:val="22"/>
        </w:rPr>
        <w:t xml:space="preserve">Commission </w:t>
      </w:r>
      <w:r w:rsidR="00785B25">
        <w:rPr>
          <w:sz w:val="22"/>
          <w:szCs w:val="22"/>
        </w:rPr>
        <w:t>K</w:t>
      </w:r>
      <w:r>
        <w:rPr>
          <w:sz w:val="22"/>
          <w:szCs w:val="22"/>
        </w:rPr>
        <w:t>oivula stated,</w:t>
      </w:r>
      <w:r w:rsidR="00785B25">
        <w:rPr>
          <w:sz w:val="22"/>
          <w:szCs w:val="22"/>
        </w:rPr>
        <w:t xml:space="preserve"> </w:t>
      </w:r>
      <w:r>
        <w:rPr>
          <w:sz w:val="22"/>
          <w:szCs w:val="22"/>
        </w:rPr>
        <w:t>as just heard in the</w:t>
      </w:r>
      <w:r w:rsidR="00F60DC5">
        <w:rPr>
          <w:sz w:val="22"/>
          <w:szCs w:val="22"/>
        </w:rPr>
        <w:t xml:space="preserve"> training session, we want to make sure our applicant has </w:t>
      </w:r>
      <w:r>
        <w:rPr>
          <w:sz w:val="22"/>
          <w:szCs w:val="22"/>
        </w:rPr>
        <w:t xml:space="preserve">the </w:t>
      </w:r>
      <w:r w:rsidR="00F60DC5">
        <w:rPr>
          <w:sz w:val="22"/>
          <w:szCs w:val="22"/>
        </w:rPr>
        <w:t>ability to respond to any new evidence or any testimony given. Even if we decide to extend the public hearing</w:t>
      </w:r>
      <w:r>
        <w:rPr>
          <w:sz w:val="22"/>
          <w:szCs w:val="22"/>
        </w:rPr>
        <w:t>,</w:t>
      </w:r>
      <w:r w:rsidR="00F60DC5">
        <w:rPr>
          <w:sz w:val="22"/>
          <w:szCs w:val="22"/>
        </w:rPr>
        <w:t xml:space="preserve"> the written record, or both, will</w:t>
      </w:r>
      <w:r>
        <w:rPr>
          <w:sz w:val="22"/>
          <w:szCs w:val="22"/>
        </w:rPr>
        <w:t xml:space="preserve"> there</w:t>
      </w:r>
      <w:r w:rsidR="00F60DC5">
        <w:rPr>
          <w:sz w:val="22"/>
          <w:szCs w:val="22"/>
        </w:rPr>
        <w:t xml:space="preserve"> still be time for the applicant </w:t>
      </w:r>
      <w:r w:rsidR="00236BEA">
        <w:rPr>
          <w:sz w:val="22"/>
          <w:szCs w:val="22"/>
        </w:rPr>
        <w:t>to analyze everything and respond</w:t>
      </w:r>
    </w:p>
    <w:p w:rsidR="00191D42" w:rsidRDefault="00191D42" w:rsidP="006B7B51">
      <w:pPr>
        <w:overflowPunct/>
        <w:autoSpaceDE/>
        <w:autoSpaceDN/>
        <w:adjustRightInd/>
        <w:ind w:left="1440"/>
        <w:textAlignment w:val="auto"/>
        <w:rPr>
          <w:sz w:val="22"/>
          <w:szCs w:val="22"/>
        </w:rPr>
      </w:pPr>
    </w:p>
    <w:p w:rsidR="00236BEA" w:rsidRDefault="00236BEA" w:rsidP="006B7B51">
      <w:pPr>
        <w:overflowPunct/>
        <w:autoSpaceDE/>
        <w:autoSpaceDN/>
        <w:adjustRightInd/>
        <w:ind w:left="864" w:firstLine="216"/>
        <w:textAlignment w:val="auto"/>
        <w:rPr>
          <w:sz w:val="22"/>
          <w:szCs w:val="22"/>
        </w:rPr>
      </w:pPr>
      <w:r>
        <w:rPr>
          <w:sz w:val="22"/>
          <w:szCs w:val="22"/>
        </w:rPr>
        <w:t xml:space="preserve">Sandy </w:t>
      </w:r>
      <w:r w:rsidR="00F13223">
        <w:rPr>
          <w:sz w:val="22"/>
          <w:szCs w:val="22"/>
        </w:rPr>
        <w:t xml:space="preserve">Belson replied yes. </w:t>
      </w:r>
    </w:p>
    <w:p w:rsidR="00191D42" w:rsidRDefault="00191D42" w:rsidP="006B7B51">
      <w:pPr>
        <w:overflowPunct/>
        <w:autoSpaceDE/>
        <w:autoSpaceDN/>
        <w:adjustRightInd/>
        <w:ind w:left="1440"/>
        <w:textAlignment w:val="auto"/>
        <w:rPr>
          <w:sz w:val="22"/>
          <w:szCs w:val="22"/>
        </w:rPr>
      </w:pPr>
    </w:p>
    <w:p w:rsidR="00E96514" w:rsidRDefault="00F13223" w:rsidP="006B7B51">
      <w:pPr>
        <w:overflowPunct/>
        <w:autoSpaceDE/>
        <w:autoSpaceDN/>
        <w:adjustRightInd/>
        <w:ind w:left="1080"/>
        <w:textAlignment w:val="auto"/>
        <w:rPr>
          <w:sz w:val="22"/>
          <w:szCs w:val="22"/>
        </w:rPr>
      </w:pPr>
      <w:r>
        <w:rPr>
          <w:sz w:val="22"/>
          <w:szCs w:val="22"/>
        </w:rPr>
        <w:t>Commissioner Koivula</w:t>
      </w:r>
      <w:r w:rsidR="00236BEA">
        <w:rPr>
          <w:sz w:val="22"/>
          <w:szCs w:val="22"/>
        </w:rPr>
        <w:t xml:space="preserve"> is</w:t>
      </w:r>
      <w:r>
        <w:rPr>
          <w:sz w:val="22"/>
          <w:szCs w:val="22"/>
        </w:rPr>
        <w:t xml:space="preserve"> in favor of</w:t>
      </w:r>
      <w:r w:rsidR="00785B25">
        <w:rPr>
          <w:sz w:val="22"/>
          <w:szCs w:val="22"/>
        </w:rPr>
        <w:t xml:space="preserve"> extending </w:t>
      </w:r>
      <w:r>
        <w:rPr>
          <w:sz w:val="22"/>
          <w:szCs w:val="22"/>
        </w:rPr>
        <w:t xml:space="preserve">only the </w:t>
      </w:r>
      <w:r w:rsidR="00785B25">
        <w:rPr>
          <w:sz w:val="22"/>
          <w:szCs w:val="22"/>
        </w:rPr>
        <w:t xml:space="preserve">written record. </w:t>
      </w:r>
      <w:r w:rsidR="00236BEA">
        <w:rPr>
          <w:sz w:val="22"/>
          <w:szCs w:val="22"/>
        </w:rPr>
        <w:t>He stated he a</w:t>
      </w:r>
      <w:r w:rsidR="00785B25">
        <w:rPr>
          <w:sz w:val="22"/>
          <w:szCs w:val="22"/>
        </w:rPr>
        <w:t>ppreciate</w:t>
      </w:r>
      <w:r w:rsidR="00236BEA">
        <w:rPr>
          <w:sz w:val="22"/>
          <w:szCs w:val="22"/>
        </w:rPr>
        <w:t>s</w:t>
      </w:r>
      <w:r w:rsidR="00785B25">
        <w:rPr>
          <w:sz w:val="22"/>
          <w:szCs w:val="22"/>
        </w:rPr>
        <w:t xml:space="preserve"> all the testimony</w:t>
      </w:r>
      <w:r w:rsidR="00236BEA">
        <w:rPr>
          <w:sz w:val="22"/>
          <w:szCs w:val="22"/>
        </w:rPr>
        <w:t xml:space="preserve"> given. He has heard a few new t</w:t>
      </w:r>
      <w:r>
        <w:rPr>
          <w:sz w:val="22"/>
          <w:szCs w:val="22"/>
        </w:rPr>
        <w:t>hings in public testimony but feels if the</w:t>
      </w:r>
      <w:r w:rsidR="00236BEA">
        <w:rPr>
          <w:sz w:val="22"/>
          <w:szCs w:val="22"/>
        </w:rPr>
        <w:t xml:space="preserve"> </w:t>
      </w:r>
      <w:r w:rsidR="00E96514">
        <w:rPr>
          <w:sz w:val="22"/>
          <w:szCs w:val="22"/>
        </w:rPr>
        <w:t xml:space="preserve">written record </w:t>
      </w:r>
      <w:r>
        <w:rPr>
          <w:sz w:val="22"/>
          <w:szCs w:val="22"/>
        </w:rPr>
        <w:t>is held open</w:t>
      </w:r>
      <w:r w:rsidR="00236BEA">
        <w:rPr>
          <w:sz w:val="22"/>
          <w:szCs w:val="22"/>
        </w:rPr>
        <w:t xml:space="preserve">, </w:t>
      </w:r>
      <w:r>
        <w:rPr>
          <w:sz w:val="22"/>
          <w:szCs w:val="22"/>
        </w:rPr>
        <w:t>they</w:t>
      </w:r>
      <w:r w:rsidR="00236BEA">
        <w:rPr>
          <w:sz w:val="22"/>
          <w:szCs w:val="22"/>
        </w:rPr>
        <w:t xml:space="preserve"> can continue to take people’</w:t>
      </w:r>
      <w:r>
        <w:rPr>
          <w:sz w:val="22"/>
          <w:szCs w:val="22"/>
        </w:rPr>
        <w:t>s new ideas i</w:t>
      </w:r>
      <w:r w:rsidR="00236BEA">
        <w:rPr>
          <w:sz w:val="22"/>
          <w:szCs w:val="22"/>
        </w:rPr>
        <w:t>n this without having public testimony at another meeting which would require a pe</w:t>
      </w:r>
      <w:r>
        <w:rPr>
          <w:sz w:val="22"/>
          <w:szCs w:val="22"/>
        </w:rPr>
        <w:t>riod of reflection to be sure they</w:t>
      </w:r>
      <w:r w:rsidR="00236BEA">
        <w:rPr>
          <w:sz w:val="22"/>
          <w:szCs w:val="22"/>
        </w:rPr>
        <w:t xml:space="preserve"> have absorbed an</w:t>
      </w:r>
      <w:r>
        <w:rPr>
          <w:sz w:val="22"/>
          <w:szCs w:val="22"/>
        </w:rPr>
        <w:t>d responded to everything. If</w:t>
      </w:r>
      <w:r w:rsidR="00236BEA">
        <w:rPr>
          <w:sz w:val="22"/>
          <w:szCs w:val="22"/>
        </w:rPr>
        <w:t xml:space="preserve"> </w:t>
      </w:r>
      <w:r>
        <w:rPr>
          <w:sz w:val="22"/>
          <w:szCs w:val="22"/>
        </w:rPr>
        <w:t>the w</w:t>
      </w:r>
      <w:r w:rsidR="00236BEA">
        <w:rPr>
          <w:sz w:val="22"/>
          <w:szCs w:val="22"/>
        </w:rPr>
        <w:t>ritten record</w:t>
      </w:r>
      <w:r>
        <w:rPr>
          <w:sz w:val="22"/>
          <w:szCs w:val="22"/>
        </w:rPr>
        <w:t xml:space="preserve"> were held open</w:t>
      </w:r>
      <w:r w:rsidR="00236BEA">
        <w:rPr>
          <w:sz w:val="22"/>
          <w:szCs w:val="22"/>
        </w:rPr>
        <w:t xml:space="preserve"> for a p</w:t>
      </w:r>
      <w:r>
        <w:rPr>
          <w:sz w:val="22"/>
          <w:szCs w:val="22"/>
        </w:rPr>
        <w:t>articular period of time then</w:t>
      </w:r>
      <w:r w:rsidR="00236BEA">
        <w:rPr>
          <w:sz w:val="22"/>
          <w:szCs w:val="22"/>
        </w:rPr>
        <w:t xml:space="preserve"> </w:t>
      </w:r>
      <w:r>
        <w:rPr>
          <w:sz w:val="22"/>
          <w:szCs w:val="22"/>
        </w:rPr>
        <w:t>the</w:t>
      </w:r>
      <w:r w:rsidR="00236BEA">
        <w:rPr>
          <w:sz w:val="22"/>
          <w:szCs w:val="22"/>
        </w:rPr>
        <w:t xml:space="preserve"> commissioners, </w:t>
      </w:r>
      <w:r w:rsidR="000D7C5C">
        <w:rPr>
          <w:sz w:val="22"/>
          <w:szCs w:val="22"/>
        </w:rPr>
        <w:t xml:space="preserve">the </w:t>
      </w:r>
      <w:r w:rsidR="00236BEA">
        <w:rPr>
          <w:sz w:val="22"/>
          <w:szCs w:val="22"/>
        </w:rPr>
        <w:t xml:space="preserve">staff and the applicant can get the written responses, and analyze all those. He would support extension of the written record for </w:t>
      </w:r>
      <w:r w:rsidR="00E96514">
        <w:rPr>
          <w:sz w:val="22"/>
          <w:szCs w:val="22"/>
        </w:rPr>
        <w:t>another week, 2 weeks at the most.</w:t>
      </w:r>
      <w:r w:rsidR="00236BEA">
        <w:rPr>
          <w:sz w:val="22"/>
          <w:szCs w:val="22"/>
        </w:rPr>
        <w:t xml:space="preserve"> </w:t>
      </w:r>
      <w:r w:rsidR="000D7C5C">
        <w:rPr>
          <w:sz w:val="22"/>
          <w:szCs w:val="22"/>
        </w:rPr>
        <w:t xml:space="preserve"> He </w:t>
      </w:r>
      <w:r w:rsidR="005F7B47">
        <w:rPr>
          <w:sz w:val="22"/>
          <w:szCs w:val="22"/>
        </w:rPr>
        <w:t>asked</w:t>
      </w:r>
      <w:r w:rsidR="000D7C5C">
        <w:rPr>
          <w:sz w:val="22"/>
          <w:szCs w:val="22"/>
        </w:rPr>
        <w:t xml:space="preserve"> if this w</w:t>
      </w:r>
      <w:r w:rsidR="00236BEA">
        <w:rPr>
          <w:sz w:val="22"/>
          <w:szCs w:val="22"/>
        </w:rPr>
        <w:t>ould that be enough time</w:t>
      </w:r>
      <w:r w:rsidR="000D7C5C">
        <w:rPr>
          <w:sz w:val="22"/>
          <w:szCs w:val="22"/>
        </w:rPr>
        <w:t xml:space="preserve"> to analyze and respond befo</w:t>
      </w:r>
      <w:r w:rsidR="005F7B47">
        <w:rPr>
          <w:sz w:val="22"/>
          <w:szCs w:val="22"/>
        </w:rPr>
        <w:t xml:space="preserve">re our next meeting. </w:t>
      </w:r>
    </w:p>
    <w:p w:rsidR="00191D42" w:rsidRPr="00E96514" w:rsidRDefault="00191D42" w:rsidP="006B7B51">
      <w:pPr>
        <w:overflowPunct/>
        <w:autoSpaceDE/>
        <w:autoSpaceDN/>
        <w:adjustRightInd/>
        <w:ind w:left="1440"/>
        <w:textAlignment w:val="auto"/>
        <w:rPr>
          <w:sz w:val="22"/>
          <w:szCs w:val="22"/>
        </w:rPr>
      </w:pPr>
    </w:p>
    <w:p w:rsidR="005921E3" w:rsidRDefault="005F7B47" w:rsidP="0062417E">
      <w:pPr>
        <w:overflowPunct/>
        <w:autoSpaceDE/>
        <w:autoSpaceDN/>
        <w:adjustRightInd/>
        <w:ind w:left="1080"/>
        <w:textAlignment w:val="auto"/>
        <w:rPr>
          <w:sz w:val="22"/>
          <w:szCs w:val="22"/>
        </w:rPr>
      </w:pPr>
      <w:r>
        <w:rPr>
          <w:sz w:val="22"/>
          <w:szCs w:val="22"/>
        </w:rPr>
        <w:t>Kristina replied,</w:t>
      </w:r>
      <w:r w:rsidR="000D7C5C">
        <w:rPr>
          <w:sz w:val="22"/>
          <w:szCs w:val="22"/>
        </w:rPr>
        <w:t xml:space="preserve"> if the record </w:t>
      </w:r>
      <w:r>
        <w:rPr>
          <w:sz w:val="22"/>
          <w:szCs w:val="22"/>
        </w:rPr>
        <w:t xml:space="preserve">is held </w:t>
      </w:r>
      <w:r w:rsidR="000D7C5C">
        <w:rPr>
          <w:sz w:val="22"/>
          <w:szCs w:val="22"/>
        </w:rPr>
        <w:t>open at all there will not be enough time for deliberations at the next meeting</w:t>
      </w:r>
      <w:r w:rsidR="005921E3">
        <w:rPr>
          <w:sz w:val="22"/>
          <w:szCs w:val="22"/>
        </w:rPr>
        <w:t>,</w:t>
      </w:r>
    </w:p>
    <w:p w:rsidR="00191D42" w:rsidRDefault="00191D42" w:rsidP="006B7B51">
      <w:pPr>
        <w:overflowPunct/>
        <w:autoSpaceDE/>
        <w:autoSpaceDN/>
        <w:adjustRightInd/>
        <w:ind w:left="1440"/>
        <w:textAlignment w:val="auto"/>
        <w:rPr>
          <w:sz w:val="22"/>
          <w:szCs w:val="22"/>
        </w:rPr>
      </w:pPr>
    </w:p>
    <w:p w:rsidR="000D7C5C" w:rsidRPr="000D7C5C" w:rsidRDefault="00E96514" w:rsidP="0062417E">
      <w:pPr>
        <w:overflowPunct/>
        <w:autoSpaceDE/>
        <w:autoSpaceDN/>
        <w:adjustRightInd/>
        <w:ind w:left="1080"/>
        <w:textAlignment w:val="auto"/>
        <w:rPr>
          <w:sz w:val="22"/>
          <w:szCs w:val="22"/>
        </w:rPr>
      </w:pPr>
      <w:r>
        <w:rPr>
          <w:sz w:val="22"/>
          <w:szCs w:val="22"/>
        </w:rPr>
        <w:t xml:space="preserve">Sandy </w:t>
      </w:r>
      <w:r w:rsidR="005F7B47">
        <w:rPr>
          <w:sz w:val="22"/>
          <w:szCs w:val="22"/>
        </w:rPr>
        <w:t xml:space="preserve">stated the Commission </w:t>
      </w:r>
      <w:r>
        <w:rPr>
          <w:sz w:val="22"/>
          <w:szCs w:val="22"/>
        </w:rPr>
        <w:t xml:space="preserve">can </w:t>
      </w:r>
      <w:r w:rsidR="000D7C5C">
        <w:rPr>
          <w:sz w:val="22"/>
          <w:szCs w:val="22"/>
        </w:rPr>
        <w:t>start deliberations</w:t>
      </w:r>
      <w:r>
        <w:rPr>
          <w:sz w:val="22"/>
          <w:szCs w:val="22"/>
        </w:rPr>
        <w:t xml:space="preserve"> at</w:t>
      </w:r>
      <w:r w:rsidR="005F7B47">
        <w:rPr>
          <w:sz w:val="22"/>
          <w:szCs w:val="22"/>
        </w:rPr>
        <w:t xml:space="preserve"> the</w:t>
      </w:r>
      <w:r>
        <w:rPr>
          <w:sz w:val="22"/>
          <w:szCs w:val="22"/>
        </w:rPr>
        <w:t xml:space="preserve"> next meeting, but not make a recommendation. </w:t>
      </w:r>
      <w:r w:rsidR="000D7C5C">
        <w:rPr>
          <w:sz w:val="22"/>
          <w:szCs w:val="22"/>
        </w:rPr>
        <w:t>We</w:t>
      </w:r>
      <w:r w:rsidR="005F7B47">
        <w:rPr>
          <w:sz w:val="22"/>
          <w:szCs w:val="22"/>
        </w:rPr>
        <w:t xml:space="preserve"> will</w:t>
      </w:r>
      <w:r w:rsidR="000D7C5C">
        <w:rPr>
          <w:sz w:val="22"/>
          <w:szCs w:val="22"/>
        </w:rPr>
        <w:t xml:space="preserve"> need time to incorporate your rationale into</w:t>
      </w:r>
      <w:r w:rsidR="005F7B47">
        <w:rPr>
          <w:sz w:val="22"/>
          <w:szCs w:val="22"/>
        </w:rPr>
        <w:t xml:space="preserve"> the</w:t>
      </w:r>
      <w:r w:rsidR="000D7C5C">
        <w:rPr>
          <w:sz w:val="22"/>
          <w:szCs w:val="22"/>
        </w:rPr>
        <w:t xml:space="preserve"> findings</w:t>
      </w:r>
      <w:r w:rsidR="005F7B47">
        <w:rPr>
          <w:sz w:val="22"/>
          <w:szCs w:val="22"/>
        </w:rPr>
        <w:t xml:space="preserve"> that</w:t>
      </w:r>
      <w:r w:rsidR="000D7C5C">
        <w:rPr>
          <w:sz w:val="22"/>
          <w:szCs w:val="22"/>
        </w:rPr>
        <w:t xml:space="preserve"> you would ultimately approve. If we leave the record open for whether for </w:t>
      </w:r>
      <w:r w:rsidR="00C32E86">
        <w:rPr>
          <w:sz w:val="22"/>
          <w:szCs w:val="22"/>
        </w:rPr>
        <w:t>seven</w:t>
      </w:r>
      <w:r w:rsidR="000D7C5C">
        <w:rPr>
          <w:sz w:val="22"/>
          <w:szCs w:val="22"/>
        </w:rPr>
        <w:t xml:space="preserve"> or 14 days, you could begin </w:t>
      </w:r>
      <w:r w:rsidR="005921E3">
        <w:rPr>
          <w:sz w:val="22"/>
          <w:szCs w:val="22"/>
        </w:rPr>
        <w:t>delib</w:t>
      </w:r>
      <w:r w:rsidR="005F7B47">
        <w:rPr>
          <w:sz w:val="22"/>
          <w:szCs w:val="22"/>
        </w:rPr>
        <w:t>erations</w:t>
      </w:r>
      <w:r w:rsidR="005921E3">
        <w:rPr>
          <w:sz w:val="22"/>
          <w:szCs w:val="22"/>
        </w:rPr>
        <w:t xml:space="preserve"> based on the info you had</w:t>
      </w:r>
      <w:r w:rsidR="000D7C5C">
        <w:rPr>
          <w:sz w:val="22"/>
          <w:szCs w:val="22"/>
        </w:rPr>
        <w:t>. You would prob</w:t>
      </w:r>
      <w:r w:rsidR="005F7B47">
        <w:rPr>
          <w:sz w:val="22"/>
          <w:szCs w:val="22"/>
        </w:rPr>
        <w:t>ably</w:t>
      </w:r>
      <w:r w:rsidR="000D7C5C">
        <w:rPr>
          <w:sz w:val="22"/>
          <w:szCs w:val="22"/>
        </w:rPr>
        <w:t xml:space="preserve"> not have any further staff </w:t>
      </w:r>
      <w:r w:rsidR="005F7B47">
        <w:rPr>
          <w:sz w:val="22"/>
          <w:szCs w:val="22"/>
        </w:rPr>
        <w:t>analysis</w:t>
      </w:r>
      <w:r w:rsidR="000D7C5C">
        <w:rPr>
          <w:sz w:val="22"/>
          <w:szCs w:val="22"/>
        </w:rPr>
        <w:t xml:space="preserve"> but would be </w:t>
      </w:r>
      <w:r w:rsidR="005F7B47">
        <w:rPr>
          <w:sz w:val="22"/>
          <w:szCs w:val="22"/>
        </w:rPr>
        <w:t>able</w:t>
      </w:r>
      <w:r w:rsidR="000D7C5C">
        <w:rPr>
          <w:sz w:val="22"/>
          <w:szCs w:val="22"/>
        </w:rPr>
        <w:t xml:space="preserve"> to look at all the evid</w:t>
      </w:r>
      <w:r w:rsidR="005F7B47">
        <w:rPr>
          <w:sz w:val="22"/>
          <w:szCs w:val="22"/>
        </w:rPr>
        <w:t>ence</w:t>
      </w:r>
      <w:r w:rsidR="000D7C5C">
        <w:rPr>
          <w:sz w:val="22"/>
          <w:szCs w:val="22"/>
        </w:rPr>
        <w:t xml:space="preserve"> you have and start delib</w:t>
      </w:r>
      <w:r w:rsidR="005F7B47">
        <w:rPr>
          <w:sz w:val="22"/>
          <w:szCs w:val="22"/>
        </w:rPr>
        <w:t>erating amongst yourselves and</w:t>
      </w:r>
      <w:r w:rsidR="000D7C5C">
        <w:rPr>
          <w:sz w:val="22"/>
          <w:szCs w:val="22"/>
        </w:rPr>
        <w:t xml:space="preserve"> we</w:t>
      </w:r>
      <w:r w:rsidR="005F7B47">
        <w:rPr>
          <w:sz w:val="22"/>
          <w:szCs w:val="22"/>
        </w:rPr>
        <w:t>igh the policy</w:t>
      </w:r>
      <w:r w:rsidR="005921E3">
        <w:rPr>
          <w:sz w:val="22"/>
          <w:szCs w:val="22"/>
        </w:rPr>
        <w:t xml:space="preserve"> decisions to be able </w:t>
      </w:r>
      <w:r w:rsidR="005F7B47">
        <w:rPr>
          <w:sz w:val="22"/>
          <w:szCs w:val="22"/>
        </w:rPr>
        <w:t>to provide staff direction to</w:t>
      </w:r>
      <w:r w:rsidR="005921E3">
        <w:rPr>
          <w:sz w:val="22"/>
          <w:szCs w:val="22"/>
        </w:rPr>
        <w:t xml:space="preserve"> pre</w:t>
      </w:r>
      <w:r w:rsidR="005F7B47">
        <w:rPr>
          <w:sz w:val="22"/>
          <w:szCs w:val="22"/>
        </w:rPr>
        <w:t>p</w:t>
      </w:r>
      <w:r w:rsidR="005921E3">
        <w:rPr>
          <w:sz w:val="22"/>
          <w:szCs w:val="22"/>
        </w:rPr>
        <w:t xml:space="preserve">are a final </w:t>
      </w:r>
      <w:r w:rsidR="005F7B47">
        <w:rPr>
          <w:sz w:val="22"/>
          <w:szCs w:val="22"/>
        </w:rPr>
        <w:t>recommendation</w:t>
      </w:r>
      <w:r w:rsidR="005921E3">
        <w:rPr>
          <w:sz w:val="22"/>
          <w:szCs w:val="22"/>
        </w:rPr>
        <w:t xml:space="preserve"> for your review and approval at the subseq</w:t>
      </w:r>
      <w:r w:rsidR="005F7B47">
        <w:rPr>
          <w:sz w:val="22"/>
          <w:szCs w:val="22"/>
        </w:rPr>
        <w:t>uent</w:t>
      </w:r>
      <w:r w:rsidR="005921E3">
        <w:rPr>
          <w:sz w:val="22"/>
          <w:szCs w:val="22"/>
        </w:rPr>
        <w:t xml:space="preserve"> meeting. </w:t>
      </w:r>
    </w:p>
    <w:p w:rsidR="00191D42" w:rsidRDefault="00191D42" w:rsidP="006B7B51">
      <w:pPr>
        <w:overflowPunct/>
        <w:autoSpaceDE/>
        <w:autoSpaceDN/>
        <w:adjustRightInd/>
        <w:ind w:left="1440"/>
        <w:textAlignment w:val="auto"/>
        <w:rPr>
          <w:sz w:val="22"/>
          <w:szCs w:val="22"/>
        </w:rPr>
      </w:pPr>
    </w:p>
    <w:p w:rsidR="00E96514" w:rsidRDefault="00034A12" w:rsidP="0062417E">
      <w:pPr>
        <w:overflowPunct/>
        <w:autoSpaceDE/>
        <w:autoSpaceDN/>
        <w:adjustRightInd/>
        <w:ind w:left="1080"/>
        <w:textAlignment w:val="auto"/>
        <w:rPr>
          <w:sz w:val="22"/>
          <w:szCs w:val="22"/>
        </w:rPr>
      </w:pPr>
      <w:r>
        <w:rPr>
          <w:sz w:val="22"/>
          <w:szCs w:val="22"/>
        </w:rPr>
        <w:t xml:space="preserve">Applicant Teresa </w:t>
      </w:r>
      <w:r w:rsidR="00193545">
        <w:rPr>
          <w:sz w:val="22"/>
          <w:szCs w:val="22"/>
        </w:rPr>
        <w:t xml:space="preserve">Bishow </w:t>
      </w:r>
      <w:r>
        <w:rPr>
          <w:sz w:val="22"/>
          <w:szCs w:val="22"/>
        </w:rPr>
        <w:t xml:space="preserve">stated that they </w:t>
      </w:r>
      <w:r w:rsidR="00E96514" w:rsidRPr="00034A12">
        <w:rPr>
          <w:sz w:val="22"/>
          <w:szCs w:val="22"/>
        </w:rPr>
        <w:t>respectfully request after you’ve closed the written record, for</w:t>
      </w:r>
      <w:r w:rsidRPr="00034A12">
        <w:rPr>
          <w:sz w:val="22"/>
          <w:szCs w:val="22"/>
        </w:rPr>
        <w:t xml:space="preserve"> any community member, there be an</w:t>
      </w:r>
      <w:r w:rsidR="00C32E86">
        <w:rPr>
          <w:sz w:val="22"/>
          <w:szCs w:val="22"/>
        </w:rPr>
        <w:t xml:space="preserve"> additional seven</w:t>
      </w:r>
      <w:r w:rsidR="00E96514" w:rsidRPr="00034A12">
        <w:rPr>
          <w:sz w:val="22"/>
          <w:szCs w:val="22"/>
        </w:rPr>
        <w:t xml:space="preserve"> days for applicant to rebut</w:t>
      </w:r>
      <w:r w:rsidRPr="00034A12">
        <w:rPr>
          <w:sz w:val="22"/>
          <w:szCs w:val="22"/>
        </w:rPr>
        <w:t xml:space="preserve"> in writing</w:t>
      </w:r>
      <w:r w:rsidR="00E96514" w:rsidRPr="00034A12">
        <w:rPr>
          <w:sz w:val="22"/>
          <w:szCs w:val="22"/>
        </w:rPr>
        <w:t xml:space="preserve">. </w:t>
      </w:r>
    </w:p>
    <w:p w:rsidR="00191D42" w:rsidRPr="00034A12" w:rsidRDefault="00191D42" w:rsidP="006B7B51">
      <w:pPr>
        <w:overflowPunct/>
        <w:autoSpaceDE/>
        <w:autoSpaceDN/>
        <w:adjustRightInd/>
        <w:ind w:left="1440"/>
        <w:textAlignment w:val="auto"/>
        <w:rPr>
          <w:sz w:val="22"/>
          <w:szCs w:val="22"/>
        </w:rPr>
      </w:pPr>
    </w:p>
    <w:p w:rsidR="00E96514" w:rsidRDefault="00161473" w:rsidP="0062417E">
      <w:pPr>
        <w:overflowPunct/>
        <w:autoSpaceDE/>
        <w:autoSpaceDN/>
        <w:adjustRightInd/>
        <w:ind w:left="1080"/>
        <w:textAlignment w:val="auto"/>
        <w:rPr>
          <w:sz w:val="22"/>
          <w:szCs w:val="22"/>
        </w:rPr>
      </w:pPr>
      <w:r>
        <w:rPr>
          <w:sz w:val="22"/>
          <w:szCs w:val="22"/>
        </w:rPr>
        <w:t xml:space="preserve">Commissioner </w:t>
      </w:r>
      <w:r w:rsidR="00E96514">
        <w:rPr>
          <w:sz w:val="22"/>
          <w:szCs w:val="22"/>
        </w:rPr>
        <w:t>Sherwood</w:t>
      </w:r>
      <w:r>
        <w:rPr>
          <w:sz w:val="22"/>
          <w:szCs w:val="22"/>
        </w:rPr>
        <w:t xml:space="preserve"> stated that</w:t>
      </w:r>
      <w:r w:rsidR="00E96514">
        <w:rPr>
          <w:sz w:val="22"/>
          <w:szCs w:val="22"/>
        </w:rPr>
        <w:t xml:space="preserve"> </w:t>
      </w:r>
      <w:r>
        <w:rPr>
          <w:sz w:val="22"/>
          <w:szCs w:val="22"/>
        </w:rPr>
        <w:t>he is overall in agreement about leaving the</w:t>
      </w:r>
      <w:r w:rsidR="00E96514">
        <w:rPr>
          <w:sz w:val="22"/>
          <w:szCs w:val="22"/>
        </w:rPr>
        <w:t xml:space="preserve"> written record open being helpful, only to a certain date. </w:t>
      </w:r>
      <w:r>
        <w:rPr>
          <w:sz w:val="22"/>
          <w:szCs w:val="22"/>
        </w:rPr>
        <w:t xml:space="preserve">He thinks it would be good to give staff and applicant time to respond. He asked how long staff will want after the record closes. </w:t>
      </w:r>
    </w:p>
    <w:p w:rsidR="00191D42" w:rsidRDefault="00191D42" w:rsidP="006B7B51">
      <w:pPr>
        <w:overflowPunct/>
        <w:autoSpaceDE/>
        <w:autoSpaceDN/>
        <w:adjustRightInd/>
        <w:ind w:left="1440"/>
        <w:textAlignment w:val="auto"/>
        <w:rPr>
          <w:sz w:val="22"/>
          <w:szCs w:val="22"/>
        </w:rPr>
      </w:pPr>
    </w:p>
    <w:p w:rsidR="00E96514" w:rsidRDefault="00E96514" w:rsidP="0062417E">
      <w:pPr>
        <w:overflowPunct/>
        <w:autoSpaceDE/>
        <w:autoSpaceDN/>
        <w:adjustRightInd/>
        <w:ind w:left="1080"/>
        <w:textAlignment w:val="auto"/>
        <w:rPr>
          <w:sz w:val="22"/>
          <w:szCs w:val="22"/>
        </w:rPr>
      </w:pPr>
      <w:r>
        <w:rPr>
          <w:sz w:val="22"/>
          <w:szCs w:val="22"/>
        </w:rPr>
        <w:t xml:space="preserve">Sandy </w:t>
      </w:r>
      <w:r w:rsidR="00161473">
        <w:rPr>
          <w:sz w:val="22"/>
          <w:szCs w:val="22"/>
        </w:rPr>
        <w:t>stated they would like to hear direction from the Commission in term</w:t>
      </w:r>
      <w:r w:rsidR="0062417E">
        <w:rPr>
          <w:sz w:val="22"/>
          <w:szCs w:val="22"/>
        </w:rPr>
        <w:t xml:space="preserve">s of how to start preparing the </w:t>
      </w:r>
      <w:r w:rsidR="00161473">
        <w:rPr>
          <w:sz w:val="22"/>
          <w:szCs w:val="22"/>
        </w:rPr>
        <w:t xml:space="preserve">decision. </w:t>
      </w:r>
    </w:p>
    <w:p w:rsidR="00191D42" w:rsidRDefault="00191D42" w:rsidP="006B7B51">
      <w:pPr>
        <w:overflowPunct/>
        <w:autoSpaceDE/>
        <w:autoSpaceDN/>
        <w:adjustRightInd/>
        <w:ind w:left="1440"/>
        <w:textAlignment w:val="auto"/>
        <w:rPr>
          <w:sz w:val="22"/>
          <w:szCs w:val="22"/>
        </w:rPr>
      </w:pPr>
    </w:p>
    <w:p w:rsidR="00E96514" w:rsidRDefault="00161473" w:rsidP="0062417E">
      <w:pPr>
        <w:overflowPunct/>
        <w:autoSpaceDE/>
        <w:autoSpaceDN/>
        <w:adjustRightInd/>
        <w:ind w:left="1080"/>
        <w:textAlignment w:val="auto"/>
        <w:rPr>
          <w:sz w:val="22"/>
          <w:szCs w:val="22"/>
        </w:rPr>
      </w:pPr>
      <w:r>
        <w:rPr>
          <w:sz w:val="22"/>
          <w:szCs w:val="22"/>
        </w:rPr>
        <w:t xml:space="preserve">Commissioner Koivula stated he is </w:t>
      </w:r>
      <w:r w:rsidR="00E96514">
        <w:rPr>
          <w:sz w:val="22"/>
          <w:szCs w:val="22"/>
        </w:rPr>
        <w:t>in f</w:t>
      </w:r>
      <w:r>
        <w:rPr>
          <w:sz w:val="22"/>
          <w:szCs w:val="22"/>
        </w:rPr>
        <w:t xml:space="preserve">avor in closing the public hearing and extending the written record for seven days. </w:t>
      </w:r>
    </w:p>
    <w:p w:rsidR="00191D42" w:rsidRDefault="00191D42" w:rsidP="006B7B51">
      <w:pPr>
        <w:overflowPunct/>
        <w:autoSpaceDE/>
        <w:autoSpaceDN/>
        <w:adjustRightInd/>
        <w:ind w:left="1440"/>
        <w:textAlignment w:val="auto"/>
        <w:rPr>
          <w:sz w:val="22"/>
          <w:szCs w:val="22"/>
        </w:rPr>
      </w:pPr>
    </w:p>
    <w:p w:rsidR="00E96514" w:rsidRDefault="00193545" w:rsidP="0062417E">
      <w:pPr>
        <w:overflowPunct/>
        <w:autoSpaceDE/>
        <w:autoSpaceDN/>
        <w:adjustRightInd/>
        <w:ind w:left="1080"/>
        <w:textAlignment w:val="auto"/>
        <w:rPr>
          <w:sz w:val="22"/>
          <w:szCs w:val="22"/>
        </w:rPr>
      </w:pPr>
      <w:r>
        <w:rPr>
          <w:sz w:val="22"/>
          <w:szCs w:val="22"/>
        </w:rPr>
        <w:t xml:space="preserve">Commissioner </w:t>
      </w:r>
      <w:r w:rsidR="00E96514">
        <w:rPr>
          <w:sz w:val="22"/>
          <w:szCs w:val="22"/>
        </w:rPr>
        <w:t>Landen move</w:t>
      </w:r>
      <w:r w:rsidR="00161473">
        <w:rPr>
          <w:sz w:val="22"/>
          <w:szCs w:val="22"/>
        </w:rPr>
        <w:t>d</w:t>
      </w:r>
      <w:r w:rsidR="00E96514">
        <w:rPr>
          <w:sz w:val="22"/>
          <w:szCs w:val="22"/>
        </w:rPr>
        <w:t xml:space="preserve"> to close public hea</w:t>
      </w:r>
      <w:r w:rsidR="00161473">
        <w:rPr>
          <w:sz w:val="22"/>
          <w:szCs w:val="22"/>
        </w:rPr>
        <w:t>ring and extend written record for an addition seven days for the public and then seven</w:t>
      </w:r>
      <w:r w:rsidR="00E96514">
        <w:rPr>
          <w:sz w:val="22"/>
          <w:szCs w:val="22"/>
        </w:rPr>
        <w:t xml:space="preserve"> days additional for the applicant to rebut</w:t>
      </w:r>
      <w:r w:rsidR="00161473">
        <w:rPr>
          <w:sz w:val="22"/>
          <w:szCs w:val="22"/>
        </w:rPr>
        <w:t>.</w:t>
      </w:r>
    </w:p>
    <w:p w:rsidR="00191D42" w:rsidRDefault="00191D42" w:rsidP="006B7B51">
      <w:pPr>
        <w:overflowPunct/>
        <w:autoSpaceDE/>
        <w:autoSpaceDN/>
        <w:adjustRightInd/>
        <w:ind w:left="1440"/>
        <w:textAlignment w:val="auto"/>
        <w:rPr>
          <w:sz w:val="22"/>
          <w:szCs w:val="22"/>
        </w:rPr>
      </w:pPr>
    </w:p>
    <w:p w:rsidR="00E96514" w:rsidRDefault="00193545" w:rsidP="0062417E">
      <w:pPr>
        <w:overflowPunct/>
        <w:autoSpaceDE/>
        <w:autoSpaceDN/>
        <w:adjustRightInd/>
        <w:ind w:left="1080"/>
        <w:textAlignment w:val="auto"/>
        <w:rPr>
          <w:sz w:val="22"/>
          <w:szCs w:val="22"/>
        </w:rPr>
      </w:pPr>
      <w:r>
        <w:rPr>
          <w:sz w:val="22"/>
          <w:szCs w:val="22"/>
        </w:rPr>
        <w:t>Commissioner Koivula stated</w:t>
      </w:r>
      <w:r w:rsidR="00161473">
        <w:rPr>
          <w:sz w:val="22"/>
          <w:szCs w:val="22"/>
        </w:rPr>
        <w:t xml:space="preserve"> </w:t>
      </w:r>
      <w:r>
        <w:rPr>
          <w:sz w:val="22"/>
          <w:szCs w:val="22"/>
        </w:rPr>
        <w:t>m</w:t>
      </w:r>
      <w:r w:rsidR="00161473">
        <w:rPr>
          <w:sz w:val="22"/>
          <w:szCs w:val="22"/>
        </w:rPr>
        <w:t xml:space="preserve">otion from Commissioner Landen is to close the public hearing and extend the written record for seven days, and seven additional days for the applicant to rebut. </w:t>
      </w:r>
    </w:p>
    <w:p w:rsidR="00191D42" w:rsidRDefault="00191D42" w:rsidP="006B7B51">
      <w:pPr>
        <w:overflowPunct/>
        <w:autoSpaceDE/>
        <w:autoSpaceDN/>
        <w:adjustRightInd/>
        <w:ind w:left="1440"/>
        <w:textAlignment w:val="auto"/>
        <w:rPr>
          <w:sz w:val="22"/>
          <w:szCs w:val="22"/>
        </w:rPr>
      </w:pPr>
    </w:p>
    <w:p w:rsidR="00191D42" w:rsidRDefault="00161473" w:rsidP="0062417E">
      <w:pPr>
        <w:overflowPunct/>
        <w:autoSpaceDE/>
        <w:autoSpaceDN/>
        <w:adjustRightInd/>
        <w:ind w:left="864" w:firstLine="216"/>
        <w:textAlignment w:val="auto"/>
        <w:rPr>
          <w:sz w:val="22"/>
          <w:szCs w:val="22"/>
        </w:rPr>
      </w:pPr>
      <w:r>
        <w:rPr>
          <w:sz w:val="22"/>
          <w:szCs w:val="22"/>
        </w:rPr>
        <w:t>Commissioner S</w:t>
      </w:r>
      <w:r w:rsidR="00C271C3">
        <w:rPr>
          <w:sz w:val="22"/>
          <w:szCs w:val="22"/>
        </w:rPr>
        <w:t xml:space="preserve">herwood </w:t>
      </w:r>
      <w:r>
        <w:rPr>
          <w:sz w:val="22"/>
          <w:szCs w:val="22"/>
        </w:rPr>
        <w:t>seconded.</w:t>
      </w:r>
    </w:p>
    <w:p w:rsidR="00A9601E" w:rsidRDefault="00A9601E" w:rsidP="006B7B51">
      <w:pPr>
        <w:overflowPunct/>
        <w:autoSpaceDE/>
        <w:autoSpaceDN/>
        <w:adjustRightInd/>
        <w:ind w:left="1440"/>
        <w:textAlignment w:val="auto"/>
        <w:rPr>
          <w:sz w:val="22"/>
          <w:szCs w:val="22"/>
        </w:rPr>
      </w:pPr>
    </w:p>
    <w:p w:rsidR="00C271C3" w:rsidRDefault="00193545" w:rsidP="0062417E">
      <w:pPr>
        <w:overflowPunct/>
        <w:autoSpaceDE/>
        <w:autoSpaceDN/>
        <w:adjustRightInd/>
        <w:ind w:left="648" w:firstLine="432"/>
        <w:textAlignment w:val="auto"/>
        <w:rPr>
          <w:sz w:val="22"/>
          <w:szCs w:val="22"/>
        </w:rPr>
      </w:pPr>
      <w:r>
        <w:rPr>
          <w:sz w:val="22"/>
          <w:szCs w:val="22"/>
        </w:rPr>
        <w:t xml:space="preserve">Commissioner </w:t>
      </w:r>
      <w:r w:rsidR="00161473">
        <w:rPr>
          <w:sz w:val="22"/>
          <w:szCs w:val="22"/>
        </w:rPr>
        <w:t xml:space="preserve">Bergen wanted to clarify the seven days is </w:t>
      </w:r>
      <w:r w:rsidR="00C271C3">
        <w:rPr>
          <w:sz w:val="22"/>
          <w:szCs w:val="22"/>
        </w:rPr>
        <w:t>calendar days</w:t>
      </w:r>
      <w:r w:rsidR="00C32E86">
        <w:rPr>
          <w:sz w:val="22"/>
          <w:szCs w:val="22"/>
        </w:rPr>
        <w:t>.</w:t>
      </w:r>
    </w:p>
    <w:p w:rsidR="00191D42" w:rsidRDefault="00191D42" w:rsidP="006B7B51">
      <w:pPr>
        <w:overflowPunct/>
        <w:autoSpaceDE/>
        <w:autoSpaceDN/>
        <w:adjustRightInd/>
        <w:ind w:left="1440"/>
        <w:textAlignment w:val="auto"/>
        <w:rPr>
          <w:sz w:val="22"/>
          <w:szCs w:val="22"/>
        </w:rPr>
      </w:pPr>
    </w:p>
    <w:p w:rsidR="0075308C" w:rsidRDefault="00C32E86" w:rsidP="0062417E">
      <w:pPr>
        <w:overflowPunct/>
        <w:autoSpaceDE/>
        <w:autoSpaceDN/>
        <w:adjustRightInd/>
        <w:ind w:left="864" w:firstLine="216"/>
        <w:textAlignment w:val="auto"/>
        <w:rPr>
          <w:sz w:val="22"/>
          <w:szCs w:val="22"/>
        </w:rPr>
      </w:pPr>
      <w:r>
        <w:rPr>
          <w:sz w:val="22"/>
          <w:szCs w:val="22"/>
        </w:rPr>
        <w:t xml:space="preserve">All in favor: 7 aye, </w:t>
      </w:r>
      <w:r w:rsidR="00C271C3">
        <w:rPr>
          <w:sz w:val="22"/>
          <w:szCs w:val="22"/>
        </w:rPr>
        <w:t>0</w:t>
      </w:r>
      <w:r>
        <w:rPr>
          <w:sz w:val="22"/>
          <w:szCs w:val="22"/>
        </w:rPr>
        <w:t xml:space="preserve"> no, 0 absent.</w:t>
      </w:r>
    </w:p>
    <w:p w:rsidR="00191D42" w:rsidRDefault="00191D42" w:rsidP="006B7B51">
      <w:pPr>
        <w:overflowPunct/>
        <w:autoSpaceDE/>
        <w:autoSpaceDN/>
        <w:adjustRightInd/>
        <w:ind w:left="1440"/>
        <w:textAlignment w:val="auto"/>
        <w:rPr>
          <w:sz w:val="22"/>
          <w:szCs w:val="22"/>
        </w:rPr>
      </w:pPr>
    </w:p>
    <w:p w:rsidR="00C271C3" w:rsidRDefault="00C32E86" w:rsidP="0062417E">
      <w:pPr>
        <w:overflowPunct/>
        <w:autoSpaceDE/>
        <w:autoSpaceDN/>
        <w:adjustRightInd/>
        <w:ind w:left="1080"/>
        <w:textAlignment w:val="auto"/>
        <w:rPr>
          <w:sz w:val="22"/>
          <w:szCs w:val="22"/>
        </w:rPr>
      </w:pPr>
      <w:r>
        <w:rPr>
          <w:sz w:val="22"/>
          <w:szCs w:val="22"/>
        </w:rPr>
        <w:t xml:space="preserve">Commissioner </w:t>
      </w:r>
      <w:r w:rsidR="00C271C3">
        <w:rPr>
          <w:sz w:val="22"/>
          <w:szCs w:val="22"/>
        </w:rPr>
        <w:t>Landen</w:t>
      </w:r>
      <w:r>
        <w:rPr>
          <w:sz w:val="22"/>
          <w:szCs w:val="22"/>
        </w:rPr>
        <w:t xml:space="preserve"> stated that</w:t>
      </w:r>
      <w:r w:rsidR="00C271C3">
        <w:rPr>
          <w:sz w:val="22"/>
          <w:szCs w:val="22"/>
        </w:rPr>
        <w:t xml:space="preserve"> info f</w:t>
      </w:r>
      <w:r>
        <w:rPr>
          <w:sz w:val="22"/>
          <w:szCs w:val="22"/>
        </w:rPr>
        <w:t xml:space="preserve">rom public that would be helpful would be in the direction of deciding whether to stay low density or change to mixed use. </w:t>
      </w:r>
    </w:p>
    <w:p w:rsidR="00191D42" w:rsidRDefault="00191D42" w:rsidP="006B7B51">
      <w:pPr>
        <w:overflowPunct/>
        <w:autoSpaceDE/>
        <w:autoSpaceDN/>
        <w:adjustRightInd/>
        <w:ind w:left="1440"/>
        <w:textAlignment w:val="auto"/>
        <w:rPr>
          <w:sz w:val="22"/>
          <w:szCs w:val="22"/>
        </w:rPr>
      </w:pPr>
    </w:p>
    <w:p w:rsidR="00C271C3" w:rsidRPr="006B7B51" w:rsidRDefault="00C32E86" w:rsidP="0062417E">
      <w:pPr>
        <w:overflowPunct/>
        <w:autoSpaceDE/>
        <w:autoSpaceDN/>
        <w:adjustRightInd/>
        <w:ind w:left="504" w:firstLine="576"/>
        <w:textAlignment w:val="auto"/>
        <w:rPr>
          <w:sz w:val="22"/>
          <w:szCs w:val="22"/>
        </w:rPr>
      </w:pPr>
      <w:r w:rsidRPr="006B7B51">
        <w:rPr>
          <w:sz w:val="22"/>
          <w:szCs w:val="22"/>
        </w:rPr>
        <w:t>Commissioner Koivula</w:t>
      </w:r>
      <w:r w:rsidR="00C271C3" w:rsidRPr="006B7B51">
        <w:rPr>
          <w:sz w:val="22"/>
          <w:szCs w:val="22"/>
        </w:rPr>
        <w:t xml:space="preserve"> </w:t>
      </w:r>
      <w:r w:rsidRPr="006B7B51">
        <w:rPr>
          <w:sz w:val="22"/>
          <w:szCs w:val="22"/>
        </w:rPr>
        <w:t xml:space="preserve">stated the </w:t>
      </w:r>
      <w:r w:rsidR="00C271C3" w:rsidRPr="006B7B51">
        <w:rPr>
          <w:sz w:val="22"/>
          <w:szCs w:val="22"/>
        </w:rPr>
        <w:t xml:space="preserve">public can input whatever </w:t>
      </w:r>
      <w:r w:rsidRPr="006B7B51">
        <w:rPr>
          <w:sz w:val="22"/>
          <w:szCs w:val="22"/>
        </w:rPr>
        <w:t xml:space="preserve">they’d like but please </w:t>
      </w:r>
      <w:r w:rsidR="00C271C3" w:rsidRPr="006B7B51">
        <w:rPr>
          <w:sz w:val="22"/>
          <w:szCs w:val="22"/>
        </w:rPr>
        <w:t>keep the curse words out</w:t>
      </w:r>
      <w:r w:rsidRPr="006B7B51">
        <w:rPr>
          <w:sz w:val="22"/>
          <w:szCs w:val="22"/>
        </w:rPr>
        <w:t>.</w:t>
      </w:r>
    </w:p>
    <w:p w:rsidR="00C271C3" w:rsidRDefault="00C271C3" w:rsidP="00562659">
      <w:pPr>
        <w:overflowPunct/>
        <w:autoSpaceDE/>
        <w:autoSpaceDN/>
        <w:adjustRightInd/>
        <w:ind w:left="1440"/>
        <w:textAlignment w:val="auto"/>
        <w:rPr>
          <w:sz w:val="22"/>
          <w:szCs w:val="22"/>
        </w:rPr>
      </w:pPr>
    </w:p>
    <w:p w:rsidR="00C271C3" w:rsidRPr="00D55004" w:rsidRDefault="00A14D6D" w:rsidP="00562659">
      <w:pPr>
        <w:pStyle w:val="BodyText"/>
        <w:ind w:left="144" w:firstLine="576"/>
        <w:rPr>
          <w:rFonts w:ascii="Times New Roman" w:hAnsi="Times New Roman"/>
          <w:b/>
          <w:color w:val="auto"/>
          <w:sz w:val="22"/>
          <w:szCs w:val="22"/>
          <w:u w:val="single"/>
        </w:rPr>
      </w:pPr>
      <w:r w:rsidRPr="00D55004">
        <w:rPr>
          <w:rFonts w:ascii="Times New Roman" w:hAnsi="Times New Roman"/>
          <w:b/>
          <w:color w:val="auto"/>
          <w:sz w:val="22"/>
          <w:szCs w:val="22"/>
          <w:u w:val="single"/>
        </w:rPr>
        <w:t xml:space="preserve">DISCUSSION </w:t>
      </w:r>
      <w:r w:rsidR="00C271C3" w:rsidRPr="00D55004">
        <w:rPr>
          <w:rFonts w:ascii="Times New Roman" w:hAnsi="Times New Roman"/>
          <w:b/>
          <w:color w:val="auto"/>
          <w:sz w:val="22"/>
          <w:szCs w:val="22"/>
          <w:u w:val="single"/>
        </w:rPr>
        <w:t>FROM THE PLANNING COMMISSION</w:t>
      </w:r>
    </w:p>
    <w:p w:rsidR="00C271C3" w:rsidRDefault="00C271C3" w:rsidP="00C271C3">
      <w:pPr>
        <w:overflowPunct/>
        <w:autoSpaceDE/>
        <w:autoSpaceDN/>
        <w:adjustRightInd/>
        <w:ind w:left="720"/>
        <w:textAlignment w:val="auto"/>
        <w:rPr>
          <w:sz w:val="22"/>
          <w:szCs w:val="22"/>
        </w:rPr>
      </w:pPr>
    </w:p>
    <w:p w:rsidR="00AE06E9" w:rsidRDefault="003366DD" w:rsidP="0062417E">
      <w:pPr>
        <w:pStyle w:val="ListParagraph"/>
        <w:overflowPunct/>
        <w:autoSpaceDE/>
        <w:autoSpaceDN/>
        <w:adjustRightInd/>
        <w:ind w:left="1080"/>
        <w:textAlignment w:val="auto"/>
        <w:rPr>
          <w:sz w:val="22"/>
          <w:szCs w:val="22"/>
        </w:rPr>
      </w:pPr>
      <w:r>
        <w:rPr>
          <w:sz w:val="22"/>
          <w:szCs w:val="22"/>
        </w:rPr>
        <w:t xml:space="preserve">Commissioner Koivula has a number of items that he would like to bring up.  </w:t>
      </w:r>
      <w:r w:rsidR="00BE3AE0">
        <w:rPr>
          <w:sz w:val="22"/>
          <w:szCs w:val="22"/>
        </w:rPr>
        <w:t xml:space="preserve">This </w:t>
      </w:r>
      <w:r w:rsidR="00B11DF4">
        <w:rPr>
          <w:sz w:val="22"/>
          <w:szCs w:val="22"/>
        </w:rPr>
        <w:t>is the Commission</w:t>
      </w:r>
      <w:r w:rsidR="004E52A1">
        <w:rPr>
          <w:sz w:val="22"/>
          <w:szCs w:val="22"/>
        </w:rPr>
        <w:t>’</w:t>
      </w:r>
      <w:r w:rsidR="00B11DF4">
        <w:rPr>
          <w:sz w:val="22"/>
          <w:szCs w:val="22"/>
        </w:rPr>
        <w:t xml:space="preserve">s </w:t>
      </w:r>
      <w:r w:rsidR="00BE3AE0">
        <w:rPr>
          <w:sz w:val="22"/>
          <w:szCs w:val="22"/>
        </w:rPr>
        <w:t>o</w:t>
      </w:r>
      <w:r w:rsidR="00C271C3" w:rsidRPr="00F33794">
        <w:rPr>
          <w:sz w:val="22"/>
          <w:szCs w:val="22"/>
        </w:rPr>
        <w:t xml:space="preserve">pportunity to delve into </w:t>
      </w:r>
      <w:r w:rsidR="00BE3AE0">
        <w:rPr>
          <w:sz w:val="22"/>
          <w:szCs w:val="22"/>
        </w:rPr>
        <w:t>some of the Planning Goals for the State and some of the plans for the City.  A couple of different items in which one is still regarding the transportation, he did ask at the May 7</w:t>
      </w:r>
      <w:r w:rsidR="00BE3AE0" w:rsidRPr="00BE3AE0">
        <w:rPr>
          <w:sz w:val="22"/>
          <w:szCs w:val="22"/>
          <w:vertAlign w:val="superscript"/>
        </w:rPr>
        <w:t>th</w:t>
      </w:r>
      <w:r w:rsidR="00BE3AE0">
        <w:rPr>
          <w:sz w:val="22"/>
          <w:szCs w:val="22"/>
        </w:rPr>
        <w:t xml:space="preserve"> hearing about the traffic study and the reliance on future Transportation </w:t>
      </w:r>
      <w:r w:rsidR="00FA6C77">
        <w:rPr>
          <w:sz w:val="22"/>
          <w:szCs w:val="22"/>
        </w:rPr>
        <w:t xml:space="preserve">improvement </w:t>
      </w:r>
      <w:r w:rsidR="00BE3AE0">
        <w:rPr>
          <w:sz w:val="22"/>
          <w:szCs w:val="22"/>
        </w:rPr>
        <w:t>of projects by the Cit</w:t>
      </w:r>
      <w:r w:rsidR="0013320B">
        <w:rPr>
          <w:sz w:val="22"/>
          <w:szCs w:val="22"/>
        </w:rPr>
        <w:t xml:space="preserve">y or ODOT and as he understands </w:t>
      </w:r>
      <w:r w:rsidR="00BE3AE0">
        <w:rPr>
          <w:sz w:val="22"/>
          <w:szCs w:val="22"/>
        </w:rPr>
        <w:t xml:space="preserve">it, </w:t>
      </w:r>
      <w:r w:rsidR="0013320B">
        <w:rPr>
          <w:sz w:val="22"/>
          <w:szCs w:val="22"/>
        </w:rPr>
        <w:t>he thinks that some of the roads on the application don’t meet the State and City standards at the present time for traffic jams.  He is worried that if the applications are approved and</w:t>
      </w:r>
      <w:r w:rsidR="00AE06E9">
        <w:rPr>
          <w:sz w:val="22"/>
          <w:szCs w:val="22"/>
        </w:rPr>
        <w:t xml:space="preserve"> the Development </w:t>
      </w:r>
      <w:r w:rsidR="00FA6C77">
        <w:rPr>
          <w:sz w:val="22"/>
          <w:szCs w:val="22"/>
        </w:rPr>
        <w:t xml:space="preserve">goes ahead and </w:t>
      </w:r>
      <w:r w:rsidR="00AE06E9">
        <w:rPr>
          <w:sz w:val="22"/>
          <w:szCs w:val="22"/>
        </w:rPr>
        <w:t>that the road projects are not completed</w:t>
      </w:r>
      <w:r w:rsidR="00B11DF4">
        <w:rPr>
          <w:sz w:val="22"/>
          <w:szCs w:val="22"/>
        </w:rPr>
        <w:t>,</w:t>
      </w:r>
      <w:r w:rsidR="00AE06E9">
        <w:rPr>
          <w:sz w:val="22"/>
          <w:szCs w:val="22"/>
        </w:rPr>
        <w:t xml:space="preserve"> wh</w:t>
      </w:r>
      <w:r w:rsidR="00B11DF4">
        <w:rPr>
          <w:sz w:val="22"/>
          <w:szCs w:val="22"/>
        </w:rPr>
        <w:t xml:space="preserve">at </w:t>
      </w:r>
      <w:proofErr w:type="gramStart"/>
      <w:r w:rsidR="00B11DF4">
        <w:rPr>
          <w:sz w:val="22"/>
          <w:szCs w:val="22"/>
        </w:rPr>
        <w:t>would the impacts</w:t>
      </w:r>
      <w:proofErr w:type="gramEnd"/>
      <w:r w:rsidR="00FA6C77">
        <w:rPr>
          <w:sz w:val="22"/>
          <w:szCs w:val="22"/>
        </w:rPr>
        <w:t xml:space="preserve"> be</w:t>
      </w:r>
      <w:r w:rsidR="00B11DF4">
        <w:rPr>
          <w:sz w:val="22"/>
          <w:szCs w:val="22"/>
        </w:rPr>
        <w:t xml:space="preserve"> on traffic.  He did not get an answer for this.  He believes a reasonable assumption would be that it degrades transportation.  Also under the amendment to the Gateway plan, there was an actual direct call for transportation, this is the amendment to the Gateway Plan or</w:t>
      </w:r>
      <w:r w:rsidR="00D66F6C">
        <w:rPr>
          <w:sz w:val="22"/>
          <w:szCs w:val="22"/>
        </w:rPr>
        <w:t xml:space="preserve"> Ordinance</w:t>
      </w:r>
      <w:r w:rsidR="00B11DF4">
        <w:rPr>
          <w:sz w:val="22"/>
          <w:szCs w:val="22"/>
        </w:rPr>
        <w:t xml:space="preserve"> </w:t>
      </w:r>
      <w:r w:rsidR="00D66F6C">
        <w:rPr>
          <w:sz w:val="22"/>
          <w:szCs w:val="22"/>
        </w:rPr>
        <w:t xml:space="preserve">6109 which calls for transportation improvement to </w:t>
      </w:r>
      <w:r w:rsidR="00805A6C">
        <w:rPr>
          <w:sz w:val="22"/>
          <w:szCs w:val="22"/>
        </w:rPr>
        <w:t xml:space="preserve">be </w:t>
      </w:r>
      <w:r w:rsidR="00D66F6C">
        <w:rPr>
          <w:sz w:val="22"/>
          <w:szCs w:val="22"/>
        </w:rPr>
        <w:t>open to travel by the motoring public at the time they are needed to support development.  That does seem to be a good idea in general, but he</w:t>
      </w:r>
      <w:r w:rsidR="00140A5C">
        <w:rPr>
          <w:sz w:val="22"/>
          <w:szCs w:val="22"/>
        </w:rPr>
        <w:t>’</w:t>
      </w:r>
      <w:r w:rsidR="00D66F6C">
        <w:rPr>
          <w:sz w:val="22"/>
          <w:szCs w:val="22"/>
        </w:rPr>
        <w:t>s not sure if he could get some information as to whether that is a requirement from the applicant.</w:t>
      </w:r>
    </w:p>
    <w:p w:rsidR="00D66F6C" w:rsidRDefault="00D66F6C" w:rsidP="00F33794">
      <w:pPr>
        <w:pStyle w:val="ListParagraph"/>
        <w:overflowPunct/>
        <w:autoSpaceDE/>
        <w:autoSpaceDN/>
        <w:adjustRightInd/>
        <w:textAlignment w:val="auto"/>
        <w:rPr>
          <w:sz w:val="22"/>
          <w:szCs w:val="22"/>
        </w:rPr>
      </w:pPr>
    </w:p>
    <w:p w:rsidR="00D66F6C" w:rsidRDefault="0091603F" w:rsidP="0062417E">
      <w:pPr>
        <w:pStyle w:val="ListParagraph"/>
        <w:overflowPunct/>
        <w:autoSpaceDE/>
        <w:autoSpaceDN/>
        <w:adjustRightInd/>
        <w:ind w:left="1080"/>
        <w:textAlignment w:val="auto"/>
        <w:rPr>
          <w:sz w:val="22"/>
          <w:szCs w:val="22"/>
        </w:rPr>
      </w:pPr>
      <w:r>
        <w:rPr>
          <w:sz w:val="22"/>
          <w:szCs w:val="22"/>
        </w:rPr>
        <w:t>Kristin</w:t>
      </w:r>
      <w:r w:rsidR="00193545">
        <w:rPr>
          <w:sz w:val="22"/>
          <w:szCs w:val="22"/>
        </w:rPr>
        <w:t>a</w:t>
      </w:r>
      <w:r>
        <w:rPr>
          <w:sz w:val="22"/>
          <w:szCs w:val="22"/>
        </w:rPr>
        <w:t xml:space="preserve"> added a little context for the Commission.</w:t>
      </w:r>
      <w:r w:rsidR="005E4503">
        <w:rPr>
          <w:sz w:val="22"/>
          <w:szCs w:val="22"/>
        </w:rPr>
        <w:t xml:space="preserve">  At the time that decision</w:t>
      </w:r>
      <w:r>
        <w:rPr>
          <w:sz w:val="22"/>
          <w:szCs w:val="22"/>
        </w:rPr>
        <w:t xml:space="preserve"> that amendment was made it was on remand from the Land Use Board of Appeals, on a finding that the transportation planning rule at that time required those improvements on the day of opening.  Since then the transportation planning rule has been amended and now requires the City to look at the traffic impacts at the end of the planning period.  So there is </w:t>
      </w:r>
      <w:r w:rsidR="00193545" w:rsidRPr="00AE36CF">
        <w:rPr>
          <w:color w:val="FF0000"/>
          <w:sz w:val="22"/>
          <w:szCs w:val="22"/>
        </w:rPr>
        <w:t>[</w:t>
      </w:r>
      <w:r w:rsidR="00193545" w:rsidRPr="00AE36CF">
        <w:rPr>
          <w:i/>
          <w:color w:val="FF0000"/>
          <w:sz w:val="22"/>
          <w:szCs w:val="22"/>
        </w:rPr>
        <w:t>unintelligible</w:t>
      </w:r>
      <w:r w:rsidR="00193545" w:rsidRPr="00AE36CF">
        <w:rPr>
          <w:color w:val="FF0000"/>
          <w:sz w:val="22"/>
          <w:szCs w:val="22"/>
        </w:rPr>
        <w:t xml:space="preserve">] </w:t>
      </w:r>
      <w:r w:rsidR="00193545">
        <w:rPr>
          <w:sz w:val="22"/>
          <w:szCs w:val="22"/>
        </w:rPr>
        <w:t>t</w:t>
      </w:r>
      <w:r w:rsidR="005E4503">
        <w:rPr>
          <w:sz w:val="22"/>
          <w:szCs w:val="22"/>
        </w:rPr>
        <w:t>hey can follow up, an applicant is welcome to give rebuttal and we can give more information there.  That is a little bit</w:t>
      </w:r>
      <w:r w:rsidR="00140A5C">
        <w:rPr>
          <w:sz w:val="22"/>
          <w:szCs w:val="22"/>
        </w:rPr>
        <w:t xml:space="preserve"> of a background o</w:t>
      </w:r>
      <w:r w:rsidR="005E4503">
        <w:rPr>
          <w:sz w:val="22"/>
          <w:szCs w:val="22"/>
        </w:rPr>
        <w:t xml:space="preserve">f the </w:t>
      </w:r>
      <w:r w:rsidR="00D657C5">
        <w:rPr>
          <w:sz w:val="22"/>
          <w:szCs w:val="22"/>
        </w:rPr>
        <w:t>intervening changes in State law from Ordinance 6109, was adopted which was to facilitate the RiverBend Hospital Master Plan Development.</w:t>
      </w:r>
    </w:p>
    <w:p w:rsidR="00AE06E9" w:rsidRDefault="00AE06E9" w:rsidP="00F33794">
      <w:pPr>
        <w:pStyle w:val="ListParagraph"/>
        <w:overflowPunct/>
        <w:autoSpaceDE/>
        <w:autoSpaceDN/>
        <w:adjustRightInd/>
        <w:textAlignment w:val="auto"/>
        <w:rPr>
          <w:sz w:val="22"/>
          <w:szCs w:val="22"/>
        </w:rPr>
      </w:pPr>
    </w:p>
    <w:p w:rsidR="00F06512" w:rsidRDefault="005E4503" w:rsidP="0062417E">
      <w:pPr>
        <w:overflowPunct/>
        <w:autoSpaceDE/>
        <w:autoSpaceDN/>
        <w:adjustRightInd/>
        <w:ind w:left="1080"/>
        <w:textAlignment w:val="auto"/>
        <w:rPr>
          <w:sz w:val="22"/>
          <w:szCs w:val="22"/>
        </w:rPr>
      </w:pPr>
      <w:r>
        <w:rPr>
          <w:sz w:val="22"/>
          <w:szCs w:val="22"/>
        </w:rPr>
        <w:t xml:space="preserve">Commissioner Koivula thanked Kristina for clearing up </w:t>
      </w:r>
      <w:r w:rsidR="00600F4A">
        <w:rPr>
          <w:sz w:val="22"/>
          <w:szCs w:val="22"/>
        </w:rPr>
        <w:t xml:space="preserve">the concept in his mind.  Regarding the State </w:t>
      </w:r>
      <w:r w:rsidR="00D657C5">
        <w:rPr>
          <w:sz w:val="22"/>
          <w:szCs w:val="22"/>
        </w:rPr>
        <w:t xml:space="preserve">Land Use Goal </w:t>
      </w:r>
      <w:r w:rsidR="00600F4A">
        <w:rPr>
          <w:sz w:val="22"/>
          <w:szCs w:val="22"/>
        </w:rPr>
        <w:t>10, in agreement with some testimony, that there is language that said, “</w:t>
      </w:r>
      <w:r w:rsidR="00140A5C">
        <w:rPr>
          <w:sz w:val="22"/>
          <w:szCs w:val="22"/>
        </w:rPr>
        <w:t>Housing</w:t>
      </w:r>
      <w:r w:rsidR="00600F4A">
        <w:rPr>
          <w:sz w:val="22"/>
          <w:szCs w:val="22"/>
        </w:rPr>
        <w:t xml:space="preserve"> shall be </w:t>
      </w:r>
      <w:r w:rsidR="00140A5C">
        <w:rPr>
          <w:sz w:val="22"/>
          <w:szCs w:val="22"/>
        </w:rPr>
        <w:t>comm</w:t>
      </w:r>
      <w:r w:rsidR="00805A6C">
        <w:rPr>
          <w:sz w:val="22"/>
          <w:szCs w:val="22"/>
        </w:rPr>
        <w:t>ensurate</w:t>
      </w:r>
      <w:r w:rsidR="00600F4A">
        <w:rPr>
          <w:sz w:val="22"/>
          <w:szCs w:val="22"/>
        </w:rPr>
        <w:t xml:space="preserve"> with financial capabilities. It defines needed housing </w:t>
      </w:r>
      <w:proofErr w:type="gramStart"/>
      <w:r w:rsidR="00600F4A">
        <w:rPr>
          <w:sz w:val="22"/>
          <w:szCs w:val="22"/>
        </w:rPr>
        <w:t xml:space="preserve">units </w:t>
      </w:r>
      <w:r w:rsidR="00805A6C">
        <w:rPr>
          <w:sz w:val="22"/>
          <w:szCs w:val="22"/>
        </w:rPr>
        <w:t xml:space="preserve"> at</w:t>
      </w:r>
      <w:proofErr w:type="gramEnd"/>
      <w:r w:rsidR="00805A6C">
        <w:rPr>
          <w:sz w:val="22"/>
          <w:szCs w:val="22"/>
        </w:rPr>
        <w:t xml:space="preserve"> particular</w:t>
      </w:r>
      <w:r w:rsidR="00600F4A">
        <w:rPr>
          <w:sz w:val="22"/>
          <w:szCs w:val="22"/>
        </w:rPr>
        <w:t xml:space="preserve"> price range and rent levels and includes manufactured homes whether </w:t>
      </w:r>
      <w:r w:rsidR="00140A5C">
        <w:rPr>
          <w:sz w:val="22"/>
          <w:szCs w:val="22"/>
        </w:rPr>
        <w:t>o</w:t>
      </w:r>
      <w:r w:rsidR="00600F4A">
        <w:rPr>
          <w:sz w:val="22"/>
          <w:szCs w:val="22"/>
        </w:rPr>
        <w:t xml:space="preserve">ccupied </w:t>
      </w:r>
      <w:r w:rsidR="00140A5C">
        <w:rPr>
          <w:sz w:val="22"/>
          <w:szCs w:val="22"/>
        </w:rPr>
        <w:t>by owners or renters</w:t>
      </w:r>
      <w:r w:rsidR="00D657C5">
        <w:rPr>
          <w:sz w:val="22"/>
          <w:szCs w:val="22"/>
        </w:rPr>
        <w:t>.  It also states, tha</w:t>
      </w:r>
      <w:r w:rsidR="00297015">
        <w:rPr>
          <w:sz w:val="22"/>
          <w:szCs w:val="22"/>
        </w:rPr>
        <w:t xml:space="preserve">t the housing elements with the </w:t>
      </w:r>
      <w:r w:rsidR="00D657C5">
        <w:rPr>
          <w:sz w:val="22"/>
          <w:szCs w:val="22"/>
        </w:rPr>
        <w:t>comprehensive plan</w:t>
      </w:r>
      <w:r w:rsidR="00805A6C">
        <w:rPr>
          <w:sz w:val="22"/>
          <w:szCs w:val="22"/>
        </w:rPr>
        <w:t xml:space="preserve"> </w:t>
      </w:r>
      <w:r w:rsidR="00805A6C" w:rsidRPr="008E3DAA">
        <w:rPr>
          <w:sz w:val="22"/>
          <w:szCs w:val="22"/>
        </w:rPr>
        <w:t>at</w:t>
      </w:r>
      <w:r w:rsidR="00D657C5" w:rsidRPr="008E3DAA">
        <w:rPr>
          <w:sz w:val="22"/>
          <w:szCs w:val="22"/>
        </w:rPr>
        <w:t xml:space="preserve"> a minimum include a comparison </w:t>
      </w:r>
      <w:r w:rsidR="00297015" w:rsidRPr="008E3DAA">
        <w:rPr>
          <w:sz w:val="22"/>
          <w:szCs w:val="22"/>
        </w:rPr>
        <w:t>of the distribution of the existing population by income, with the distribution of available housing units by cost</w:t>
      </w:r>
      <w:r w:rsidR="00805A6C" w:rsidRPr="008E3DAA">
        <w:rPr>
          <w:sz w:val="22"/>
          <w:szCs w:val="22"/>
        </w:rPr>
        <w:t xml:space="preserve">, vacancy rates </w:t>
      </w:r>
      <w:r w:rsidR="00297015" w:rsidRPr="008E3DAA">
        <w:rPr>
          <w:sz w:val="22"/>
          <w:szCs w:val="22"/>
        </w:rPr>
        <w:t xml:space="preserve">at varying ranges, an inventory of housing in urban area’s including units capable of </w:t>
      </w:r>
      <w:r w:rsidR="008C2DBA" w:rsidRPr="008E3DAA">
        <w:rPr>
          <w:sz w:val="22"/>
          <w:szCs w:val="22"/>
        </w:rPr>
        <w:t>rehabilitation</w:t>
      </w:r>
      <w:r w:rsidR="00714AC9" w:rsidRPr="008E3DAA">
        <w:rPr>
          <w:sz w:val="22"/>
          <w:szCs w:val="22"/>
        </w:rPr>
        <w:t xml:space="preserve"> </w:t>
      </w:r>
      <w:r w:rsidR="0085763D" w:rsidRPr="008E3DAA">
        <w:rPr>
          <w:sz w:val="22"/>
          <w:szCs w:val="22"/>
        </w:rPr>
        <w:t xml:space="preserve">he doesn’t believe that they have actually seen this type of </w:t>
      </w:r>
      <w:r w:rsidR="008C2DBA" w:rsidRPr="008E3DAA">
        <w:rPr>
          <w:sz w:val="22"/>
          <w:szCs w:val="22"/>
        </w:rPr>
        <w:t xml:space="preserve">inventory </w:t>
      </w:r>
      <w:r w:rsidR="0085763D" w:rsidRPr="008E3DAA">
        <w:rPr>
          <w:sz w:val="22"/>
          <w:szCs w:val="22"/>
        </w:rPr>
        <w:t>it might be b</w:t>
      </w:r>
      <w:r w:rsidR="00453D92" w:rsidRPr="008E3DAA">
        <w:rPr>
          <w:sz w:val="22"/>
          <w:szCs w:val="22"/>
        </w:rPr>
        <w:t>uried</w:t>
      </w:r>
      <w:r w:rsidR="0085763D" w:rsidRPr="008E3DAA">
        <w:rPr>
          <w:sz w:val="22"/>
          <w:szCs w:val="22"/>
        </w:rPr>
        <w:t xml:space="preserve"> somewhere he cannot find </w:t>
      </w:r>
      <w:r w:rsidR="001A0A78" w:rsidRPr="008E3DAA">
        <w:rPr>
          <w:sz w:val="22"/>
          <w:szCs w:val="22"/>
        </w:rPr>
        <w:t>it;</w:t>
      </w:r>
      <w:r w:rsidR="0085763D" w:rsidRPr="008E3DAA">
        <w:rPr>
          <w:sz w:val="22"/>
          <w:szCs w:val="22"/>
        </w:rPr>
        <w:t xml:space="preserve"> he doesn’t believe he hasn’t seen </w:t>
      </w:r>
      <w:r w:rsidR="001A0A78" w:rsidRPr="008E3DAA">
        <w:rPr>
          <w:sz w:val="22"/>
          <w:szCs w:val="22"/>
        </w:rPr>
        <w:t>it.</w:t>
      </w:r>
      <w:r w:rsidR="0085763D" w:rsidRPr="008E3DAA">
        <w:rPr>
          <w:sz w:val="22"/>
          <w:szCs w:val="22"/>
        </w:rPr>
        <w:t xml:space="preserve">  It also says that, implementation of goal 10 also says that methods and devises to implement the goals, should after co</w:t>
      </w:r>
      <w:r w:rsidR="0085763D">
        <w:rPr>
          <w:sz w:val="22"/>
          <w:szCs w:val="22"/>
        </w:rPr>
        <w:t xml:space="preserve">nsideration of the impact of lower </w:t>
      </w:r>
      <w:r w:rsidR="000E7E59">
        <w:rPr>
          <w:sz w:val="22"/>
          <w:szCs w:val="22"/>
        </w:rPr>
        <w:t>income households shall include discussion of zoning, land use controls</w:t>
      </w:r>
      <w:r w:rsidR="00714AC9">
        <w:rPr>
          <w:sz w:val="22"/>
          <w:szCs w:val="22"/>
        </w:rPr>
        <w:t xml:space="preserve"> </w:t>
      </w:r>
      <w:r w:rsidR="000E7E59">
        <w:rPr>
          <w:sz w:val="22"/>
          <w:szCs w:val="22"/>
        </w:rPr>
        <w:t>etc. So he would like to get an interpretation on that, saying whether the consideration of impacts of low income households is a necessary precursor to any zoning changes.  He also looked at the Gateway Refinement Plan</w:t>
      </w:r>
      <w:r w:rsidR="00453D92">
        <w:rPr>
          <w:sz w:val="22"/>
          <w:szCs w:val="22"/>
        </w:rPr>
        <w:t xml:space="preserve">, which has a number of things that are interesting and probably important to their decision, </w:t>
      </w:r>
      <w:r w:rsidR="00AA52B4">
        <w:rPr>
          <w:sz w:val="22"/>
          <w:szCs w:val="22"/>
        </w:rPr>
        <w:t>it</w:t>
      </w:r>
      <w:r w:rsidR="00453D92">
        <w:rPr>
          <w:sz w:val="22"/>
          <w:szCs w:val="22"/>
        </w:rPr>
        <w:t xml:space="preserve"> says that development should take place while preserving local neighborhoods, it clearly shows</w:t>
      </w:r>
      <w:r w:rsidR="00AA52B4">
        <w:rPr>
          <w:sz w:val="22"/>
          <w:szCs w:val="22"/>
        </w:rPr>
        <w:t xml:space="preserve"> as you look at the plan map that the Patricia</w:t>
      </w:r>
      <w:r w:rsidR="008C2DBA">
        <w:rPr>
          <w:sz w:val="22"/>
          <w:szCs w:val="22"/>
        </w:rPr>
        <w:t>n</w:t>
      </w:r>
      <w:r w:rsidR="00AA52B4">
        <w:rPr>
          <w:sz w:val="22"/>
          <w:szCs w:val="22"/>
        </w:rPr>
        <w:t xml:space="preserve"> Park shows up on the diagram as LDR and listed as part of what’s called the “Game Farm Single family Sub area</w:t>
      </w:r>
      <w:r w:rsidR="008C2DBA">
        <w:rPr>
          <w:sz w:val="22"/>
          <w:szCs w:val="22"/>
        </w:rPr>
        <w:t>”</w:t>
      </w:r>
      <w:r w:rsidR="00AA52B4">
        <w:rPr>
          <w:sz w:val="22"/>
          <w:szCs w:val="22"/>
        </w:rPr>
        <w:t xml:space="preserve"> and calls </w:t>
      </w:r>
      <w:r w:rsidR="001B66CE">
        <w:rPr>
          <w:sz w:val="22"/>
          <w:szCs w:val="22"/>
        </w:rPr>
        <w:t>repeatedly</w:t>
      </w:r>
      <w:r w:rsidR="00AA52B4">
        <w:rPr>
          <w:sz w:val="22"/>
          <w:szCs w:val="22"/>
        </w:rPr>
        <w:t xml:space="preserve"> for preservation for existing housing and neighborhoods in area, maintain livability, development sho</w:t>
      </w:r>
      <w:r w:rsidR="001B66CE">
        <w:rPr>
          <w:sz w:val="22"/>
          <w:szCs w:val="22"/>
        </w:rPr>
        <w:t>uld be required to mitigate</w:t>
      </w:r>
      <w:r w:rsidR="00AA52B4">
        <w:rPr>
          <w:sz w:val="22"/>
          <w:szCs w:val="22"/>
        </w:rPr>
        <w:t xml:space="preserve"> impacts, maintain Refinement Plans</w:t>
      </w:r>
      <w:r w:rsidR="0011706E">
        <w:rPr>
          <w:sz w:val="22"/>
          <w:szCs w:val="22"/>
        </w:rPr>
        <w:t xml:space="preserve"> </w:t>
      </w:r>
      <w:r w:rsidR="00AA52B4">
        <w:rPr>
          <w:sz w:val="22"/>
          <w:szCs w:val="22"/>
        </w:rPr>
        <w:t xml:space="preserve">high quality of life.  Then </w:t>
      </w:r>
      <w:r w:rsidR="008C2DBA">
        <w:rPr>
          <w:sz w:val="22"/>
          <w:szCs w:val="22"/>
        </w:rPr>
        <w:t>as we go</w:t>
      </w:r>
      <w:r w:rsidR="00AA52B4">
        <w:rPr>
          <w:sz w:val="22"/>
          <w:szCs w:val="22"/>
        </w:rPr>
        <w:t xml:space="preserve"> into </w:t>
      </w:r>
      <w:r w:rsidR="008C2DBA">
        <w:rPr>
          <w:sz w:val="22"/>
          <w:szCs w:val="22"/>
        </w:rPr>
        <w:t xml:space="preserve">the </w:t>
      </w:r>
      <w:r w:rsidR="00AA52B4">
        <w:rPr>
          <w:sz w:val="22"/>
          <w:szCs w:val="22"/>
        </w:rPr>
        <w:t xml:space="preserve">Residential </w:t>
      </w:r>
      <w:r w:rsidR="008C2DBA">
        <w:rPr>
          <w:sz w:val="22"/>
          <w:szCs w:val="22"/>
        </w:rPr>
        <w:t xml:space="preserve">element of the </w:t>
      </w:r>
      <w:r w:rsidR="001B66CE">
        <w:rPr>
          <w:sz w:val="22"/>
          <w:szCs w:val="22"/>
        </w:rPr>
        <w:t xml:space="preserve">Gateway plan, </w:t>
      </w:r>
      <w:r w:rsidR="008C2DBA">
        <w:rPr>
          <w:sz w:val="22"/>
          <w:szCs w:val="22"/>
        </w:rPr>
        <w:t xml:space="preserve">the plan calls </w:t>
      </w:r>
      <w:r w:rsidR="0011706E">
        <w:rPr>
          <w:sz w:val="22"/>
          <w:szCs w:val="22"/>
        </w:rPr>
        <w:t>for Residential development on remaining vacant land, an</w:t>
      </w:r>
      <w:r w:rsidR="00540368">
        <w:rPr>
          <w:sz w:val="22"/>
          <w:szCs w:val="22"/>
        </w:rPr>
        <w:t>d then it says there should be</w:t>
      </w:r>
      <w:r w:rsidR="0011706E">
        <w:rPr>
          <w:sz w:val="22"/>
          <w:szCs w:val="22"/>
        </w:rPr>
        <w:t xml:space="preserve"> maintenance of approximate balances among LDR, MDR and HDR</w:t>
      </w:r>
      <w:r w:rsidR="00151D14">
        <w:rPr>
          <w:sz w:val="22"/>
          <w:szCs w:val="22"/>
        </w:rPr>
        <w:t xml:space="preserve"> land</w:t>
      </w:r>
      <w:r w:rsidR="0011706E">
        <w:rPr>
          <w:sz w:val="22"/>
          <w:szCs w:val="22"/>
        </w:rPr>
        <w:t xml:space="preserve">s.  Since the plan was introduced in 1992 he assumes there </w:t>
      </w:r>
      <w:r w:rsidR="001A0A78">
        <w:rPr>
          <w:sz w:val="22"/>
          <w:szCs w:val="22"/>
        </w:rPr>
        <w:t>have been other zoning changes</w:t>
      </w:r>
      <w:r w:rsidR="00151D14">
        <w:rPr>
          <w:sz w:val="22"/>
          <w:szCs w:val="22"/>
        </w:rPr>
        <w:t xml:space="preserve"> to the plan</w:t>
      </w:r>
      <w:r w:rsidR="0011706E">
        <w:rPr>
          <w:sz w:val="22"/>
          <w:szCs w:val="22"/>
        </w:rPr>
        <w:t xml:space="preserve">.  Has the balance changed significantly between the LDR, MDR and </w:t>
      </w:r>
      <w:r w:rsidR="00151D14">
        <w:rPr>
          <w:sz w:val="22"/>
          <w:szCs w:val="22"/>
        </w:rPr>
        <w:t xml:space="preserve">HDR since 1992 and </w:t>
      </w:r>
      <w:r w:rsidR="009444E3">
        <w:rPr>
          <w:sz w:val="22"/>
          <w:szCs w:val="22"/>
        </w:rPr>
        <w:t xml:space="preserve">would </w:t>
      </w:r>
      <w:r w:rsidR="00151D14">
        <w:rPr>
          <w:sz w:val="22"/>
          <w:szCs w:val="22"/>
        </w:rPr>
        <w:t>an increase of a 13 acre re-zone to single-family would increase the imbalance and is ther</w:t>
      </w:r>
      <w:r w:rsidR="006708D5">
        <w:rPr>
          <w:sz w:val="22"/>
          <w:szCs w:val="22"/>
        </w:rPr>
        <w:t xml:space="preserve">e an analysis of the ratio’s and at what </w:t>
      </w:r>
      <w:r w:rsidR="00151D14">
        <w:rPr>
          <w:sz w:val="22"/>
          <w:szCs w:val="22"/>
        </w:rPr>
        <w:t xml:space="preserve">point is there a significant change in ratio making things not necessarily </w:t>
      </w:r>
      <w:r w:rsidR="00F06512">
        <w:rPr>
          <w:sz w:val="22"/>
          <w:szCs w:val="22"/>
        </w:rPr>
        <w:t xml:space="preserve">in compliance with </w:t>
      </w:r>
      <w:r w:rsidR="00F06512" w:rsidRPr="00596D79">
        <w:rPr>
          <w:sz w:val="22"/>
          <w:szCs w:val="22"/>
        </w:rPr>
        <w:t>gateway</w:t>
      </w:r>
      <w:r w:rsidR="009444E3">
        <w:rPr>
          <w:color w:val="FF0000"/>
          <w:sz w:val="22"/>
          <w:szCs w:val="22"/>
        </w:rPr>
        <w:t xml:space="preserve">.  </w:t>
      </w:r>
      <w:r w:rsidR="009444E3" w:rsidRPr="004F1A20">
        <w:rPr>
          <w:sz w:val="22"/>
          <w:szCs w:val="22"/>
        </w:rPr>
        <w:t xml:space="preserve">So, </w:t>
      </w:r>
      <w:r w:rsidR="00F06512" w:rsidRPr="004F1A20">
        <w:rPr>
          <w:sz w:val="22"/>
          <w:szCs w:val="22"/>
        </w:rPr>
        <w:t xml:space="preserve">that’s </w:t>
      </w:r>
      <w:r w:rsidR="00F06512">
        <w:rPr>
          <w:sz w:val="22"/>
          <w:szCs w:val="22"/>
        </w:rPr>
        <w:t>a question.</w:t>
      </w:r>
    </w:p>
    <w:p w:rsidR="00F06512" w:rsidRDefault="00F06512" w:rsidP="0085763D">
      <w:pPr>
        <w:overflowPunct/>
        <w:autoSpaceDE/>
        <w:autoSpaceDN/>
        <w:adjustRightInd/>
        <w:ind w:left="720"/>
        <w:textAlignment w:val="auto"/>
        <w:rPr>
          <w:sz w:val="22"/>
          <w:szCs w:val="22"/>
        </w:rPr>
      </w:pPr>
    </w:p>
    <w:p w:rsidR="00C34A24" w:rsidRDefault="00F06512" w:rsidP="0062417E">
      <w:pPr>
        <w:overflowPunct/>
        <w:autoSpaceDE/>
        <w:autoSpaceDN/>
        <w:adjustRightInd/>
        <w:ind w:left="1080"/>
        <w:textAlignment w:val="auto"/>
        <w:rPr>
          <w:sz w:val="22"/>
          <w:szCs w:val="22"/>
        </w:rPr>
      </w:pPr>
      <w:r>
        <w:rPr>
          <w:sz w:val="22"/>
          <w:szCs w:val="22"/>
        </w:rPr>
        <w:t>Commissioner Koivula also wanted to touch on a</w:t>
      </w:r>
      <w:r w:rsidR="00540368">
        <w:rPr>
          <w:sz w:val="22"/>
          <w:szCs w:val="22"/>
        </w:rPr>
        <w:t xml:space="preserve"> discussion on density</w:t>
      </w:r>
      <w:r w:rsidR="009444E3">
        <w:rPr>
          <w:sz w:val="22"/>
          <w:szCs w:val="22"/>
        </w:rPr>
        <w:t>, it seems as if the density</w:t>
      </w:r>
      <w:r w:rsidR="00540368">
        <w:rPr>
          <w:sz w:val="22"/>
          <w:szCs w:val="22"/>
        </w:rPr>
        <w:t xml:space="preserve"> </w:t>
      </w:r>
      <w:r w:rsidR="006708D5">
        <w:rPr>
          <w:sz w:val="22"/>
          <w:szCs w:val="22"/>
        </w:rPr>
        <w:t xml:space="preserve">as they are existing in the Patrician are not only above the Gateway Plans required or desired density are actually </w:t>
      </w:r>
      <w:r w:rsidR="009444E3">
        <w:rPr>
          <w:sz w:val="22"/>
          <w:szCs w:val="22"/>
        </w:rPr>
        <w:t xml:space="preserve">above </w:t>
      </w:r>
      <w:r w:rsidR="006708D5">
        <w:rPr>
          <w:sz w:val="22"/>
          <w:szCs w:val="22"/>
        </w:rPr>
        <w:t xml:space="preserve">single family residential density as they are </w:t>
      </w:r>
      <w:r w:rsidR="009444E3">
        <w:rPr>
          <w:sz w:val="22"/>
          <w:szCs w:val="22"/>
        </w:rPr>
        <w:t xml:space="preserve">as </w:t>
      </w:r>
      <w:r w:rsidR="006708D5">
        <w:rPr>
          <w:sz w:val="22"/>
          <w:szCs w:val="22"/>
        </w:rPr>
        <w:t xml:space="preserve">constructed today, so </w:t>
      </w:r>
      <w:r w:rsidR="001A0A78">
        <w:rPr>
          <w:sz w:val="22"/>
          <w:szCs w:val="22"/>
        </w:rPr>
        <w:t>it’s</w:t>
      </w:r>
      <w:r w:rsidR="006708D5">
        <w:rPr>
          <w:sz w:val="22"/>
          <w:szCs w:val="22"/>
        </w:rPr>
        <w:t xml:space="preserve"> something like 6.3 </w:t>
      </w:r>
      <w:r w:rsidR="009444E3">
        <w:rPr>
          <w:sz w:val="22"/>
          <w:szCs w:val="22"/>
        </w:rPr>
        <w:t>units</w:t>
      </w:r>
      <w:r w:rsidR="006708D5">
        <w:rPr>
          <w:sz w:val="22"/>
          <w:szCs w:val="22"/>
        </w:rPr>
        <w:t xml:space="preserve"> per acre in the Patrician and it looks like the latest figures for single family residential is like 5.8.  There is another interesting discussion that’s buried in the Industrial </w:t>
      </w:r>
      <w:r w:rsidR="00A76C4E">
        <w:rPr>
          <w:sz w:val="22"/>
          <w:szCs w:val="22"/>
        </w:rPr>
        <w:t xml:space="preserve">Land Element </w:t>
      </w:r>
      <w:r w:rsidR="006708D5">
        <w:rPr>
          <w:sz w:val="22"/>
          <w:szCs w:val="22"/>
        </w:rPr>
        <w:t>of the Gateway</w:t>
      </w:r>
      <w:r w:rsidR="00A76C4E">
        <w:rPr>
          <w:sz w:val="22"/>
          <w:szCs w:val="22"/>
        </w:rPr>
        <w:t xml:space="preserve"> Plan which again calls for minimizing conflict, but it between McKenzie Gateway SLI site which is all of the area north of the Patrician Park and other neighboring lands uses.  He sees over and over again this minimize conflict language and it seems that</w:t>
      </w:r>
      <w:r w:rsidR="00507675">
        <w:rPr>
          <w:sz w:val="22"/>
          <w:szCs w:val="22"/>
        </w:rPr>
        <w:t xml:space="preserve"> (Question again) a single-family residential area</w:t>
      </w:r>
      <w:r w:rsidR="00155072">
        <w:rPr>
          <w:sz w:val="22"/>
          <w:szCs w:val="22"/>
        </w:rPr>
        <w:t>,</w:t>
      </w:r>
      <w:r w:rsidR="00507675">
        <w:rPr>
          <w:sz w:val="22"/>
          <w:szCs w:val="22"/>
        </w:rPr>
        <w:t xml:space="preserve"> should that be considered an anomaly in an area of more intensive development or should intensive new development be </w:t>
      </w:r>
      <w:r w:rsidR="00C34A24">
        <w:rPr>
          <w:sz w:val="22"/>
          <w:szCs w:val="22"/>
        </w:rPr>
        <w:t xml:space="preserve">made to </w:t>
      </w:r>
      <w:r w:rsidR="00507675">
        <w:rPr>
          <w:sz w:val="22"/>
          <w:szCs w:val="22"/>
        </w:rPr>
        <w:t>revis</w:t>
      </w:r>
      <w:r w:rsidR="00742411">
        <w:rPr>
          <w:sz w:val="22"/>
          <w:szCs w:val="22"/>
        </w:rPr>
        <w:t>ed, mitigated or denied, if it</w:t>
      </w:r>
      <w:r w:rsidR="00507675">
        <w:rPr>
          <w:sz w:val="22"/>
          <w:szCs w:val="22"/>
        </w:rPr>
        <w:t xml:space="preserve"> presented </w:t>
      </w:r>
      <w:r w:rsidR="00C34A24">
        <w:rPr>
          <w:sz w:val="22"/>
          <w:szCs w:val="22"/>
        </w:rPr>
        <w:t xml:space="preserve">conflict, and is that a reasonable conclusion to all these statements that ask </w:t>
      </w:r>
      <w:r w:rsidR="00562659">
        <w:rPr>
          <w:sz w:val="22"/>
          <w:szCs w:val="22"/>
        </w:rPr>
        <w:t>for mitigation</w:t>
      </w:r>
      <w:r w:rsidR="00155072">
        <w:rPr>
          <w:sz w:val="22"/>
          <w:szCs w:val="22"/>
        </w:rPr>
        <w:t>,</w:t>
      </w:r>
      <w:r w:rsidR="00562659">
        <w:rPr>
          <w:sz w:val="22"/>
          <w:szCs w:val="22"/>
        </w:rPr>
        <w:t xml:space="preserve"> preservation etc</w:t>
      </w:r>
      <w:r w:rsidR="00155072">
        <w:rPr>
          <w:sz w:val="22"/>
          <w:szCs w:val="22"/>
        </w:rPr>
        <w:t>?</w:t>
      </w:r>
    </w:p>
    <w:p w:rsidR="00C34A24" w:rsidRDefault="00C34A24" w:rsidP="00C34A24">
      <w:pPr>
        <w:overflowPunct/>
        <w:autoSpaceDE/>
        <w:autoSpaceDN/>
        <w:adjustRightInd/>
        <w:ind w:left="720"/>
        <w:textAlignment w:val="auto"/>
        <w:rPr>
          <w:sz w:val="22"/>
          <w:szCs w:val="22"/>
        </w:rPr>
      </w:pPr>
    </w:p>
    <w:p w:rsidR="00A62DED" w:rsidRDefault="00C34A24" w:rsidP="0062417E">
      <w:pPr>
        <w:overflowPunct/>
        <w:autoSpaceDE/>
        <w:autoSpaceDN/>
        <w:adjustRightInd/>
        <w:ind w:left="1080"/>
        <w:textAlignment w:val="auto"/>
        <w:rPr>
          <w:sz w:val="22"/>
          <w:szCs w:val="22"/>
        </w:rPr>
      </w:pPr>
      <w:r>
        <w:rPr>
          <w:sz w:val="22"/>
          <w:szCs w:val="22"/>
        </w:rPr>
        <w:t xml:space="preserve">There is also a little bit </w:t>
      </w:r>
      <w:r w:rsidR="00155072">
        <w:rPr>
          <w:sz w:val="22"/>
          <w:szCs w:val="22"/>
        </w:rPr>
        <w:t xml:space="preserve">in the </w:t>
      </w:r>
      <w:r>
        <w:rPr>
          <w:sz w:val="22"/>
          <w:szCs w:val="22"/>
        </w:rPr>
        <w:t>Open Space element in the Gateway Plan that talks about retention of existing tree</w:t>
      </w:r>
      <w:r w:rsidR="00360CCA">
        <w:rPr>
          <w:sz w:val="22"/>
          <w:szCs w:val="22"/>
        </w:rPr>
        <w:t>s, do we need a finding on whether there are</w:t>
      </w:r>
      <w:r w:rsidR="00714AC9">
        <w:rPr>
          <w:sz w:val="22"/>
          <w:szCs w:val="22"/>
        </w:rPr>
        <w:t xml:space="preserve"> </w:t>
      </w:r>
      <w:r w:rsidR="00155072" w:rsidRPr="008E3DAA">
        <w:rPr>
          <w:sz w:val="22"/>
          <w:szCs w:val="22"/>
        </w:rPr>
        <w:t>significant trees</w:t>
      </w:r>
      <w:r w:rsidR="00155072">
        <w:rPr>
          <w:sz w:val="22"/>
          <w:szCs w:val="22"/>
        </w:rPr>
        <w:t>?</w:t>
      </w:r>
      <w:r w:rsidR="00714AC9">
        <w:rPr>
          <w:sz w:val="22"/>
          <w:szCs w:val="22"/>
        </w:rPr>
        <w:t xml:space="preserve">  </w:t>
      </w:r>
      <w:r w:rsidR="00360CCA">
        <w:rPr>
          <w:sz w:val="22"/>
          <w:szCs w:val="22"/>
        </w:rPr>
        <w:t>He has heard stories about owls/eagles.  Finally he looked at the Springfield 2030 Plan it calls for consideration for demographic characteristics,</w:t>
      </w:r>
      <w:r w:rsidR="00CF7EB4">
        <w:rPr>
          <w:sz w:val="22"/>
          <w:szCs w:val="22"/>
        </w:rPr>
        <w:t xml:space="preserve"> about</w:t>
      </w:r>
      <w:r w:rsidR="00360CCA">
        <w:rPr>
          <w:sz w:val="22"/>
          <w:szCs w:val="22"/>
        </w:rPr>
        <w:t xml:space="preserve"> income, age, etc.  Question </w:t>
      </w:r>
      <w:r w:rsidR="0044009E">
        <w:rPr>
          <w:sz w:val="22"/>
          <w:szCs w:val="22"/>
        </w:rPr>
        <w:t xml:space="preserve">probably </w:t>
      </w:r>
      <w:r w:rsidR="00360CCA">
        <w:rPr>
          <w:sz w:val="22"/>
          <w:szCs w:val="22"/>
        </w:rPr>
        <w:t>for the applicant, he’s heard testimony of residents</w:t>
      </w:r>
      <w:r w:rsidR="0044009E">
        <w:rPr>
          <w:sz w:val="22"/>
          <w:szCs w:val="22"/>
        </w:rPr>
        <w:t xml:space="preserve"> from the Patrician Park describing themselves as very low income and mostly Senior’s but with also some disabled people.  Has there been a survey of the actual income and expenses for </w:t>
      </w:r>
      <w:r w:rsidR="001A0A78">
        <w:rPr>
          <w:sz w:val="22"/>
          <w:szCs w:val="22"/>
        </w:rPr>
        <w:t>these residences</w:t>
      </w:r>
      <w:r w:rsidR="00CF7EB4">
        <w:rPr>
          <w:sz w:val="22"/>
          <w:szCs w:val="22"/>
        </w:rPr>
        <w:t xml:space="preserve"> to see if they are part of the low income demographic?  Since the applicant has access to rental and lease documents, would they be able to get that information to the Commission to assist them in their decision making.  Again, the Gateway Plan, the 2030 Pan reiterates the Metro Plan Goals for viable reside</w:t>
      </w:r>
      <w:r w:rsidR="009A3A6F">
        <w:rPr>
          <w:sz w:val="22"/>
          <w:szCs w:val="22"/>
        </w:rPr>
        <w:t xml:space="preserve">ntial communities so all residences can </w:t>
      </w:r>
      <w:r w:rsidR="00155072">
        <w:rPr>
          <w:sz w:val="22"/>
          <w:szCs w:val="22"/>
        </w:rPr>
        <w:t xml:space="preserve">choose </w:t>
      </w:r>
      <w:r w:rsidR="009A3A6F">
        <w:rPr>
          <w:sz w:val="22"/>
          <w:szCs w:val="22"/>
        </w:rPr>
        <w:t xml:space="preserve">affordable housing and provide a wide range of housing choices for people of all income types.  There are a number of quotes from the “encourage housing diversity and quality neighborhoods”, that might be important to the discussion.  It would be discussing encouraging home ownership, minimizing displacement as neighborhoods redevelop, safeguarding condition and quality of housing stock, maintain the traffic and </w:t>
      </w:r>
      <w:r w:rsidR="00061BD3">
        <w:rPr>
          <w:sz w:val="22"/>
          <w:szCs w:val="22"/>
        </w:rPr>
        <w:t xml:space="preserve">livable neighborhoods and under B, residential land and housing policies to accommodate, that’s again discussing densities that apparently the Patrician Park has achieved or </w:t>
      </w:r>
      <w:r w:rsidR="007F2306">
        <w:rPr>
          <w:sz w:val="22"/>
          <w:szCs w:val="22"/>
        </w:rPr>
        <w:t>is in compliance</w:t>
      </w:r>
      <w:r w:rsidR="00061BD3">
        <w:rPr>
          <w:sz w:val="22"/>
          <w:szCs w:val="22"/>
        </w:rPr>
        <w:t xml:space="preserve"> with the densities, he believes.  Under Goal fostering housing choice for affordability</w:t>
      </w:r>
      <w:r w:rsidR="00A62DED">
        <w:rPr>
          <w:sz w:val="22"/>
          <w:szCs w:val="22"/>
        </w:rPr>
        <w:t xml:space="preserve"> that again talks about some type of inventory </w:t>
      </w:r>
      <w:r w:rsidR="007F2306">
        <w:rPr>
          <w:sz w:val="22"/>
          <w:szCs w:val="22"/>
        </w:rPr>
        <w:t xml:space="preserve">to </w:t>
      </w:r>
      <w:r w:rsidR="00A62DED">
        <w:rPr>
          <w:sz w:val="22"/>
          <w:szCs w:val="22"/>
        </w:rPr>
        <w:t>identify and collect baseline data of low income housing, and develop strategies and programs supporting repair and preservation and improvement.  He’s not sure they received the inventory</w:t>
      </w:r>
      <w:r w:rsidR="007F2306">
        <w:rPr>
          <w:sz w:val="22"/>
          <w:szCs w:val="22"/>
        </w:rPr>
        <w:t>.</w:t>
      </w:r>
      <w:r w:rsidR="00A62DED">
        <w:rPr>
          <w:sz w:val="22"/>
          <w:szCs w:val="22"/>
        </w:rPr>
        <w:t xml:space="preserve">  In conclusion, he really th</w:t>
      </w:r>
      <w:r w:rsidR="007F2306">
        <w:rPr>
          <w:sz w:val="22"/>
          <w:szCs w:val="22"/>
        </w:rPr>
        <w:t>a</w:t>
      </w:r>
      <w:r w:rsidR="00A62DED">
        <w:rPr>
          <w:sz w:val="22"/>
          <w:szCs w:val="22"/>
        </w:rPr>
        <w:t>nks citizen</w:t>
      </w:r>
      <w:r w:rsidR="007F2306">
        <w:rPr>
          <w:sz w:val="22"/>
          <w:szCs w:val="22"/>
        </w:rPr>
        <w:t>s</w:t>
      </w:r>
      <w:r w:rsidR="00A62DED">
        <w:rPr>
          <w:sz w:val="22"/>
          <w:szCs w:val="22"/>
        </w:rPr>
        <w:t xml:space="preserve">, staff, applicant and fellow Commissioners for their patience in allowing him to detail these items and believes forever information on them and possibly and possibly </w:t>
      </w:r>
      <w:r w:rsidR="001A0A78">
        <w:rPr>
          <w:sz w:val="22"/>
          <w:szCs w:val="22"/>
        </w:rPr>
        <w:t>gets</w:t>
      </w:r>
      <w:r w:rsidR="00A62DED">
        <w:rPr>
          <w:sz w:val="22"/>
          <w:szCs w:val="22"/>
        </w:rPr>
        <w:t xml:space="preserve"> some additional findings regarding plan goals and targets.  </w:t>
      </w:r>
    </w:p>
    <w:p w:rsidR="00A62DED" w:rsidRDefault="00A62DED" w:rsidP="00A62DED">
      <w:pPr>
        <w:overflowPunct/>
        <w:autoSpaceDE/>
        <w:autoSpaceDN/>
        <w:adjustRightInd/>
        <w:ind w:left="720"/>
        <w:textAlignment w:val="auto"/>
        <w:rPr>
          <w:sz w:val="22"/>
          <w:szCs w:val="22"/>
        </w:rPr>
      </w:pPr>
    </w:p>
    <w:p w:rsidR="00A62DED" w:rsidRDefault="00A62DED" w:rsidP="0062417E">
      <w:pPr>
        <w:overflowPunct/>
        <w:autoSpaceDE/>
        <w:autoSpaceDN/>
        <w:adjustRightInd/>
        <w:ind w:left="720" w:firstLine="360"/>
        <w:textAlignment w:val="auto"/>
        <w:rPr>
          <w:sz w:val="22"/>
          <w:szCs w:val="22"/>
        </w:rPr>
      </w:pPr>
      <w:r>
        <w:rPr>
          <w:sz w:val="22"/>
          <w:szCs w:val="22"/>
        </w:rPr>
        <w:t>Commissioner K</w:t>
      </w:r>
      <w:r w:rsidR="00181050">
        <w:rPr>
          <w:sz w:val="22"/>
          <w:szCs w:val="22"/>
        </w:rPr>
        <w:t xml:space="preserve">oivula asked for any further questions from the Commission.  </w:t>
      </w:r>
    </w:p>
    <w:p w:rsidR="00181050" w:rsidRDefault="00181050" w:rsidP="00A62DED">
      <w:pPr>
        <w:overflowPunct/>
        <w:autoSpaceDE/>
        <w:autoSpaceDN/>
        <w:adjustRightInd/>
        <w:ind w:left="720"/>
        <w:textAlignment w:val="auto"/>
        <w:rPr>
          <w:sz w:val="22"/>
          <w:szCs w:val="22"/>
        </w:rPr>
      </w:pPr>
    </w:p>
    <w:p w:rsidR="00181050" w:rsidRDefault="00181050" w:rsidP="0062417E">
      <w:pPr>
        <w:overflowPunct/>
        <w:autoSpaceDE/>
        <w:autoSpaceDN/>
        <w:adjustRightInd/>
        <w:ind w:left="1080"/>
        <w:textAlignment w:val="auto"/>
        <w:rPr>
          <w:sz w:val="22"/>
          <w:szCs w:val="22"/>
        </w:rPr>
      </w:pPr>
      <w:r>
        <w:rPr>
          <w:sz w:val="22"/>
          <w:szCs w:val="22"/>
        </w:rPr>
        <w:t xml:space="preserve">Sandy Belson addressed Commission Koivula, She would not try to attempt to answer all of his questions at this point but would like to point out a couple of things, and that would be in the Springfield Residential Land and Housing Needs Analysis, which was adopted in 2011 as the bases for the Residential Land and Housing Element,, our 2030 Plan, so if you look in that analysis to table 5-29, there is an estimate of needed dwelling units by income level for the years of 2010-2030 which is the plan created.  So that table lists out income ranges by income marked “segment” so from very low meaning less than 30% of </w:t>
      </w:r>
      <w:r w:rsidR="00F45882">
        <w:rPr>
          <w:sz w:val="22"/>
          <w:szCs w:val="22"/>
        </w:rPr>
        <w:t xml:space="preserve">the medium family income, from 30% - 50%, what those income ranges were, number of households we had in those different income ranges and the types of housing that would be financially obtainable at that point.  That is what out analysist did to meet the State Wide Planning </w:t>
      </w:r>
      <w:r w:rsidR="001A0A78">
        <w:rPr>
          <w:sz w:val="22"/>
          <w:szCs w:val="22"/>
        </w:rPr>
        <w:t>Goals;</w:t>
      </w:r>
      <w:r w:rsidR="00F45882">
        <w:rPr>
          <w:sz w:val="22"/>
          <w:szCs w:val="22"/>
        </w:rPr>
        <w:t xml:space="preserve"> this is the basis for our acknowledged plan.  We don’t have a more updated inventory beyond what was provid</w:t>
      </w:r>
      <w:r w:rsidR="00EE76EB">
        <w:rPr>
          <w:sz w:val="22"/>
          <w:szCs w:val="22"/>
        </w:rPr>
        <w:t>ed to the Planning Commissioners in the packet for this evening, which was the basis of the Cities of Affordable Housing Strategy, so it was not a comprehensive inventory but there were maps that were provided that are a little more contemporary, again not comprehensive but it does speak to some of the trend that we have seen since the Residential Lands Analysis Study was adopted in 2011.</w:t>
      </w:r>
      <w:r w:rsidR="00A9601E">
        <w:rPr>
          <w:sz w:val="22"/>
          <w:szCs w:val="22"/>
        </w:rPr>
        <w:t xml:space="preserve">  </w:t>
      </w:r>
    </w:p>
    <w:p w:rsidR="00EE76EB" w:rsidRDefault="00EE76EB" w:rsidP="00A62DED">
      <w:pPr>
        <w:overflowPunct/>
        <w:autoSpaceDE/>
        <w:autoSpaceDN/>
        <w:adjustRightInd/>
        <w:ind w:left="720"/>
        <w:textAlignment w:val="auto"/>
        <w:rPr>
          <w:sz w:val="22"/>
          <w:szCs w:val="22"/>
        </w:rPr>
      </w:pPr>
    </w:p>
    <w:p w:rsidR="00EE76EB" w:rsidRDefault="00EE76EB" w:rsidP="0062417E">
      <w:pPr>
        <w:overflowPunct/>
        <w:autoSpaceDE/>
        <w:autoSpaceDN/>
        <w:adjustRightInd/>
        <w:ind w:left="1080"/>
        <w:textAlignment w:val="auto"/>
        <w:rPr>
          <w:sz w:val="22"/>
          <w:szCs w:val="22"/>
        </w:rPr>
      </w:pPr>
      <w:r>
        <w:rPr>
          <w:sz w:val="22"/>
          <w:szCs w:val="22"/>
        </w:rPr>
        <w:t xml:space="preserve">Commissioner Koivula asked </w:t>
      </w:r>
      <w:r w:rsidR="00562659">
        <w:rPr>
          <w:sz w:val="22"/>
          <w:szCs w:val="22"/>
        </w:rPr>
        <w:t xml:space="preserve">where </w:t>
      </w:r>
      <w:r w:rsidR="00360103">
        <w:rPr>
          <w:sz w:val="22"/>
          <w:szCs w:val="22"/>
        </w:rPr>
        <w:t xml:space="preserve">Table </w:t>
      </w:r>
      <w:r>
        <w:rPr>
          <w:sz w:val="22"/>
          <w:szCs w:val="22"/>
        </w:rPr>
        <w:t xml:space="preserve">5-29 </w:t>
      </w:r>
      <w:r w:rsidR="00562659">
        <w:rPr>
          <w:sz w:val="22"/>
          <w:szCs w:val="22"/>
        </w:rPr>
        <w:t xml:space="preserve">was </w:t>
      </w:r>
      <w:r>
        <w:rPr>
          <w:sz w:val="22"/>
          <w:szCs w:val="22"/>
        </w:rPr>
        <w:t>again so he can look at that.  It sounds like the Commissioner does have</w:t>
      </w:r>
      <w:r w:rsidR="007C3264">
        <w:rPr>
          <w:sz w:val="22"/>
          <w:szCs w:val="22"/>
        </w:rPr>
        <w:t xml:space="preserve"> good information.</w:t>
      </w:r>
    </w:p>
    <w:p w:rsidR="007C3264" w:rsidRDefault="007C3264" w:rsidP="00A62DED">
      <w:pPr>
        <w:overflowPunct/>
        <w:autoSpaceDE/>
        <w:autoSpaceDN/>
        <w:adjustRightInd/>
        <w:ind w:left="720"/>
        <w:textAlignment w:val="auto"/>
        <w:rPr>
          <w:sz w:val="22"/>
          <w:szCs w:val="22"/>
        </w:rPr>
      </w:pPr>
    </w:p>
    <w:p w:rsidR="007C3264" w:rsidRDefault="007C3264" w:rsidP="0062417E">
      <w:pPr>
        <w:overflowPunct/>
        <w:autoSpaceDE/>
        <w:autoSpaceDN/>
        <w:adjustRightInd/>
        <w:ind w:left="1080"/>
        <w:textAlignment w:val="auto"/>
        <w:rPr>
          <w:sz w:val="22"/>
          <w:szCs w:val="22"/>
        </w:rPr>
      </w:pPr>
      <w:r>
        <w:rPr>
          <w:sz w:val="22"/>
          <w:szCs w:val="22"/>
        </w:rPr>
        <w:t xml:space="preserve">Sandy Belson said that the Table 5-29 is on page 61 out of the Residential Land and Housing Needs Analysis which was prepared by </w:t>
      </w:r>
      <w:r w:rsidR="001A0A78">
        <w:rPr>
          <w:sz w:val="22"/>
          <w:szCs w:val="22"/>
        </w:rPr>
        <w:t>ECO Northwest</w:t>
      </w:r>
      <w:r>
        <w:rPr>
          <w:sz w:val="22"/>
          <w:szCs w:val="22"/>
        </w:rPr>
        <w:t>.</w:t>
      </w:r>
    </w:p>
    <w:p w:rsidR="007C3264" w:rsidRDefault="007C3264" w:rsidP="00A62DED">
      <w:pPr>
        <w:overflowPunct/>
        <w:autoSpaceDE/>
        <w:autoSpaceDN/>
        <w:adjustRightInd/>
        <w:ind w:left="720"/>
        <w:textAlignment w:val="auto"/>
        <w:rPr>
          <w:sz w:val="22"/>
          <w:szCs w:val="22"/>
        </w:rPr>
      </w:pPr>
    </w:p>
    <w:p w:rsidR="00140A5C" w:rsidRDefault="007C3264" w:rsidP="004D3956">
      <w:pPr>
        <w:overflowPunct/>
        <w:autoSpaceDE/>
        <w:autoSpaceDN/>
        <w:adjustRightInd/>
        <w:ind w:left="1080"/>
        <w:textAlignment w:val="auto"/>
        <w:rPr>
          <w:sz w:val="22"/>
          <w:szCs w:val="22"/>
        </w:rPr>
      </w:pPr>
      <w:r>
        <w:rPr>
          <w:sz w:val="22"/>
          <w:szCs w:val="22"/>
        </w:rPr>
        <w:t>Commissioner Koivula asked if t</w:t>
      </w:r>
      <w:r w:rsidR="00764497">
        <w:rPr>
          <w:sz w:val="22"/>
          <w:szCs w:val="22"/>
        </w:rPr>
        <w:t>hat was part of the Gateway</w:t>
      </w:r>
      <w:r w:rsidR="00714AC9">
        <w:rPr>
          <w:sz w:val="22"/>
          <w:szCs w:val="22"/>
        </w:rPr>
        <w:t xml:space="preserve"> </w:t>
      </w:r>
      <w:r w:rsidR="008E3DAA" w:rsidRPr="008E3DAA">
        <w:rPr>
          <w:sz w:val="22"/>
          <w:szCs w:val="22"/>
        </w:rPr>
        <w:t>Refinement Plan.</w:t>
      </w:r>
      <w:r w:rsidR="008E3DAA">
        <w:rPr>
          <w:color w:val="FF0000"/>
          <w:sz w:val="22"/>
          <w:szCs w:val="22"/>
        </w:rPr>
        <w:t xml:space="preserve">  </w:t>
      </w:r>
      <w:r w:rsidR="00764497">
        <w:rPr>
          <w:sz w:val="22"/>
          <w:szCs w:val="22"/>
        </w:rPr>
        <w:t>Sandy answered that it is in the 2030 Plan.</w:t>
      </w:r>
    </w:p>
    <w:p w:rsidR="00764497" w:rsidRDefault="00764497" w:rsidP="00C271C3">
      <w:pPr>
        <w:overflowPunct/>
        <w:autoSpaceDE/>
        <w:autoSpaceDN/>
        <w:adjustRightInd/>
        <w:ind w:left="720"/>
        <w:textAlignment w:val="auto"/>
        <w:rPr>
          <w:sz w:val="22"/>
          <w:szCs w:val="22"/>
        </w:rPr>
      </w:pPr>
    </w:p>
    <w:p w:rsidR="00764497" w:rsidRDefault="00764497" w:rsidP="0062417E">
      <w:pPr>
        <w:overflowPunct/>
        <w:autoSpaceDE/>
        <w:autoSpaceDN/>
        <w:adjustRightInd/>
        <w:ind w:left="1080"/>
        <w:textAlignment w:val="auto"/>
        <w:rPr>
          <w:sz w:val="22"/>
          <w:szCs w:val="22"/>
        </w:rPr>
      </w:pPr>
      <w:r>
        <w:rPr>
          <w:sz w:val="22"/>
          <w:szCs w:val="22"/>
        </w:rPr>
        <w:t>Sandy Belson also added that the 2030 Plan was adopted by Ordinance No. 6268.  The 2030 Plan is Exhibit B of Ord. No. 6268.  The Residential Land Use and Housin</w:t>
      </w:r>
      <w:r w:rsidR="001A0A78">
        <w:rPr>
          <w:sz w:val="22"/>
          <w:szCs w:val="22"/>
        </w:rPr>
        <w:t>g Element which includes these policies</w:t>
      </w:r>
      <w:r>
        <w:rPr>
          <w:sz w:val="22"/>
          <w:szCs w:val="22"/>
        </w:rPr>
        <w:t xml:space="preserve"> some of which Commission Koivula mentioned.  Exhibit B is a technical supplement, it is that Residential Lan</w:t>
      </w:r>
      <w:r w:rsidR="00940062">
        <w:rPr>
          <w:sz w:val="22"/>
          <w:szCs w:val="22"/>
        </w:rPr>
        <w:t>d</w:t>
      </w:r>
      <w:r>
        <w:rPr>
          <w:sz w:val="22"/>
          <w:szCs w:val="22"/>
        </w:rPr>
        <w:t xml:space="preserve"> and Housing Analysis, which provided the factual basis on which that housing element was written.</w:t>
      </w:r>
    </w:p>
    <w:p w:rsidR="00940062" w:rsidRDefault="00940062" w:rsidP="00C271C3">
      <w:pPr>
        <w:overflowPunct/>
        <w:autoSpaceDE/>
        <w:autoSpaceDN/>
        <w:adjustRightInd/>
        <w:ind w:left="720"/>
        <w:textAlignment w:val="auto"/>
        <w:rPr>
          <w:sz w:val="22"/>
          <w:szCs w:val="22"/>
        </w:rPr>
      </w:pPr>
    </w:p>
    <w:p w:rsidR="0062417E" w:rsidRDefault="00940062" w:rsidP="0062417E">
      <w:pPr>
        <w:overflowPunct/>
        <w:autoSpaceDE/>
        <w:autoSpaceDN/>
        <w:adjustRightInd/>
        <w:ind w:left="720" w:firstLine="360"/>
        <w:textAlignment w:val="auto"/>
        <w:rPr>
          <w:sz w:val="22"/>
          <w:szCs w:val="22"/>
        </w:rPr>
      </w:pPr>
      <w:r>
        <w:rPr>
          <w:sz w:val="22"/>
          <w:szCs w:val="22"/>
        </w:rPr>
        <w:t xml:space="preserve">Commissioner Koivula asked the Commission if they had any more discussion for this </w:t>
      </w:r>
      <w:r w:rsidR="001A0A78">
        <w:rPr>
          <w:sz w:val="22"/>
          <w:szCs w:val="22"/>
        </w:rPr>
        <w:t>topic.</w:t>
      </w:r>
    </w:p>
    <w:p w:rsidR="0062417E" w:rsidRDefault="0062417E" w:rsidP="0062417E">
      <w:pPr>
        <w:overflowPunct/>
        <w:autoSpaceDE/>
        <w:autoSpaceDN/>
        <w:adjustRightInd/>
        <w:ind w:left="720" w:firstLine="360"/>
        <w:textAlignment w:val="auto"/>
        <w:rPr>
          <w:sz w:val="22"/>
          <w:szCs w:val="22"/>
        </w:rPr>
      </w:pPr>
    </w:p>
    <w:p w:rsidR="0062417E" w:rsidRDefault="00940062" w:rsidP="0062417E">
      <w:pPr>
        <w:overflowPunct/>
        <w:autoSpaceDE/>
        <w:autoSpaceDN/>
        <w:adjustRightInd/>
        <w:ind w:left="1080"/>
        <w:textAlignment w:val="auto"/>
        <w:rPr>
          <w:sz w:val="22"/>
          <w:szCs w:val="22"/>
        </w:rPr>
      </w:pPr>
      <w:r>
        <w:rPr>
          <w:sz w:val="22"/>
          <w:szCs w:val="22"/>
        </w:rPr>
        <w:t xml:space="preserve">Commissioner Bergen is sure that it has been requested but she would be curious to hear from the four property owners </w:t>
      </w:r>
      <w:r w:rsidR="001527AB">
        <w:rPr>
          <w:sz w:val="22"/>
          <w:szCs w:val="22"/>
        </w:rPr>
        <w:t>on the top right of</w:t>
      </w:r>
      <w:r w:rsidR="003D6B75">
        <w:rPr>
          <w:sz w:val="22"/>
          <w:szCs w:val="22"/>
        </w:rPr>
        <w:t xml:space="preserve"> that section, excluding that section, because we are talking about moving this from low density residential to mixed use, and those people across the way to the south, there is a bunch of residential there.  What is the </w:t>
      </w:r>
      <w:r w:rsidR="00B01604">
        <w:rPr>
          <w:sz w:val="22"/>
          <w:szCs w:val="22"/>
        </w:rPr>
        <w:t xml:space="preserve">most </w:t>
      </w:r>
      <w:r w:rsidR="003D6B75">
        <w:rPr>
          <w:sz w:val="22"/>
          <w:szCs w:val="22"/>
        </w:rPr>
        <w:t>impact</w:t>
      </w:r>
      <w:r w:rsidR="00B01604">
        <w:rPr>
          <w:sz w:val="22"/>
          <w:szCs w:val="22"/>
        </w:rPr>
        <w:t>, she believes the most impact</w:t>
      </w:r>
      <w:r w:rsidR="003D6B75">
        <w:rPr>
          <w:sz w:val="22"/>
          <w:szCs w:val="22"/>
        </w:rPr>
        <w:t xml:space="preserve"> will come from the four properties at the northeast corner and she would question </w:t>
      </w:r>
      <w:r w:rsidR="00066C56">
        <w:rPr>
          <w:sz w:val="22"/>
          <w:szCs w:val="22"/>
        </w:rPr>
        <w:t>if the commission</w:t>
      </w:r>
      <w:r w:rsidR="003D6B75">
        <w:rPr>
          <w:sz w:val="22"/>
          <w:szCs w:val="22"/>
        </w:rPr>
        <w:t xml:space="preserve"> could have testimony from them, or if the City had received testimony from them, because she feels that they, in addition to evidence of </w:t>
      </w:r>
      <w:r w:rsidR="00066C56">
        <w:rPr>
          <w:sz w:val="22"/>
          <w:szCs w:val="22"/>
        </w:rPr>
        <w:t>the Patrician, they also believe they will be impacted and she would love to hear more on that if possible.</w:t>
      </w:r>
    </w:p>
    <w:p w:rsidR="0062417E" w:rsidRDefault="0062417E" w:rsidP="0062417E">
      <w:pPr>
        <w:overflowPunct/>
        <w:autoSpaceDE/>
        <w:autoSpaceDN/>
        <w:adjustRightInd/>
        <w:ind w:left="1080"/>
        <w:textAlignment w:val="auto"/>
        <w:rPr>
          <w:sz w:val="22"/>
          <w:szCs w:val="22"/>
        </w:rPr>
      </w:pPr>
    </w:p>
    <w:p w:rsidR="00066C56" w:rsidRDefault="00066C56" w:rsidP="0062417E">
      <w:pPr>
        <w:overflowPunct/>
        <w:autoSpaceDE/>
        <w:autoSpaceDN/>
        <w:adjustRightInd/>
        <w:ind w:left="1080"/>
        <w:textAlignment w:val="auto"/>
        <w:rPr>
          <w:sz w:val="22"/>
          <w:szCs w:val="22"/>
        </w:rPr>
      </w:pPr>
      <w:r>
        <w:rPr>
          <w:sz w:val="22"/>
          <w:szCs w:val="22"/>
        </w:rPr>
        <w:t>Sandy Belson answered that the City did provide notice to all the property owners and the residences within 300’ of the mobile home park, so the residences were given the same opportunity to come and testify.  Looking at Andy it looks like we haven’t received any testimony from those property owners or residence.</w:t>
      </w:r>
    </w:p>
    <w:p w:rsidR="0062417E" w:rsidRDefault="0062417E" w:rsidP="0062417E">
      <w:pPr>
        <w:overflowPunct/>
        <w:autoSpaceDE/>
        <w:autoSpaceDN/>
        <w:adjustRightInd/>
        <w:textAlignment w:val="auto"/>
        <w:rPr>
          <w:sz w:val="22"/>
          <w:szCs w:val="22"/>
        </w:rPr>
      </w:pPr>
    </w:p>
    <w:p w:rsidR="00066C56" w:rsidRDefault="00066C56" w:rsidP="0062417E">
      <w:pPr>
        <w:overflowPunct/>
        <w:autoSpaceDE/>
        <w:autoSpaceDN/>
        <w:adjustRightInd/>
        <w:ind w:left="1080"/>
        <w:textAlignment w:val="auto"/>
        <w:rPr>
          <w:sz w:val="22"/>
          <w:szCs w:val="22"/>
        </w:rPr>
      </w:pPr>
      <w:r>
        <w:rPr>
          <w:sz w:val="22"/>
          <w:szCs w:val="22"/>
        </w:rPr>
        <w:t xml:space="preserve">Commissioner </w:t>
      </w:r>
      <w:proofErr w:type="gramStart"/>
      <w:r>
        <w:rPr>
          <w:sz w:val="22"/>
          <w:szCs w:val="22"/>
        </w:rPr>
        <w:t>Koivula’s understanding</w:t>
      </w:r>
      <w:proofErr w:type="gramEnd"/>
      <w:r>
        <w:rPr>
          <w:sz w:val="22"/>
          <w:szCs w:val="22"/>
        </w:rPr>
        <w:t xml:space="preserve"> that one of those properties is a historic property per the refinement plan.  Apparently it’s a class of house or something.  He doesn’t know if there are any restrictions</w:t>
      </w:r>
      <w:r w:rsidR="00102625">
        <w:rPr>
          <w:sz w:val="22"/>
          <w:szCs w:val="22"/>
        </w:rPr>
        <w:t xml:space="preserve"> that would keep that single-family residential.</w:t>
      </w:r>
    </w:p>
    <w:p w:rsidR="00102625" w:rsidRDefault="00102625" w:rsidP="00C271C3">
      <w:pPr>
        <w:overflowPunct/>
        <w:autoSpaceDE/>
        <w:autoSpaceDN/>
        <w:adjustRightInd/>
        <w:ind w:left="720"/>
        <w:textAlignment w:val="auto"/>
        <w:rPr>
          <w:sz w:val="22"/>
          <w:szCs w:val="22"/>
        </w:rPr>
      </w:pPr>
    </w:p>
    <w:p w:rsidR="00102625" w:rsidRDefault="00102625" w:rsidP="0062417E">
      <w:pPr>
        <w:overflowPunct/>
        <w:autoSpaceDE/>
        <w:autoSpaceDN/>
        <w:adjustRightInd/>
        <w:ind w:left="720" w:firstLine="360"/>
        <w:textAlignment w:val="auto"/>
        <w:rPr>
          <w:sz w:val="22"/>
          <w:szCs w:val="22"/>
        </w:rPr>
      </w:pPr>
      <w:r>
        <w:rPr>
          <w:sz w:val="22"/>
          <w:szCs w:val="22"/>
        </w:rPr>
        <w:t>Commissioner Koivula believes that the Commission is done with their questions.</w:t>
      </w:r>
    </w:p>
    <w:p w:rsidR="00C271C3" w:rsidRDefault="00C271C3" w:rsidP="00C271C3">
      <w:pPr>
        <w:overflowPunct/>
        <w:autoSpaceDE/>
        <w:autoSpaceDN/>
        <w:adjustRightInd/>
        <w:ind w:left="720"/>
        <w:textAlignment w:val="auto"/>
        <w:rPr>
          <w:sz w:val="22"/>
          <w:szCs w:val="22"/>
        </w:rPr>
      </w:pPr>
    </w:p>
    <w:p w:rsidR="002D6BF4" w:rsidRPr="00D55004" w:rsidRDefault="002D6BF4" w:rsidP="00562659">
      <w:pPr>
        <w:pStyle w:val="BodyText"/>
        <w:ind w:left="144" w:firstLine="576"/>
        <w:rPr>
          <w:rFonts w:ascii="Times New Roman" w:hAnsi="Times New Roman"/>
          <w:b/>
          <w:color w:val="auto"/>
          <w:sz w:val="22"/>
          <w:szCs w:val="22"/>
          <w:u w:val="single"/>
        </w:rPr>
      </w:pPr>
      <w:r w:rsidRPr="00D55004">
        <w:rPr>
          <w:rFonts w:ascii="Times New Roman" w:hAnsi="Times New Roman"/>
          <w:b/>
          <w:color w:val="auto"/>
          <w:sz w:val="22"/>
          <w:szCs w:val="22"/>
          <w:u w:val="single"/>
        </w:rPr>
        <w:t>REPORT OF COUNCIL ACTION</w:t>
      </w:r>
    </w:p>
    <w:p w:rsidR="00D55004" w:rsidRDefault="00D55004" w:rsidP="00562659">
      <w:pPr>
        <w:pStyle w:val="BodyText"/>
        <w:ind w:left="720"/>
        <w:rPr>
          <w:rFonts w:ascii="Times New Roman" w:hAnsi="Times New Roman"/>
          <w:color w:val="auto"/>
          <w:sz w:val="22"/>
          <w:szCs w:val="22"/>
        </w:rPr>
      </w:pPr>
    </w:p>
    <w:p w:rsidR="002D6BF4" w:rsidRDefault="002D6BF4" w:rsidP="00D55004">
      <w:pPr>
        <w:pStyle w:val="BodyText"/>
        <w:numPr>
          <w:ilvl w:val="0"/>
          <w:numId w:val="44"/>
        </w:numPr>
        <w:ind w:left="1080"/>
        <w:rPr>
          <w:rFonts w:ascii="Times New Roman" w:hAnsi="Times New Roman"/>
          <w:color w:val="auto"/>
          <w:sz w:val="22"/>
          <w:szCs w:val="22"/>
        </w:rPr>
      </w:pPr>
      <w:r w:rsidRPr="002E73CF">
        <w:rPr>
          <w:rFonts w:ascii="Times New Roman" w:hAnsi="Times New Roman"/>
          <w:color w:val="auto"/>
          <w:sz w:val="22"/>
          <w:szCs w:val="22"/>
        </w:rPr>
        <w:t xml:space="preserve">Commissioner </w:t>
      </w:r>
      <w:r w:rsidR="00F12555">
        <w:rPr>
          <w:rFonts w:ascii="Times New Roman" w:hAnsi="Times New Roman"/>
          <w:color w:val="auto"/>
          <w:sz w:val="22"/>
          <w:szCs w:val="22"/>
        </w:rPr>
        <w:t>Gill – attended City Council last night. Exec session rega</w:t>
      </w:r>
      <w:r w:rsidR="00453D92">
        <w:rPr>
          <w:rFonts w:ascii="Times New Roman" w:hAnsi="Times New Roman"/>
          <w:color w:val="auto"/>
          <w:sz w:val="22"/>
          <w:szCs w:val="22"/>
        </w:rPr>
        <w:t>r</w:t>
      </w:r>
      <w:r w:rsidR="00F12555">
        <w:rPr>
          <w:rFonts w:ascii="Times New Roman" w:hAnsi="Times New Roman"/>
          <w:color w:val="auto"/>
          <w:sz w:val="22"/>
          <w:szCs w:val="22"/>
        </w:rPr>
        <w:t xml:space="preserve">ding contract discussion. Did not go. Several public hearings with no public comment. Proposed amendments to signage in downtown. Working on for a while. First readings. Noise ordinance amendments. Clarification </w:t>
      </w:r>
      <w:r w:rsidR="00102625">
        <w:rPr>
          <w:rFonts w:ascii="Times New Roman" w:hAnsi="Times New Roman"/>
          <w:color w:val="auto"/>
          <w:sz w:val="22"/>
          <w:szCs w:val="22"/>
        </w:rPr>
        <w:t>and updating around that more</w:t>
      </w:r>
      <w:r w:rsidR="00F12555">
        <w:rPr>
          <w:rFonts w:ascii="Times New Roman" w:hAnsi="Times New Roman"/>
          <w:color w:val="auto"/>
          <w:sz w:val="22"/>
          <w:szCs w:val="22"/>
        </w:rPr>
        <w:t xml:space="preserve"> accurate to noise today. Addressing impact of noise not the content of the noise. Updates modernization, keeping up with state statutes. Appointments to arts commission. Letter to City of Eugene, payroll tax impact </w:t>
      </w:r>
      <w:r w:rsidR="00102625">
        <w:rPr>
          <w:rFonts w:ascii="Times New Roman" w:hAnsi="Times New Roman"/>
          <w:color w:val="auto"/>
          <w:sz w:val="22"/>
          <w:szCs w:val="22"/>
        </w:rPr>
        <w:t xml:space="preserve">Springfield </w:t>
      </w:r>
      <w:r w:rsidR="00F12555">
        <w:rPr>
          <w:rFonts w:ascii="Times New Roman" w:hAnsi="Times New Roman"/>
          <w:color w:val="auto"/>
          <w:sz w:val="22"/>
          <w:szCs w:val="22"/>
        </w:rPr>
        <w:t xml:space="preserve">citizens </w:t>
      </w:r>
      <w:r w:rsidR="00102625">
        <w:rPr>
          <w:rFonts w:ascii="Times New Roman" w:hAnsi="Times New Roman"/>
          <w:color w:val="auto"/>
          <w:sz w:val="22"/>
          <w:szCs w:val="22"/>
        </w:rPr>
        <w:t>that work in Eugene.</w:t>
      </w:r>
    </w:p>
    <w:p w:rsidR="002D6BF4" w:rsidRPr="00DD2C1C" w:rsidRDefault="002D6BF4" w:rsidP="002D6BF4">
      <w:pPr>
        <w:pStyle w:val="BodyText"/>
        <w:rPr>
          <w:rFonts w:ascii="Times New Roman" w:hAnsi="Times New Roman"/>
          <w:color w:val="auto"/>
          <w:sz w:val="22"/>
          <w:szCs w:val="22"/>
        </w:rPr>
      </w:pPr>
    </w:p>
    <w:p w:rsidR="002D6BF4" w:rsidRPr="00D55004" w:rsidRDefault="002D6BF4" w:rsidP="00562659">
      <w:pPr>
        <w:pStyle w:val="BodyText"/>
        <w:ind w:left="144" w:firstLine="576"/>
        <w:rPr>
          <w:rFonts w:ascii="Times New Roman" w:hAnsi="Times New Roman"/>
          <w:b/>
          <w:color w:val="auto"/>
          <w:sz w:val="22"/>
          <w:szCs w:val="22"/>
          <w:u w:val="single"/>
        </w:rPr>
      </w:pPr>
      <w:r w:rsidRPr="00D55004">
        <w:rPr>
          <w:rFonts w:ascii="Times New Roman" w:hAnsi="Times New Roman"/>
          <w:b/>
          <w:color w:val="auto"/>
          <w:sz w:val="22"/>
          <w:szCs w:val="22"/>
          <w:u w:val="single"/>
        </w:rPr>
        <w:t>BUSINESS FROM THE PLANNING COMMISSION</w:t>
      </w:r>
    </w:p>
    <w:p w:rsidR="002D6BF4" w:rsidRPr="00DD2C1C" w:rsidRDefault="002D6BF4" w:rsidP="002D6BF4">
      <w:pPr>
        <w:pStyle w:val="BodyText"/>
        <w:numPr>
          <w:ilvl w:val="0"/>
          <w:numId w:val="33"/>
        </w:numPr>
        <w:rPr>
          <w:rFonts w:ascii="Times New Roman" w:hAnsi="Times New Roman"/>
          <w:color w:val="auto"/>
          <w:sz w:val="22"/>
          <w:szCs w:val="22"/>
        </w:rPr>
      </w:pPr>
      <w:r w:rsidRPr="00DD2C1C">
        <w:rPr>
          <w:rFonts w:ascii="Times New Roman" w:hAnsi="Times New Roman"/>
          <w:color w:val="auto"/>
          <w:sz w:val="22"/>
          <w:szCs w:val="22"/>
        </w:rPr>
        <w:t>None</w:t>
      </w:r>
    </w:p>
    <w:p w:rsidR="002D6BF4" w:rsidRPr="00DD2C1C" w:rsidRDefault="002D6BF4" w:rsidP="002D6BF4">
      <w:pPr>
        <w:pStyle w:val="BodyText"/>
        <w:rPr>
          <w:rFonts w:ascii="Times New Roman" w:hAnsi="Times New Roman"/>
          <w:color w:val="auto"/>
          <w:sz w:val="22"/>
          <w:szCs w:val="22"/>
          <w:u w:val="single"/>
        </w:rPr>
      </w:pPr>
    </w:p>
    <w:p w:rsidR="002D6BF4" w:rsidRPr="00D55004" w:rsidRDefault="002D6BF4" w:rsidP="00562659">
      <w:pPr>
        <w:pStyle w:val="BodyText"/>
        <w:ind w:left="144" w:firstLine="576"/>
        <w:rPr>
          <w:rFonts w:ascii="Times New Roman" w:hAnsi="Times New Roman"/>
          <w:b/>
          <w:color w:val="auto"/>
          <w:sz w:val="22"/>
          <w:szCs w:val="22"/>
          <w:u w:val="single"/>
        </w:rPr>
      </w:pPr>
      <w:r w:rsidRPr="00D55004">
        <w:rPr>
          <w:rFonts w:ascii="Times New Roman" w:hAnsi="Times New Roman"/>
          <w:b/>
          <w:color w:val="auto"/>
          <w:sz w:val="22"/>
          <w:szCs w:val="22"/>
          <w:u w:val="single"/>
        </w:rPr>
        <w:t>BUSINESS FROM THE DEVELOPMENT AND PUBLIC WORKS DEPARTMENT</w:t>
      </w:r>
    </w:p>
    <w:p w:rsidR="002D6BF4" w:rsidRDefault="00A87C91" w:rsidP="002D6BF4">
      <w:pPr>
        <w:pStyle w:val="BodyText"/>
        <w:numPr>
          <w:ilvl w:val="0"/>
          <w:numId w:val="33"/>
        </w:numPr>
        <w:rPr>
          <w:rFonts w:ascii="Times New Roman" w:hAnsi="Times New Roman"/>
          <w:color w:val="auto"/>
          <w:sz w:val="22"/>
          <w:szCs w:val="22"/>
        </w:rPr>
      </w:pPr>
      <w:r>
        <w:rPr>
          <w:rFonts w:ascii="Times New Roman" w:hAnsi="Times New Roman"/>
          <w:color w:val="auto"/>
          <w:sz w:val="22"/>
          <w:szCs w:val="22"/>
        </w:rPr>
        <w:t>Sandy reminded the Commissioners about their special meeting with Springfield Hearings Official Anne Davies for the joint meeting regarding the Appeals.</w:t>
      </w:r>
    </w:p>
    <w:p w:rsidR="00B307E7" w:rsidRDefault="00B307E7" w:rsidP="00A87C91">
      <w:pPr>
        <w:pStyle w:val="BodyText"/>
        <w:ind w:left="720"/>
        <w:rPr>
          <w:rFonts w:ascii="Times New Roman" w:hAnsi="Times New Roman"/>
          <w:color w:val="auto"/>
          <w:sz w:val="22"/>
          <w:szCs w:val="22"/>
        </w:rPr>
      </w:pPr>
    </w:p>
    <w:p w:rsidR="00A87C91" w:rsidRDefault="00A87C91" w:rsidP="00D55004">
      <w:pPr>
        <w:pStyle w:val="BodyText"/>
        <w:ind w:left="1080"/>
        <w:rPr>
          <w:rFonts w:ascii="Times New Roman" w:hAnsi="Times New Roman"/>
          <w:color w:val="auto"/>
          <w:sz w:val="22"/>
          <w:szCs w:val="22"/>
        </w:rPr>
      </w:pPr>
      <w:r>
        <w:rPr>
          <w:rFonts w:ascii="Times New Roman" w:hAnsi="Times New Roman"/>
          <w:color w:val="auto"/>
          <w:sz w:val="22"/>
          <w:szCs w:val="22"/>
        </w:rPr>
        <w:t>Commissioner Bergen asked if there was anything they should do to prepare for this meeting.  Sandy answered that the PC Packet should be to the Commissioners by the end of the day tomorrow.  She reminded the Commissioners to keep a watch on the website where the packets are posted.  If any of the Commissioners have questions they should reach out to Andy Limbird, he is also the Senior Planner assigned to these applications as well.</w:t>
      </w:r>
    </w:p>
    <w:p w:rsidR="00B307E7" w:rsidRDefault="00B307E7" w:rsidP="00A87C91">
      <w:pPr>
        <w:pStyle w:val="BodyText"/>
        <w:ind w:left="720"/>
        <w:rPr>
          <w:rFonts w:ascii="Times New Roman" w:hAnsi="Times New Roman"/>
          <w:color w:val="auto"/>
          <w:sz w:val="22"/>
          <w:szCs w:val="22"/>
        </w:rPr>
      </w:pPr>
    </w:p>
    <w:p w:rsidR="00733570" w:rsidRDefault="00733570" w:rsidP="00D55004">
      <w:pPr>
        <w:pStyle w:val="BodyText"/>
        <w:ind w:left="1080"/>
        <w:rPr>
          <w:rFonts w:ascii="Times New Roman" w:hAnsi="Times New Roman"/>
          <w:color w:val="auto"/>
          <w:sz w:val="22"/>
          <w:szCs w:val="22"/>
        </w:rPr>
      </w:pPr>
      <w:r>
        <w:rPr>
          <w:rFonts w:ascii="Times New Roman" w:hAnsi="Times New Roman"/>
          <w:color w:val="auto"/>
          <w:sz w:val="22"/>
          <w:szCs w:val="22"/>
        </w:rPr>
        <w:t>Commissioner Koivula asked if this is how this normally happens in the UGB</w:t>
      </w:r>
      <w:r w:rsidR="00B307E7">
        <w:rPr>
          <w:rFonts w:ascii="Times New Roman" w:hAnsi="Times New Roman"/>
          <w:color w:val="auto"/>
          <w:sz w:val="22"/>
          <w:szCs w:val="22"/>
        </w:rPr>
        <w:t>,</w:t>
      </w:r>
      <w:r>
        <w:rPr>
          <w:rFonts w:ascii="Times New Roman" w:hAnsi="Times New Roman"/>
          <w:color w:val="auto"/>
          <w:sz w:val="22"/>
          <w:szCs w:val="22"/>
        </w:rPr>
        <w:t xml:space="preserve"> if the initial decision is made by the Hearing</w:t>
      </w:r>
      <w:r w:rsidR="00360103">
        <w:rPr>
          <w:rFonts w:ascii="Times New Roman" w:hAnsi="Times New Roman"/>
          <w:color w:val="auto"/>
          <w:sz w:val="22"/>
          <w:szCs w:val="22"/>
        </w:rPr>
        <w:t>s</w:t>
      </w:r>
      <w:r>
        <w:rPr>
          <w:rFonts w:ascii="Times New Roman" w:hAnsi="Times New Roman"/>
          <w:color w:val="auto"/>
          <w:sz w:val="22"/>
          <w:szCs w:val="22"/>
        </w:rPr>
        <w:t xml:space="preserve"> Official and then if it is appealed to both of the jurisdictions.  Sandy responded that the initial decision was a staff decision, so the appeal is coming to Springfield Planning Commiss</w:t>
      </w:r>
      <w:r w:rsidR="00B307E7">
        <w:rPr>
          <w:rFonts w:ascii="Times New Roman" w:hAnsi="Times New Roman"/>
          <w:color w:val="auto"/>
          <w:sz w:val="22"/>
          <w:szCs w:val="22"/>
        </w:rPr>
        <w:t>ion for the portion inside the C</w:t>
      </w:r>
      <w:r>
        <w:rPr>
          <w:rFonts w:ascii="Times New Roman" w:hAnsi="Times New Roman"/>
          <w:color w:val="auto"/>
          <w:sz w:val="22"/>
          <w:szCs w:val="22"/>
        </w:rPr>
        <w:t xml:space="preserve">ity limits and to the Hearings Official for the portion outside the City limits.  Commissioner Koivula repeated that the parcel is both inside and out of the City limits.  Kristina added that </w:t>
      </w:r>
      <w:r w:rsidR="00360103">
        <w:rPr>
          <w:rFonts w:ascii="Times New Roman" w:hAnsi="Times New Roman"/>
          <w:color w:val="auto"/>
          <w:sz w:val="22"/>
          <w:szCs w:val="22"/>
        </w:rPr>
        <w:t xml:space="preserve">in </w:t>
      </w:r>
      <w:r>
        <w:rPr>
          <w:rFonts w:ascii="Times New Roman" w:hAnsi="Times New Roman"/>
          <w:color w:val="auto"/>
          <w:sz w:val="22"/>
          <w:szCs w:val="22"/>
        </w:rPr>
        <w:t>the Cit</w:t>
      </w:r>
      <w:r w:rsidR="00360103">
        <w:rPr>
          <w:rFonts w:ascii="Times New Roman" w:hAnsi="Times New Roman"/>
          <w:color w:val="auto"/>
          <w:sz w:val="22"/>
          <w:szCs w:val="22"/>
        </w:rPr>
        <w:t>y’</w:t>
      </w:r>
      <w:r>
        <w:rPr>
          <w:rFonts w:ascii="Times New Roman" w:hAnsi="Times New Roman"/>
          <w:color w:val="auto"/>
          <w:sz w:val="22"/>
          <w:szCs w:val="22"/>
        </w:rPr>
        <w:t xml:space="preserve">s research we have never found this </w:t>
      </w:r>
      <w:r w:rsidR="00B307E7">
        <w:rPr>
          <w:rFonts w:ascii="Times New Roman" w:hAnsi="Times New Roman"/>
          <w:color w:val="auto"/>
          <w:sz w:val="22"/>
          <w:szCs w:val="22"/>
        </w:rPr>
        <w:t>type of circumstance where one development was occurring both within and outside so we have never done a joint Hearings Official and Planning Commission appeal on a type II decision before, so there might be some procedural kinks to work out as we move forward.</w:t>
      </w:r>
    </w:p>
    <w:p w:rsidR="002D6BF4" w:rsidRDefault="002D6BF4" w:rsidP="002D6BF4">
      <w:pPr>
        <w:pStyle w:val="BodyText"/>
        <w:rPr>
          <w:rFonts w:ascii="Times New Roman" w:hAnsi="Times New Roman"/>
          <w:color w:val="auto"/>
          <w:sz w:val="22"/>
          <w:szCs w:val="22"/>
          <w:u w:val="single"/>
        </w:rPr>
      </w:pPr>
    </w:p>
    <w:p w:rsidR="002E53CF" w:rsidRPr="00D55004" w:rsidRDefault="002E53CF" w:rsidP="00A31D36">
      <w:pPr>
        <w:pStyle w:val="BodyText"/>
        <w:rPr>
          <w:rFonts w:ascii="Times New Roman" w:hAnsi="Times New Roman"/>
          <w:b/>
          <w:color w:val="auto"/>
          <w:sz w:val="22"/>
          <w:szCs w:val="22"/>
          <w:u w:val="single"/>
        </w:rPr>
      </w:pPr>
      <w:r w:rsidRPr="00D55004">
        <w:rPr>
          <w:rFonts w:ascii="Times New Roman" w:hAnsi="Times New Roman"/>
          <w:b/>
          <w:color w:val="auto"/>
          <w:sz w:val="22"/>
          <w:szCs w:val="22"/>
          <w:u w:val="single"/>
        </w:rPr>
        <w:t>ADJOURNMENT</w:t>
      </w:r>
      <w:r w:rsidR="00464829" w:rsidRPr="00D55004">
        <w:rPr>
          <w:rFonts w:ascii="Times New Roman" w:hAnsi="Times New Roman"/>
          <w:b/>
          <w:color w:val="auto"/>
          <w:sz w:val="22"/>
          <w:szCs w:val="22"/>
          <w:u w:val="single"/>
        </w:rPr>
        <w:t xml:space="preserve"> </w:t>
      </w:r>
    </w:p>
    <w:p w:rsidR="00CF69A4" w:rsidRPr="00DD2C1C" w:rsidRDefault="00CF69A4" w:rsidP="00A31D36">
      <w:pPr>
        <w:pStyle w:val="BodyText"/>
        <w:rPr>
          <w:rFonts w:ascii="Times New Roman" w:hAnsi="Times New Roman"/>
          <w:color w:val="auto"/>
          <w:sz w:val="22"/>
          <w:szCs w:val="22"/>
          <w:u w:val="single"/>
        </w:rPr>
      </w:pPr>
    </w:p>
    <w:p w:rsidR="002E53CF" w:rsidRPr="00DD2C1C" w:rsidRDefault="002E53CF" w:rsidP="00A31D36">
      <w:pPr>
        <w:rPr>
          <w:sz w:val="22"/>
          <w:szCs w:val="22"/>
        </w:rPr>
      </w:pPr>
      <w:r w:rsidRPr="00DD2C1C">
        <w:rPr>
          <w:sz w:val="22"/>
          <w:szCs w:val="22"/>
        </w:rPr>
        <w:t>T</w:t>
      </w:r>
      <w:r w:rsidR="009B11D7" w:rsidRPr="00DD2C1C">
        <w:rPr>
          <w:sz w:val="22"/>
          <w:szCs w:val="22"/>
        </w:rPr>
        <w:t xml:space="preserve">he </w:t>
      </w:r>
      <w:r w:rsidR="008004B0" w:rsidRPr="00DD2C1C">
        <w:rPr>
          <w:sz w:val="22"/>
          <w:szCs w:val="22"/>
        </w:rPr>
        <w:t xml:space="preserve">meeting was adjourned at </w:t>
      </w:r>
      <w:r w:rsidR="00464829">
        <w:rPr>
          <w:sz w:val="22"/>
          <w:szCs w:val="22"/>
        </w:rPr>
        <w:t>8:33</w:t>
      </w:r>
      <w:r w:rsidR="002D6BF4">
        <w:rPr>
          <w:sz w:val="22"/>
          <w:szCs w:val="22"/>
        </w:rPr>
        <w:t xml:space="preserve"> </w:t>
      </w:r>
      <w:r w:rsidRPr="00DD2C1C">
        <w:rPr>
          <w:sz w:val="22"/>
          <w:szCs w:val="22"/>
        </w:rPr>
        <w:t>p.m.</w:t>
      </w:r>
    </w:p>
    <w:p w:rsidR="002E53CF" w:rsidRPr="00DD2C1C" w:rsidRDefault="002E53CF" w:rsidP="00A31D36">
      <w:pPr>
        <w:rPr>
          <w:sz w:val="22"/>
          <w:szCs w:val="22"/>
        </w:rPr>
      </w:pPr>
    </w:p>
    <w:p w:rsidR="002E53CF" w:rsidRPr="00DD2C1C" w:rsidRDefault="002E53CF" w:rsidP="00A31D36">
      <w:pPr>
        <w:rPr>
          <w:sz w:val="22"/>
          <w:szCs w:val="22"/>
        </w:rPr>
      </w:pPr>
      <w:r w:rsidRPr="00DD2C1C">
        <w:rPr>
          <w:sz w:val="22"/>
          <w:szCs w:val="22"/>
        </w:rPr>
        <w:t xml:space="preserve">Minutes Recorder – </w:t>
      </w:r>
      <w:r w:rsidR="004B37BF">
        <w:rPr>
          <w:sz w:val="22"/>
          <w:szCs w:val="22"/>
        </w:rPr>
        <w:t>Shannon Morris</w:t>
      </w:r>
    </w:p>
    <w:p w:rsidR="002E53CF" w:rsidRPr="00DD2C1C" w:rsidRDefault="002E53CF" w:rsidP="00A31D36">
      <w:pPr>
        <w:rPr>
          <w:sz w:val="22"/>
          <w:szCs w:val="22"/>
        </w:rPr>
      </w:pPr>
    </w:p>
    <w:p w:rsidR="00F80721" w:rsidRDefault="00F80721" w:rsidP="00F80721">
      <w:pPr>
        <w:rPr>
          <w:sz w:val="22"/>
          <w:szCs w:val="22"/>
        </w:rPr>
      </w:pPr>
    </w:p>
    <w:p w:rsidR="00F80721" w:rsidRDefault="00F80721" w:rsidP="00F80721">
      <w:pPr>
        <w:rPr>
          <w:sz w:val="22"/>
          <w:szCs w:val="22"/>
        </w:rPr>
      </w:pPr>
    </w:p>
    <w:p w:rsidR="00F80721" w:rsidRPr="00DD2C1C" w:rsidRDefault="00F80721" w:rsidP="00F80721">
      <w:pPr>
        <w:rPr>
          <w:sz w:val="22"/>
          <w:szCs w:val="22"/>
        </w:rPr>
      </w:pPr>
      <w:r w:rsidRPr="00DD2C1C">
        <w:rPr>
          <w:sz w:val="22"/>
          <w:szCs w:val="22"/>
        </w:rPr>
        <w:t>Attest:</w:t>
      </w:r>
      <w:r>
        <w:rPr>
          <w:sz w:val="22"/>
          <w:szCs w:val="22"/>
        </w:rPr>
        <w:t xml:space="preserve">  Approved by Planning Commission on July 16, 2019 </w:t>
      </w:r>
      <w:r>
        <w:rPr>
          <w:sz w:val="22"/>
          <w:szCs w:val="22"/>
        </w:rPr>
        <w:tab/>
        <w:t>6:0:1 absent</w:t>
      </w:r>
    </w:p>
    <w:p w:rsidR="002E53CF" w:rsidRPr="00DD2C1C" w:rsidRDefault="002E53CF" w:rsidP="00A31D36">
      <w:pPr>
        <w:rPr>
          <w:sz w:val="22"/>
          <w:szCs w:val="22"/>
        </w:rPr>
      </w:pPr>
    </w:p>
    <w:p w:rsidR="00F80721" w:rsidRPr="00F80721" w:rsidRDefault="00F80721" w:rsidP="00F80721">
      <w:pPr>
        <w:rPr>
          <w:rFonts w:ascii="Lucida Calligraphy" w:hAnsi="Lucida Calligraphy"/>
          <w:color w:val="003399"/>
          <w:sz w:val="22"/>
          <w:szCs w:val="22"/>
          <w:u w:val="single"/>
        </w:rPr>
      </w:pPr>
      <w:r w:rsidRPr="00F80721">
        <w:rPr>
          <w:rFonts w:ascii="Lucida Calligraphy" w:hAnsi="Lucida Calligraphy"/>
          <w:color w:val="003399"/>
          <w:sz w:val="22"/>
          <w:szCs w:val="22"/>
          <w:u w:val="single"/>
        </w:rPr>
        <w:t>Brenda Jones</w:t>
      </w:r>
    </w:p>
    <w:p w:rsidR="00F80721" w:rsidRDefault="00F80721" w:rsidP="00F80721">
      <w:pPr>
        <w:rPr>
          <w:sz w:val="22"/>
          <w:szCs w:val="22"/>
        </w:rPr>
      </w:pPr>
      <w:r>
        <w:rPr>
          <w:sz w:val="22"/>
          <w:szCs w:val="22"/>
        </w:rPr>
        <w:t>Brenda Jones</w:t>
      </w:r>
    </w:p>
    <w:p w:rsidR="00F80721" w:rsidRPr="00DD2C1C" w:rsidRDefault="00F80721" w:rsidP="00F80721">
      <w:pPr>
        <w:rPr>
          <w:sz w:val="22"/>
          <w:szCs w:val="22"/>
        </w:rPr>
      </w:pPr>
      <w:r>
        <w:rPr>
          <w:sz w:val="22"/>
          <w:szCs w:val="22"/>
        </w:rPr>
        <w:t>Management Support Specialist</w:t>
      </w:r>
    </w:p>
    <w:p w:rsidR="002E53CF" w:rsidRPr="00DD2C1C" w:rsidRDefault="002E53CF" w:rsidP="00F80721">
      <w:pPr>
        <w:rPr>
          <w:sz w:val="22"/>
          <w:szCs w:val="22"/>
        </w:rPr>
      </w:pPr>
      <w:r w:rsidRPr="00DD2C1C">
        <w:rPr>
          <w:sz w:val="22"/>
          <w:szCs w:val="22"/>
        </w:rPr>
        <w:tab/>
      </w:r>
      <w:r w:rsidRPr="00DD2C1C">
        <w:rPr>
          <w:sz w:val="22"/>
          <w:szCs w:val="22"/>
        </w:rPr>
        <w:tab/>
      </w:r>
      <w:r w:rsidRPr="00DD2C1C">
        <w:rPr>
          <w:sz w:val="22"/>
          <w:szCs w:val="22"/>
        </w:rPr>
        <w:tab/>
      </w:r>
      <w:r w:rsidRPr="00DD2C1C">
        <w:rPr>
          <w:sz w:val="22"/>
          <w:szCs w:val="22"/>
        </w:rPr>
        <w:tab/>
      </w:r>
      <w:r w:rsidRPr="00DD2C1C">
        <w:rPr>
          <w:sz w:val="22"/>
          <w:szCs w:val="22"/>
        </w:rPr>
        <w:tab/>
      </w:r>
      <w:r w:rsidRPr="00DD2C1C">
        <w:rPr>
          <w:sz w:val="22"/>
          <w:szCs w:val="22"/>
        </w:rPr>
        <w:tab/>
      </w:r>
      <w:r w:rsidRPr="00DD2C1C">
        <w:rPr>
          <w:sz w:val="22"/>
          <w:szCs w:val="22"/>
        </w:rPr>
        <w:tab/>
      </w:r>
    </w:p>
    <w:p w:rsidR="002E53CF" w:rsidRPr="00DD2C1C" w:rsidRDefault="002E53CF" w:rsidP="00A31D36">
      <w:pPr>
        <w:rPr>
          <w:sz w:val="22"/>
          <w:szCs w:val="22"/>
        </w:rPr>
      </w:pPr>
    </w:p>
    <w:p w:rsidR="00F80721" w:rsidRPr="00DD2C1C" w:rsidRDefault="00F80721" w:rsidP="00F80721">
      <w:pPr>
        <w:rPr>
          <w:sz w:val="22"/>
          <w:szCs w:val="22"/>
        </w:rPr>
      </w:pPr>
      <w:r w:rsidRPr="00DD2C1C">
        <w:rPr>
          <w:sz w:val="22"/>
          <w:szCs w:val="22"/>
        </w:rPr>
        <w:t>______________________</w:t>
      </w:r>
    </w:p>
    <w:p w:rsidR="00F80721" w:rsidRPr="00DD2C1C" w:rsidRDefault="00F80721" w:rsidP="00F80721">
      <w:pPr>
        <w:rPr>
          <w:sz w:val="22"/>
          <w:szCs w:val="22"/>
        </w:rPr>
      </w:pPr>
      <w:r w:rsidRPr="00DD2C1C">
        <w:rPr>
          <w:sz w:val="22"/>
          <w:szCs w:val="22"/>
        </w:rPr>
        <w:t>Michael Koivula</w:t>
      </w:r>
    </w:p>
    <w:p w:rsidR="00F80721" w:rsidRPr="00DD2C1C" w:rsidRDefault="00F80721" w:rsidP="00F80721">
      <w:pPr>
        <w:rPr>
          <w:sz w:val="22"/>
          <w:szCs w:val="22"/>
        </w:rPr>
      </w:pPr>
      <w:bookmarkStart w:id="0" w:name="_GoBack"/>
      <w:bookmarkEnd w:id="0"/>
      <w:r w:rsidRPr="00DD2C1C">
        <w:rPr>
          <w:sz w:val="22"/>
          <w:szCs w:val="22"/>
        </w:rPr>
        <w:t>Planning Commission Chair</w:t>
      </w:r>
    </w:p>
    <w:p w:rsidR="00F80721" w:rsidRDefault="00F80721" w:rsidP="00A31D36">
      <w:pPr>
        <w:rPr>
          <w:sz w:val="22"/>
          <w:szCs w:val="22"/>
        </w:rPr>
      </w:pPr>
    </w:p>
    <w:sectPr w:rsidR="00F80721" w:rsidSect="002851CC">
      <w:headerReference w:type="default" r:id="rId9"/>
      <w:footerReference w:type="default" r:id="rId10"/>
      <w:footerReference w:type="first" r:id="rId11"/>
      <w:pgSz w:w="12240" w:h="15840"/>
      <w:pgMar w:top="720" w:right="720" w:bottom="720" w:left="720" w:header="720" w:footer="720" w:gutter="0"/>
      <w:cols w:space="720"/>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3386C9C" w15:done="0"/>
  <w15:commentEx w15:paraId="56AB9994" w15:done="0"/>
  <w15:commentEx w15:paraId="102F94D1" w15:done="0"/>
  <w15:commentEx w15:paraId="0C6CC56F" w15:done="0"/>
  <w15:commentEx w15:paraId="43DEECF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7E01" w:rsidRDefault="000C7E01">
      <w:r>
        <w:separator/>
      </w:r>
    </w:p>
  </w:endnote>
  <w:endnote w:type="continuationSeparator" w:id="0">
    <w:p w:rsidR="000C7E01" w:rsidRDefault="000C7E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A12" w:rsidRPr="000A1834" w:rsidRDefault="00034A12" w:rsidP="000A1834">
    <w:pPr>
      <w:pStyle w:val="Footer"/>
    </w:pPr>
    <w:r w:rsidRPr="000A1834">
      <w:rPr>
        <w:noProof/>
        <w:sz w:val="16"/>
      </w:rPr>
      <w:t>{00012458:1}</w:t>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A12" w:rsidRPr="000A1834" w:rsidRDefault="00034A12" w:rsidP="000A1834">
    <w:pPr>
      <w:pStyle w:val="Footer"/>
    </w:pPr>
    <w:r w:rsidRPr="000A1834">
      <w:rPr>
        <w:noProof/>
        <w:sz w:val="16"/>
      </w:rPr>
      <w:t>{00012458:1}</w:t>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7E01" w:rsidRDefault="000C7E01">
      <w:r>
        <w:separator/>
      </w:r>
    </w:p>
  </w:footnote>
  <w:footnote w:type="continuationSeparator" w:id="0">
    <w:p w:rsidR="000C7E01" w:rsidRDefault="000C7E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4A12" w:rsidRDefault="00034A12">
    <w:pPr>
      <w:pStyle w:val="Header"/>
    </w:pPr>
    <w:r>
      <w:t xml:space="preserve">City of Springfield </w:t>
    </w:r>
  </w:p>
  <w:p w:rsidR="00034A12" w:rsidRDefault="00034A12">
    <w:pPr>
      <w:pStyle w:val="Header"/>
    </w:pPr>
    <w:r>
      <w:t>Planning Commission Regular Meeting Minutes</w:t>
    </w:r>
  </w:p>
  <w:p w:rsidR="00034A12" w:rsidRDefault="00034A12">
    <w:pPr>
      <w:pStyle w:val="Header"/>
    </w:pPr>
    <w:r>
      <w:t>May 21, 2019</w:t>
    </w:r>
  </w:p>
  <w:p w:rsidR="00034A12" w:rsidRDefault="00034A12">
    <w:pPr>
      <w:pStyle w:val="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9967DB">
      <w:rPr>
        <w:rStyle w:val="PageNumber"/>
        <w:noProof/>
      </w:rPr>
      <w:t>15</w:t>
    </w:r>
    <w:r>
      <w:rPr>
        <w:rStyle w:val="PageNumber"/>
      </w:rPr>
      <w:fldChar w:fldCharType="end"/>
    </w:r>
  </w:p>
  <w:p w:rsidR="00034A12" w:rsidRDefault="00034A1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8302A2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1822FD"/>
    <w:multiLevelType w:val="singleLevel"/>
    <w:tmpl w:val="143C9E90"/>
    <w:lvl w:ilvl="0">
      <w:start w:val="1"/>
      <w:numFmt w:val="decimal"/>
      <w:lvlText w:val="%1."/>
      <w:legacy w:legacy="1" w:legacySpace="120" w:legacyIndent="420"/>
      <w:lvlJc w:val="left"/>
      <w:pPr>
        <w:ind w:left="420" w:hanging="420"/>
      </w:pPr>
    </w:lvl>
  </w:abstractNum>
  <w:abstractNum w:abstractNumId="2">
    <w:nsid w:val="0F770CAE"/>
    <w:multiLevelType w:val="hybridMultilevel"/>
    <w:tmpl w:val="5EA69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B530D6"/>
    <w:multiLevelType w:val="hybridMultilevel"/>
    <w:tmpl w:val="7E66B082"/>
    <w:lvl w:ilvl="0" w:tplc="926C9CC6">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37936B7"/>
    <w:multiLevelType w:val="hybridMultilevel"/>
    <w:tmpl w:val="77AA598C"/>
    <w:lvl w:ilvl="0" w:tplc="BE22AEC2">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A9F7DAF"/>
    <w:multiLevelType w:val="hybridMultilevel"/>
    <w:tmpl w:val="1250F580"/>
    <w:lvl w:ilvl="0" w:tplc="6FEA03C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CD795F"/>
    <w:multiLevelType w:val="hybridMultilevel"/>
    <w:tmpl w:val="094CFA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EA4E56"/>
    <w:multiLevelType w:val="hybridMultilevel"/>
    <w:tmpl w:val="676620E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3466414"/>
    <w:multiLevelType w:val="hybridMultilevel"/>
    <w:tmpl w:val="55C27D2C"/>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9">
    <w:nsid w:val="24F200C8"/>
    <w:multiLevelType w:val="multilevel"/>
    <w:tmpl w:val="BBE84A5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b w:val="0"/>
      </w:rPr>
    </w:lvl>
    <w:lvl w:ilvl="2">
      <w:start w:val="1"/>
      <w:numFmt w:val="decimal"/>
      <w:lvlText w:val="%3."/>
      <w:lvlJc w:val="center"/>
      <w:pPr>
        <w:tabs>
          <w:tab w:val="num" w:pos="1620"/>
        </w:tabs>
        <w:ind w:left="1620" w:hanging="180"/>
      </w:pPr>
      <w:rPr>
        <w:rFonts w:hint="default"/>
      </w:rPr>
    </w:lvl>
    <w:lvl w:ilvl="3">
      <w:numFmt w:val="bullet"/>
      <w:lvlText w:val=""/>
      <w:lvlJc w:val="left"/>
      <w:pPr>
        <w:ind w:left="2520" w:hanging="360"/>
      </w:pPr>
      <w:rPr>
        <w:rFonts w:ascii="Symbol" w:eastAsia="Times New Roman" w:hAnsi="Symbol" w:cs="Times New Roman" w:hint="default"/>
      </w:rPr>
    </w:lvl>
    <w:lvl w:ilvl="4">
      <w:numFmt w:val="bullet"/>
      <w:lvlText w:val="–"/>
      <w:lvlJc w:val="left"/>
      <w:pPr>
        <w:ind w:left="3240" w:hanging="360"/>
      </w:pPr>
      <w:rPr>
        <w:rFonts w:ascii="Times New Roman" w:eastAsia="Times New Roman" w:hAnsi="Times New Roman" w:cs="Times New Roman"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0">
    <w:nsid w:val="26A65CAA"/>
    <w:multiLevelType w:val="hybridMultilevel"/>
    <w:tmpl w:val="02EEE5A8"/>
    <w:lvl w:ilvl="0" w:tplc="0409000F">
      <w:start w:val="1"/>
      <w:numFmt w:val="decimal"/>
      <w:lvlText w:val="%1."/>
      <w:lvlJc w:val="left"/>
      <w:pPr>
        <w:ind w:left="936" w:hanging="360"/>
      </w:pPr>
      <w:rPr>
        <w:rFonts w:hint="default"/>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11">
    <w:nsid w:val="289B7D2E"/>
    <w:multiLevelType w:val="hybridMultilevel"/>
    <w:tmpl w:val="FF54F87C"/>
    <w:lvl w:ilvl="0" w:tplc="0409000F">
      <w:start w:val="1"/>
      <w:numFmt w:val="decimal"/>
      <w:lvlText w:val="%1."/>
      <w:lvlJc w:val="left"/>
      <w:pPr>
        <w:tabs>
          <w:tab w:val="num" w:pos="1080"/>
        </w:tabs>
        <w:ind w:left="1080" w:hanging="360"/>
      </w:pPr>
      <w:rPr>
        <w:rFonts w:cs="Times New Roman"/>
      </w:rPr>
    </w:lvl>
    <w:lvl w:ilvl="1" w:tplc="C204BCD2">
      <w:start w:val="1"/>
      <w:numFmt w:val="lowerLetter"/>
      <w:lvlText w:val="%2."/>
      <w:lvlJc w:val="left"/>
      <w:pPr>
        <w:tabs>
          <w:tab w:val="num" w:pos="1800"/>
        </w:tabs>
        <w:ind w:left="1800" w:hanging="360"/>
      </w:pPr>
      <w:rPr>
        <w:rFonts w:cs="Times New Roman"/>
        <w:b/>
        <w:i w:val="0"/>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2">
    <w:nsid w:val="2A4D0D2F"/>
    <w:multiLevelType w:val="hybridMultilevel"/>
    <w:tmpl w:val="F5CC1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D542B7B"/>
    <w:multiLevelType w:val="hybridMultilevel"/>
    <w:tmpl w:val="CB12EC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0C374A2"/>
    <w:multiLevelType w:val="hybridMultilevel"/>
    <w:tmpl w:val="80D012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1B36BD1"/>
    <w:multiLevelType w:val="hybridMultilevel"/>
    <w:tmpl w:val="07B88BF2"/>
    <w:lvl w:ilvl="0" w:tplc="1A2E9E24">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65B7958"/>
    <w:multiLevelType w:val="hybridMultilevel"/>
    <w:tmpl w:val="FE06E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79226B6"/>
    <w:multiLevelType w:val="hybridMultilevel"/>
    <w:tmpl w:val="87DEE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BAB4167"/>
    <w:multiLevelType w:val="hybridMultilevel"/>
    <w:tmpl w:val="940882B8"/>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9">
    <w:nsid w:val="3C78145B"/>
    <w:multiLevelType w:val="hybridMultilevel"/>
    <w:tmpl w:val="7B2E05CC"/>
    <w:lvl w:ilvl="0" w:tplc="AA06549E">
      <w:start w:val="1"/>
      <w:numFmt w:val="decimal"/>
      <w:lvlText w:val="%1."/>
      <w:lvlJc w:val="left"/>
      <w:pPr>
        <w:tabs>
          <w:tab w:val="num" w:pos="1080"/>
        </w:tabs>
        <w:ind w:left="1080" w:hanging="360"/>
      </w:pPr>
      <w:rPr>
        <w:b/>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0">
    <w:nsid w:val="3EB61569"/>
    <w:multiLevelType w:val="hybridMultilevel"/>
    <w:tmpl w:val="497CB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14F28F6"/>
    <w:multiLevelType w:val="hybridMultilevel"/>
    <w:tmpl w:val="3108640A"/>
    <w:lvl w:ilvl="0" w:tplc="04090001">
      <w:start w:val="1"/>
      <w:numFmt w:val="bullet"/>
      <w:lvlText w:val=""/>
      <w:lvlJc w:val="left"/>
      <w:pPr>
        <w:ind w:left="4104" w:hanging="360"/>
      </w:pPr>
      <w:rPr>
        <w:rFonts w:ascii="Symbol" w:hAnsi="Symbol" w:hint="default"/>
      </w:rPr>
    </w:lvl>
    <w:lvl w:ilvl="1" w:tplc="04090003" w:tentative="1">
      <w:start w:val="1"/>
      <w:numFmt w:val="bullet"/>
      <w:lvlText w:val="o"/>
      <w:lvlJc w:val="left"/>
      <w:pPr>
        <w:ind w:left="4824" w:hanging="360"/>
      </w:pPr>
      <w:rPr>
        <w:rFonts w:ascii="Courier New" w:hAnsi="Courier New" w:cs="Courier New" w:hint="default"/>
      </w:rPr>
    </w:lvl>
    <w:lvl w:ilvl="2" w:tplc="04090005" w:tentative="1">
      <w:start w:val="1"/>
      <w:numFmt w:val="bullet"/>
      <w:lvlText w:val=""/>
      <w:lvlJc w:val="left"/>
      <w:pPr>
        <w:ind w:left="5544" w:hanging="360"/>
      </w:pPr>
      <w:rPr>
        <w:rFonts w:ascii="Wingdings" w:hAnsi="Wingdings" w:hint="default"/>
      </w:rPr>
    </w:lvl>
    <w:lvl w:ilvl="3" w:tplc="04090001" w:tentative="1">
      <w:start w:val="1"/>
      <w:numFmt w:val="bullet"/>
      <w:lvlText w:val=""/>
      <w:lvlJc w:val="left"/>
      <w:pPr>
        <w:ind w:left="6264" w:hanging="360"/>
      </w:pPr>
      <w:rPr>
        <w:rFonts w:ascii="Symbol" w:hAnsi="Symbol" w:hint="default"/>
      </w:rPr>
    </w:lvl>
    <w:lvl w:ilvl="4" w:tplc="04090003" w:tentative="1">
      <w:start w:val="1"/>
      <w:numFmt w:val="bullet"/>
      <w:lvlText w:val="o"/>
      <w:lvlJc w:val="left"/>
      <w:pPr>
        <w:ind w:left="6984" w:hanging="360"/>
      </w:pPr>
      <w:rPr>
        <w:rFonts w:ascii="Courier New" w:hAnsi="Courier New" w:cs="Courier New" w:hint="default"/>
      </w:rPr>
    </w:lvl>
    <w:lvl w:ilvl="5" w:tplc="04090005" w:tentative="1">
      <w:start w:val="1"/>
      <w:numFmt w:val="bullet"/>
      <w:lvlText w:val=""/>
      <w:lvlJc w:val="left"/>
      <w:pPr>
        <w:ind w:left="7704" w:hanging="360"/>
      </w:pPr>
      <w:rPr>
        <w:rFonts w:ascii="Wingdings" w:hAnsi="Wingdings" w:hint="default"/>
      </w:rPr>
    </w:lvl>
    <w:lvl w:ilvl="6" w:tplc="04090001" w:tentative="1">
      <w:start w:val="1"/>
      <w:numFmt w:val="bullet"/>
      <w:lvlText w:val=""/>
      <w:lvlJc w:val="left"/>
      <w:pPr>
        <w:ind w:left="8424" w:hanging="360"/>
      </w:pPr>
      <w:rPr>
        <w:rFonts w:ascii="Symbol" w:hAnsi="Symbol" w:hint="default"/>
      </w:rPr>
    </w:lvl>
    <w:lvl w:ilvl="7" w:tplc="04090003" w:tentative="1">
      <w:start w:val="1"/>
      <w:numFmt w:val="bullet"/>
      <w:lvlText w:val="o"/>
      <w:lvlJc w:val="left"/>
      <w:pPr>
        <w:ind w:left="9144" w:hanging="360"/>
      </w:pPr>
      <w:rPr>
        <w:rFonts w:ascii="Courier New" w:hAnsi="Courier New" w:cs="Courier New" w:hint="default"/>
      </w:rPr>
    </w:lvl>
    <w:lvl w:ilvl="8" w:tplc="04090005" w:tentative="1">
      <w:start w:val="1"/>
      <w:numFmt w:val="bullet"/>
      <w:lvlText w:val=""/>
      <w:lvlJc w:val="left"/>
      <w:pPr>
        <w:ind w:left="9864" w:hanging="360"/>
      </w:pPr>
      <w:rPr>
        <w:rFonts w:ascii="Wingdings" w:hAnsi="Wingdings" w:hint="default"/>
      </w:rPr>
    </w:lvl>
  </w:abstractNum>
  <w:abstractNum w:abstractNumId="22">
    <w:nsid w:val="425D2EB7"/>
    <w:multiLevelType w:val="hybridMultilevel"/>
    <w:tmpl w:val="DEFE5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2C41B98"/>
    <w:multiLevelType w:val="hybridMultilevel"/>
    <w:tmpl w:val="AB5EE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49F3906"/>
    <w:multiLevelType w:val="hybridMultilevel"/>
    <w:tmpl w:val="D7C092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5116147"/>
    <w:multiLevelType w:val="hybridMultilevel"/>
    <w:tmpl w:val="530C85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FA82296"/>
    <w:multiLevelType w:val="hybridMultilevel"/>
    <w:tmpl w:val="3A4A7792"/>
    <w:lvl w:ilvl="0" w:tplc="04090001">
      <w:start w:val="1"/>
      <w:numFmt w:val="bullet"/>
      <w:lvlText w:val=""/>
      <w:lvlJc w:val="left"/>
      <w:pPr>
        <w:ind w:left="1290" w:hanging="360"/>
      </w:pPr>
      <w:rPr>
        <w:rFonts w:ascii="Symbol" w:hAnsi="Symbol" w:hint="default"/>
      </w:rPr>
    </w:lvl>
    <w:lvl w:ilvl="1" w:tplc="04090003" w:tentative="1">
      <w:start w:val="1"/>
      <w:numFmt w:val="bullet"/>
      <w:lvlText w:val="o"/>
      <w:lvlJc w:val="left"/>
      <w:pPr>
        <w:ind w:left="2010" w:hanging="360"/>
      </w:pPr>
      <w:rPr>
        <w:rFonts w:ascii="Courier New" w:hAnsi="Courier New" w:cs="Courier New" w:hint="default"/>
      </w:rPr>
    </w:lvl>
    <w:lvl w:ilvl="2" w:tplc="04090005" w:tentative="1">
      <w:start w:val="1"/>
      <w:numFmt w:val="bullet"/>
      <w:lvlText w:val=""/>
      <w:lvlJc w:val="left"/>
      <w:pPr>
        <w:ind w:left="2730" w:hanging="360"/>
      </w:pPr>
      <w:rPr>
        <w:rFonts w:ascii="Wingdings" w:hAnsi="Wingdings" w:hint="default"/>
      </w:rPr>
    </w:lvl>
    <w:lvl w:ilvl="3" w:tplc="04090001" w:tentative="1">
      <w:start w:val="1"/>
      <w:numFmt w:val="bullet"/>
      <w:lvlText w:val=""/>
      <w:lvlJc w:val="left"/>
      <w:pPr>
        <w:ind w:left="3450" w:hanging="360"/>
      </w:pPr>
      <w:rPr>
        <w:rFonts w:ascii="Symbol" w:hAnsi="Symbol" w:hint="default"/>
      </w:rPr>
    </w:lvl>
    <w:lvl w:ilvl="4" w:tplc="04090003" w:tentative="1">
      <w:start w:val="1"/>
      <w:numFmt w:val="bullet"/>
      <w:lvlText w:val="o"/>
      <w:lvlJc w:val="left"/>
      <w:pPr>
        <w:ind w:left="4170" w:hanging="360"/>
      </w:pPr>
      <w:rPr>
        <w:rFonts w:ascii="Courier New" w:hAnsi="Courier New" w:cs="Courier New" w:hint="default"/>
      </w:rPr>
    </w:lvl>
    <w:lvl w:ilvl="5" w:tplc="04090005" w:tentative="1">
      <w:start w:val="1"/>
      <w:numFmt w:val="bullet"/>
      <w:lvlText w:val=""/>
      <w:lvlJc w:val="left"/>
      <w:pPr>
        <w:ind w:left="4890" w:hanging="360"/>
      </w:pPr>
      <w:rPr>
        <w:rFonts w:ascii="Wingdings" w:hAnsi="Wingdings" w:hint="default"/>
      </w:rPr>
    </w:lvl>
    <w:lvl w:ilvl="6" w:tplc="04090001" w:tentative="1">
      <w:start w:val="1"/>
      <w:numFmt w:val="bullet"/>
      <w:lvlText w:val=""/>
      <w:lvlJc w:val="left"/>
      <w:pPr>
        <w:ind w:left="5610" w:hanging="360"/>
      </w:pPr>
      <w:rPr>
        <w:rFonts w:ascii="Symbol" w:hAnsi="Symbol" w:hint="default"/>
      </w:rPr>
    </w:lvl>
    <w:lvl w:ilvl="7" w:tplc="04090003" w:tentative="1">
      <w:start w:val="1"/>
      <w:numFmt w:val="bullet"/>
      <w:lvlText w:val="o"/>
      <w:lvlJc w:val="left"/>
      <w:pPr>
        <w:ind w:left="6330" w:hanging="360"/>
      </w:pPr>
      <w:rPr>
        <w:rFonts w:ascii="Courier New" w:hAnsi="Courier New" w:cs="Courier New" w:hint="default"/>
      </w:rPr>
    </w:lvl>
    <w:lvl w:ilvl="8" w:tplc="04090005" w:tentative="1">
      <w:start w:val="1"/>
      <w:numFmt w:val="bullet"/>
      <w:lvlText w:val=""/>
      <w:lvlJc w:val="left"/>
      <w:pPr>
        <w:ind w:left="7050" w:hanging="360"/>
      </w:pPr>
      <w:rPr>
        <w:rFonts w:ascii="Wingdings" w:hAnsi="Wingdings" w:hint="default"/>
      </w:rPr>
    </w:lvl>
  </w:abstractNum>
  <w:abstractNum w:abstractNumId="27">
    <w:nsid w:val="511A0F40"/>
    <w:multiLevelType w:val="hybridMultilevel"/>
    <w:tmpl w:val="DE54D8F2"/>
    <w:lvl w:ilvl="0" w:tplc="26B4127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5130FE1"/>
    <w:multiLevelType w:val="hybridMultilevel"/>
    <w:tmpl w:val="7DCEAD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B494A6E"/>
    <w:multiLevelType w:val="hybridMultilevel"/>
    <w:tmpl w:val="D55844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C0E5663"/>
    <w:multiLevelType w:val="hybridMultilevel"/>
    <w:tmpl w:val="93FA6F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1070AFE"/>
    <w:multiLevelType w:val="hybridMultilevel"/>
    <w:tmpl w:val="D55844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1703E2F"/>
    <w:multiLevelType w:val="hybridMultilevel"/>
    <w:tmpl w:val="9C7E25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61E56A2E"/>
    <w:multiLevelType w:val="hybridMultilevel"/>
    <w:tmpl w:val="69A427CC"/>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34">
    <w:nsid w:val="635F11CA"/>
    <w:multiLevelType w:val="hybridMultilevel"/>
    <w:tmpl w:val="320E9C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66081C47"/>
    <w:multiLevelType w:val="hybridMultilevel"/>
    <w:tmpl w:val="F0AED0E6"/>
    <w:lvl w:ilvl="0" w:tplc="E0EA2FAC">
      <w:start w:val="1"/>
      <w:numFmt w:val="decimal"/>
      <w:lvlText w:val="%1."/>
      <w:lvlJc w:val="center"/>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69EE20E7"/>
    <w:multiLevelType w:val="multilevel"/>
    <w:tmpl w:val="4F54BE4A"/>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hint="default"/>
        <w:b w:val="0"/>
      </w:rPr>
    </w:lvl>
    <w:lvl w:ilvl="2">
      <w:start w:val="1"/>
      <w:numFmt w:val="decimal"/>
      <w:lvlText w:val="%3."/>
      <w:lvlJc w:val="center"/>
      <w:pPr>
        <w:tabs>
          <w:tab w:val="num" w:pos="1620"/>
        </w:tabs>
        <w:ind w:left="1620" w:hanging="180"/>
      </w:pPr>
      <w:rPr>
        <w:rFonts w:hint="default"/>
      </w:rPr>
    </w:lvl>
    <w:lvl w:ilvl="3">
      <w:numFmt w:val="bullet"/>
      <w:lvlText w:val=""/>
      <w:lvlJc w:val="left"/>
      <w:pPr>
        <w:ind w:left="2520" w:hanging="360"/>
      </w:pPr>
      <w:rPr>
        <w:rFonts w:ascii="Symbol" w:eastAsia="Times New Roman" w:hAnsi="Symbol" w:cs="Times New Roman" w:hint="default"/>
      </w:rPr>
    </w:lvl>
    <w:lvl w:ilvl="4">
      <w:numFmt w:val="bullet"/>
      <w:lvlText w:val="–"/>
      <w:lvlJc w:val="left"/>
      <w:pPr>
        <w:ind w:left="3240" w:hanging="360"/>
      </w:pPr>
      <w:rPr>
        <w:rFonts w:ascii="Times New Roman" w:eastAsia="Times New Roman" w:hAnsi="Times New Roman" w:cs="Times New Roman" w:hint="default"/>
      </w:r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37">
    <w:nsid w:val="6ABC76BF"/>
    <w:multiLevelType w:val="hybridMultilevel"/>
    <w:tmpl w:val="995E40BC"/>
    <w:lvl w:ilvl="0" w:tplc="4D7AA5E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D093A3A"/>
    <w:multiLevelType w:val="hybridMultilevel"/>
    <w:tmpl w:val="7B22488C"/>
    <w:lvl w:ilvl="0" w:tplc="3DD45D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6DA64EDD"/>
    <w:multiLevelType w:val="hybridMultilevel"/>
    <w:tmpl w:val="4BD6D0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6E410A7F"/>
    <w:multiLevelType w:val="hybridMultilevel"/>
    <w:tmpl w:val="498E5332"/>
    <w:lvl w:ilvl="0" w:tplc="BF2E01B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2CC3F8F"/>
    <w:multiLevelType w:val="hybridMultilevel"/>
    <w:tmpl w:val="B57A87BA"/>
    <w:lvl w:ilvl="0" w:tplc="926C9CC6">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42">
    <w:nsid w:val="79F041D7"/>
    <w:multiLevelType w:val="hybridMultilevel"/>
    <w:tmpl w:val="FF54F87C"/>
    <w:lvl w:ilvl="0" w:tplc="0409000F">
      <w:start w:val="1"/>
      <w:numFmt w:val="decimal"/>
      <w:lvlText w:val="%1."/>
      <w:lvlJc w:val="left"/>
      <w:pPr>
        <w:tabs>
          <w:tab w:val="num" w:pos="1080"/>
        </w:tabs>
        <w:ind w:left="1080" w:hanging="360"/>
      </w:pPr>
      <w:rPr>
        <w:rFonts w:cs="Times New Roman"/>
      </w:rPr>
    </w:lvl>
    <w:lvl w:ilvl="1" w:tplc="C204BCD2">
      <w:start w:val="1"/>
      <w:numFmt w:val="lowerLetter"/>
      <w:lvlText w:val="%2."/>
      <w:lvlJc w:val="left"/>
      <w:pPr>
        <w:tabs>
          <w:tab w:val="num" w:pos="1800"/>
        </w:tabs>
        <w:ind w:left="1800" w:hanging="360"/>
      </w:pPr>
      <w:rPr>
        <w:rFonts w:cs="Times New Roman"/>
        <w:b/>
        <w:i w:val="0"/>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3">
    <w:nsid w:val="7BBF114E"/>
    <w:multiLevelType w:val="hybridMultilevel"/>
    <w:tmpl w:val="E7B8FE58"/>
    <w:lvl w:ilvl="0" w:tplc="503209EE">
      <w:start w:val="1"/>
      <w:numFmt w:val="decimal"/>
      <w:lvlText w:val="%1."/>
      <w:lvlJc w:val="left"/>
      <w:pPr>
        <w:tabs>
          <w:tab w:val="num" w:pos="360"/>
        </w:tabs>
        <w:ind w:left="360" w:hanging="360"/>
      </w:pPr>
      <w:rPr>
        <w:rFonts w:hint="default"/>
      </w:rPr>
    </w:lvl>
    <w:lvl w:ilvl="1" w:tplc="8D5ED8AC">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4">
    <w:nsid w:val="7F913339"/>
    <w:multiLevelType w:val="hybridMultilevel"/>
    <w:tmpl w:val="DD6C0F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6"/>
  </w:num>
  <w:num w:numId="2">
    <w:abstractNumId w:val="43"/>
  </w:num>
  <w:num w:numId="3">
    <w:abstractNumId w:val="4"/>
  </w:num>
  <w:num w:numId="4">
    <w:abstractNumId w:val="10"/>
  </w:num>
  <w:num w:numId="5">
    <w:abstractNumId w:val="15"/>
  </w:num>
  <w:num w:numId="6">
    <w:abstractNumId w:val="9"/>
  </w:num>
  <w:num w:numId="7">
    <w:abstractNumId w:val="7"/>
  </w:num>
  <w:num w:numId="8">
    <w:abstractNumId w:val="6"/>
  </w:num>
  <w:num w:numId="9">
    <w:abstractNumId w:val="3"/>
  </w:num>
  <w:num w:numId="10">
    <w:abstractNumId w:val="1"/>
  </w:num>
  <w:num w:numId="11">
    <w:abstractNumId w:val="27"/>
  </w:num>
  <w:num w:numId="12">
    <w:abstractNumId w:val="40"/>
  </w:num>
  <w:num w:numId="13">
    <w:abstractNumId w:val="5"/>
  </w:num>
  <w:num w:numId="14">
    <w:abstractNumId w:val="37"/>
  </w:num>
  <w:num w:numId="15">
    <w:abstractNumId w:val="35"/>
  </w:num>
  <w:num w:numId="16">
    <w:abstractNumId w:val="18"/>
  </w:num>
  <w:num w:numId="17">
    <w:abstractNumId w:val="22"/>
  </w:num>
  <w:num w:numId="18">
    <w:abstractNumId w:val="25"/>
  </w:num>
  <w:num w:numId="19">
    <w:abstractNumId w:val="13"/>
  </w:num>
  <w:num w:numId="20">
    <w:abstractNumId w:val="44"/>
  </w:num>
  <w:num w:numId="21">
    <w:abstractNumId w:val="21"/>
  </w:num>
  <w:num w:numId="22">
    <w:abstractNumId w:val="19"/>
  </w:num>
  <w:num w:numId="23">
    <w:abstractNumId w:val="11"/>
  </w:num>
  <w:num w:numId="24">
    <w:abstractNumId w:val="42"/>
  </w:num>
  <w:num w:numId="25">
    <w:abstractNumId w:val="41"/>
  </w:num>
  <w:num w:numId="26">
    <w:abstractNumId w:val="8"/>
  </w:num>
  <w:num w:numId="27">
    <w:abstractNumId w:val="0"/>
  </w:num>
  <w:num w:numId="28">
    <w:abstractNumId w:val="2"/>
  </w:num>
  <w:num w:numId="29">
    <w:abstractNumId w:val="31"/>
  </w:num>
  <w:num w:numId="30">
    <w:abstractNumId w:val="24"/>
  </w:num>
  <w:num w:numId="31">
    <w:abstractNumId w:val="28"/>
  </w:num>
  <w:num w:numId="32">
    <w:abstractNumId w:val="30"/>
  </w:num>
  <w:num w:numId="33">
    <w:abstractNumId w:val="39"/>
  </w:num>
  <w:num w:numId="34">
    <w:abstractNumId w:val="16"/>
  </w:num>
  <w:num w:numId="35">
    <w:abstractNumId w:val="23"/>
  </w:num>
  <w:num w:numId="36">
    <w:abstractNumId w:val="20"/>
  </w:num>
  <w:num w:numId="37">
    <w:abstractNumId w:val="14"/>
  </w:num>
  <w:num w:numId="38">
    <w:abstractNumId w:val="38"/>
  </w:num>
  <w:num w:numId="39">
    <w:abstractNumId w:val="29"/>
  </w:num>
  <w:num w:numId="40">
    <w:abstractNumId w:val="26"/>
  </w:num>
  <w:num w:numId="41">
    <w:abstractNumId w:val="34"/>
  </w:num>
  <w:num w:numId="42">
    <w:abstractNumId w:val="33"/>
  </w:num>
  <w:num w:numId="43">
    <w:abstractNumId w:val="12"/>
  </w:num>
  <w:num w:numId="44">
    <w:abstractNumId w:val="32"/>
  </w:num>
  <w:num w:numId="45">
    <w:abstractNumId w:val="17"/>
  </w:num>
  <w:numIdMacAtCleanup w:val="8"/>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RAAZ Kristina">
    <w15:presenceInfo w15:providerId="AD" w15:userId="S-1-5-21-790525478-606747145-725345543-956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76"/>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1F0"/>
    <w:rsid w:val="00000B49"/>
    <w:rsid w:val="00001234"/>
    <w:rsid w:val="000012FF"/>
    <w:rsid w:val="00002543"/>
    <w:rsid w:val="00002593"/>
    <w:rsid w:val="00003344"/>
    <w:rsid w:val="000038F0"/>
    <w:rsid w:val="00003A31"/>
    <w:rsid w:val="00003DFC"/>
    <w:rsid w:val="00003F83"/>
    <w:rsid w:val="0000426C"/>
    <w:rsid w:val="000042CE"/>
    <w:rsid w:val="00004824"/>
    <w:rsid w:val="00004839"/>
    <w:rsid w:val="00004A0E"/>
    <w:rsid w:val="00004A78"/>
    <w:rsid w:val="00004F24"/>
    <w:rsid w:val="000053F0"/>
    <w:rsid w:val="00005607"/>
    <w:rsid w:val="00005E8D"/>
    <w:rsid w:val="00006673"/>
    <w:rsid w:val="00007367"/>
    <w:rsid w:val="0000775B"/>
    <w:rsid w:val="00007BA1"/>
    <w:rsid w:val="00011587"/>
    <w:rsid w:val="00011784"/>
    <w:rsid w:val="00011817"/>
    <w:rsid w:val="00012B83"/>
    <w:rsid w:val="00012EEF"/>
    <w:rsid w:val="000144EB"/>
    <w:rsid w:val="000148B2"/>
    <w:rsid w:val="00015367"/>
    <w:rsid w:val="00016498"/>
    <w:rsid w:val="000165E2"/>
    <w:rsid w:val="00016638"/>
    <w:rsid w:val="00016A64"/>
    <w:rsid w:val="00017593"/>
    <w:rsid w:val="00017832"/>
    <w:rsid w:val="00017AEC"/>
    <w:rsid w:val="000206AD"/>
    <w:rsid w:val="000206BD"/>
    <w:rsid w:val="00020891"/>
    <w:rsid w:val="00020BED"/>
    <w:rsid w:val="000216D8"/>
    <w:rsid w:val="00021957"/>
    <w:rsid w:val="00021A4D"/>
    <w:rsid w:val="00021A60"/>
    <w:rsid w:val="00022355"/>
    <w:rsid w:val="000224C0"/>
    <w:rsid w:val="000226FC"/>
    <w:rsid w:val="00022B45"/>
    <w:rsid w:val="00022C2F"/>
    <w:rsid w:val="00022CD2"/>
    <w:rsid w:val="0002325B"/>
    <w:rsid w:val="0002404F"/>
    <w:rsid w:val="000240FB"/>
    <w:rsid w:val="00024D74"/>
    <w:rsid w:val="000254D7"/>
    <w:rsid w:val="000254F6"/>
    <w:rsid w:val="00026D71"/>
    <w:rsid w:val="00027713"/>
    <w:rsid w:val="00030343"/>
    <w:rsid w:val="00030A89"/>
    <w:rsid w:val="00031458"/>
    <w:rsid w:val="00031484"/>
    <w:rsid w:val="00031A8B"/>
    <w:rsid w:val="00031BCF"/>
    <w:rsid w:val="00031E50"/>
    <w:rsid w:val="000323F7"/>
    <w:rsid w:val="00033826"/>
    <w:rsid w:val="00033B54"/>
    <w:rsid w:val="00033E1D"/>
    <w:rsid w:val="000346A0"/>
    <w:rsid w:val="0003474E"/>
    <w:rsid w:val="00034A12"/>
    <w:rsid w:val="00034A29"/>
    <w:rsid w:val="00034A9C"/>
    <w:rsid w:val="00034F2E"/>
    <w:rsid w:val="00035513"/>
    <w:rsid w:val="00035FDF"/>
    <w:rsid w:val="00036259"/>
    <w:rsid w:val="000362A0"/>
    <w:rsid w:val="000363D9"/>
    <w:rsid w:val="00036780"/>
    <w:rsid w:val="0003698B"/>
    <w:rsid w:val="00036F1C"/>
    <w:rsid w:val="000379B5"/>
    <w:rsid w:val="00037B93"/>
    <w:rsid w:val="00037CC6"/>
    <w:rsid w:val="000408FD"/>
    <w:rsid w:val="00040D17"/>
    <w:rsid w:val="00040DC8"/>
    <w:rsid w:val="0004107D"/>
    <w:rsid w:val="000411B2"/>
    <w:rsid w:val="0004138C"/>
    <w:rsid w:val="00041408"/>
    <w:rsid w:val="000414E0"/>
    <w:rsid w:val="00041641"/>
    <w:rsid w:val="00042064"/>
    <w:rsid w:val="00042726"/>
    <w:rsid w:val="00042C3F"/>
    <w:rsid w:val="00042E30"/>
    <w:rsid w:val="00043445"/>
    <w:rsid w:val="00043876"/>
    <w:rsid w:val="000440AC"/>
    <w:rsid w:val="00044237"/>
    <w:rsid w:val="00044320"/>
    <w:rsid w:val="000443DD"/>
    <w:rsid w:val="000445DE"/>
    <w:rsid w:val="000456A0"/>
    <w:rsid w:val="00045CC2"/>
    <w:rsid w:val="00045DAB"/>
    <w:rsid w:val="000461A9"/>
    <w:rsid w:val="000461F8"/>
    <w:rsid w:val="00046369"/>
    <w:rsid w:val="00046524"/>
    <w:rsid w:val="00046867"/>
    <w:rsid w:val="00046F98"/>
    <w:rsid w:val="000471AF"/>
    <w:rsid w:val="0005057D"/>
    <w:rsid w:val="000509B9"/>
    <w:rsid w:val="00051701"/>
    <w:rsid w:val="0005198C"/>
    <w:rsid w:val="00051C06"/>
    <w:rsid w:val="00051FF7"/>
    <w:rsid w:val="000522CF"/>
    <w:rsid w:val="00052987"/>
    <w:rsid w:val="0005315F"/>
    <w:rsid w:val="00053316"/>
    <w:rsid w:val="00053399"/>
    <w:rsid w:val="0005394C"/>
    <w:rsid w:val="00053EFF"/>
    <w:rsid w:val="00054120"/>
    <w:rsid w:val="000544F0"/>
    <w:rsid w:val="00054A32"/>
    <w:rsid w:val="00054DBD"/>
    <w:rsid w:val="00055519"/>
    <w:rsid w:val="00057075"/>
    <w:rsid w:val="00057476"/>
    <w:rsid w:val="00057835"/>
    <w:rsid w:val="00057ED4"/>
    <w:rsid w:val="000601C6"/>
    <w:rsid w:val="000603B4"/>
    <w:rsid w:val="00060BC1"/>
    <w:rsid w:val="000614E3"/>
    <w:rsid w:val="0006190E"/>
    <w:rsid w:val="00061BD3"/>
    <w:rsid w:val="00061D21"/>
    <w:rsid w:val="00062E22"/>
    <w:rsid w:val="00063118"/>
    <w:rsid w:val="00063700"/>
    <w:rsid w:val="00063AAC"/>
    <w:rsid w:val="00064B1B"/>
    <w:rsid w:val="00064F8E"/>
    <w:rsid w:val="00065794"/>
    <w:rsid w:val="00065E51"/>
    <w:rsid w:val="00065F6D"/>
    <w:rsid w:val="000666E8"/>
    <w:rsid w:val="00066C56"/>
    <w:rsid w:val="00066CD4"/>
    <w:rsid w:val="000675E9"/>
    <w:rsid w:val="0006787B"/>
    <w:rsid w:val="00067B19"/>
    <w:rsid w:val="00067D6E"/>
    <w:rsid w:val="000703DD"/>
    <w:rsid w:val="00071074"/>
    <w:rsid w:val="00071B6C"/>
    <w:rsid w:val="00071BEE"/>
    <w:rsid w:val="00072465"/>
    <w:rsid w:val="00072774"/>
    <w:rsid w:val="00072943"/>
    <w:rsid w:val="00073111"/>
    <w:rsid w:val="000734BF"/>
    <w:rsid w:val="00073A0A"/>
    <w:rsid w:val="00073F26"/>
    <w:rsid w:val="00074B1A"/>
    <w:rsid w:val="00074C6E"/>
    <w:rsid w:val="00074F97"/>
    <w:rsid w:val="000755C6"/>
    <w:rsid w:val="00075F03"/>
    <w:rsid w:val="00076836"/>
    <w:rsid w:val="00076D2F"/>
    <w:rsid w:val="0007701F"/>
    <w:rsid w:val="000770E0"/>
    <w:rsid w:val="000771D6"/>
    <w:rsid w:val="00077426"/>
    <w:rsid w:val="00077589"/>
    <w:rsid w:val="00077710"/>
    <w:rsid w:val="000779F8"/>
    <w:rsid w:val="00077ECF"/>
    <w:rsid w:val="00077FA8"/>
    <w:rsid w:val="0008010F"/>
    <w:rsid w:val="000801AE"/>
    <w:rsid w:val="0008030B"/>
    <w:rsid w:val="0008030F"/>
    <w:rsid w:val="0008042A"/>
    <w:rsid w:val="00080493"/>
    <w:rsid w:val="000804E2"/>
    <w:rsid w:val="00080B3B"/>
    <w:rsid w:val="00080D98"/>
    <w:rsid w:val="00080E75"/>
    <w:rsid w:val="00081376"/>
    <w:rsid w:val="0008165E"/>
    <w:rsid w:val="00081711"/>
    <w:rsid w:val="0008265A"/>
    <w:rsid w:val="00082C4B"/>
    <w:rsid w:val="00082DEE"/>
    <w:rsid w:val="00082EFC"/>
    <w:rsid w:val="00083321"/>
    <w:rsid w:val="00083CF4"/>
    <w:rsid w:val="000840E9"/>
    <w:rsid w:val="00084106"/>
    <w:rsid w:val="00084DBE"/>
    <w:rsid w:val="00084F8D"/>
    <w:rsid w:val="000855B6"/>
    <w:rsid w:val="00085A22"/>
    <w:rsid w:val="00085D22"/>
    <w:rsid w:val="00085D48"/>
    <w:rsid w:val="00086109"/>
    <w:rsid w:val="00086565"/>
    <w:rsid w:val="00086588"/>
    <w:rsid w:val="00086A7A"/>
    <w:rsid w:val="00087C9F"/>
    <w:rsid w:val="00087CA3"/>
    <w:rsid w:val="00090F70"/>
    <w:rsid w:val="0009182A"/>
    <w:rsid w:val="00091E9E"/>
    <w:rsid w:val="00092A48"/>
    <w:rsid w:val="00092B6D"/>
    <w:rsid w:val="000931DB"/>
    <w:rsid w:val="0009381F"/>
    <w:rsid w:val="000939C4"/>
    <w:rsid w:val="00093AFF"/>
    <w:rsid w:val="00093B2F"/>
    <w:rsid w:val="00093CA0"/>
    <w:rsid w:val="00093DA0"/>
    <w:rsid w:val="00093F84"/>
    <w:rsid w:val="00094639"/>
    <w:rsid w:val="000949A5"/>
    <w:rsid w:val="00095150"/>
    <w:rsid w:val="00095741"/>
    <w:rsid w:val="00096305"/>
    <w:rsid w:val="000963D2"/>
    <w:rsid w:val="00096654"/>
    <w:rsid w:val="00096AF4"/>
    <w:rsid w:val="00096F8B"/>
    <w:rsid w:val="000A060B"/>
    <w:rsid w:val="000A07F0"/>
    <w:rsid w:val="000A0FEE"/>
    <w:rsid w:val="000A14DB"/>
    <w:rsid w:val="000A1834"/>
    <w:rsid w:val="000A1EE0"/>
    <w:rsid w:val="000A23DF"/>
    <w:rsid w:val="000A2967"/>
    <w:rsid w:val="000A2A2E"/>
    <w:rsid w:val="000A2CA6"/>
    <w:rsid w:val="000A3635"/>
    <w:rsid w:val="000A3818"/>
    <w:rsid w:val="000A3B48"/>
    <w:rsid w:val="000A4519"/>
    <w:rsid w:val="000A459F"/>
    <w:rsid w:val="000A59C3"/>
    <w:rsid w:val="000A5E2B"/>
    <w:rsid w:val="000A64C7"/>
    <w:rsid w:val="000A65AE"/>
    <w:rsid w:val="000A70E6"/>
    <w:rsid w:val="000A73BA"/>
    <w:rsid w:val="000B01DF"/>
    <w:rsid w:val="000B03BB"/>
    <w:rsid w:val="000B03C3"/>
    <w:rsid w:val="000B1D70"/>
    <w:rsid w:val="000B1DE0"/>
    <w:rsid w:val="000B2344"/>
    <w:rsid w:val="000B2B03"/>
    <w:rsid w:val="000B3A17"/>
    <w:rsid w:val="000B3CEC"/>
    <w:rsid w:val="000B3E33"/>
    <w:rsid w:val="000B3EA5"/>
    <w:rsid w:val="000B424A"/>
    <w:rsid w:val="000B45AA"/>
    <w:rsid w:val="000B45E2"/>
    <w:rsid w:val="000B52E8"/>
    <w:rsid w:val="000B5B8A"/>
    <w:rsid w:val="000B5EC6"/>
    <w:rsid w:val="000B6CAD"/>
    <w:rsid w:val="000B7F67"/>
    <w:rsid w:val="000C013A"/>
    <w:rsid w:val="000C0C57"/>
    <w:rsid w:val="000C1D5F"/>
    <w:rsid w:val="000C224D"/>
    <w:rsid w:val="000C2449"/>
    <w:rsid w:val="000C2718"/>
    <w:rsid w:val="000C2917"/>
    <w:rsid w:val="000C317A"/>
    <w:rsid w:val="000C3866"/>
    <w:rsid w:val="000C3E19"/>
    <w:rsid w:val="000C406E"/>
    <w:rsid w:val="000C4457"/>
    <w:rsid w:val="000C44E2"/>
    <w:rsid w:val="000C47F3"/>
    <w:rsid w:val="000C4856"/>
    <w:rsid w:val="000C4FA1"/>
    <w:rsid w:val="000C56A5"/>
    <w:rsid w:val="000C5877"/>
    <w:rsid w:val="000C66C1"/>
    <w:rsid w:val="000C6752"/>
    <w:rsid w:val="000C6BF0"/>
    <w:rsid w:val="000C6FBF"/>
    <w:rsid w:val="000C7076"/>
    <w:rsid w:val="000C7423"/>
    <w:rsid w:val="000C7801"/>
    <w:rsid w:val="000C7A69"/>
    <w:rsid w:val="000C7E01"/>
    <w:rsid w:val="000D05B4"/>
    <w:rsid w:val="000D0BFE"/>
    <w:rsid w:val="000D199B"/>
    <w:rsid w:val="000D1E7C"/>
    <w:rsid w:val="000D2289"/>
    <w:rsid w:val="000D29F3"/>
    <w:rsid w:val="000D2BEE"/>
    <w:rsid w:val="000D2F3E"/>
    <w:rsid w:val="000D3015"/>
    <w:rsid w:val="000D3271"/>
    <w:rsid w:val="000D358D"/>
    <w:rsid w:val="000D4516"/>
    <w:rsid w:val="000D4639"/>
    <w:rsid w:val="000D4DE4"/>
    <w:rsid w:val="000D4E46"/>
    <w:rsid w:val="000D50B8"/>
    <w:rsid w:val="000D584E"/>
    <w:rsid w:val="000D6033"/>
    <w:rsid w:val="000D639A"/>
    <w:rsid w:val="000D645D"/>
    <w:rsid w:val="000D6FF3"/>
    <w:rsid w:val="000D7307"/>
    <w:rsid w:val="000D7666"/>
    <w:rsid w:val="000D7C5C"/>
    <w:rsid w:val="000D7E6A"/>
    <w:rsid w:val="000D7FFA"/>
    <w:rsid w:val="000E0E4D"/>
    <w:rsid w:val="000E1548"/>
    <w:rsid w:val="000E1875"/>
    <w:rsid w:val="000E189A"/>
    <w:rsid w:val="000E1D35"/>
    <w:rsid w:val="000E21BA"/>
    <w:rsid w:val="000E2AC2"/>
    <w:rsid w:val="000E2E83"/>
    <w:rsid w:val="000E30B8"/>
    <w:rsid w:val="000E328F"/>
    <w:rsid w:val="000E341B"/>
    <w:rsid w:val="000E34BA"/>
    <w:rsid w:val="000E3929"/>
    <w:rsid w:val="000E3A5F"/>
    <w:rsid w:val="000E4CF7"/>
    <w:rsid w:val="000E5430"/>
    <w:rsid w:val="000E5D3C"/>
    <w:rsid w:val="000E6328"/>
    <w:rsid w:val="000E6522"/>
    <w:rsid w:val="000E6558"/>
    <w:rsid w:val="000E689A"/>
    <w:rsid w:val="000E6A50"/>
    <w:rsid w:val="000E7A50"/>
    <w:rsid w:val="000E7E59"/>
    <w:rsid w:val="000F0F5D"/>
    <w:rsid w:val="000F10C6"/>
    <w:rsid w:val="000F13B2"/>
    <w:rsid w:val="000F1C4B"/>
    <w:rsid w:val="000F1E3C"/>
    <w:rsid w:val="000F1F4E"/>
    <w:rsid w:val="000F30D8"/>
    <w:rsid w:val="000F3A5C"/>
    <w:rsid w:val="000F412C"/>
    <w:rsid w:val="000F508D"/>
    <w:rsid w:val="000F5E95"/>
    <w:rsid w:val="000F6344"/>
    <w:rsid w:val="000F6441"/>
    <w:rsid w:val="000F6BD6"/>
    <w:rsid w:val="000F6FE0"/>
    <w:rsid w:val="000F75CB"/>
    <w:rsid w:val="000F79B7"/>
    <w:rsid w:val="00100157"/>
    <w:rsid w:val="001008A6"/>
    <w:rsid w:val="0010103F"/>
    <w:rsid w:val="00101469"/>
    <w:rsid w:val="00101B39"/>
    <w:rsid w:val="00101FF2"/>
    <w:rsid w:val="001024DB"/>
    <w:rsid w:val="00102625"/>
    <w:rsid w:val="0010271E"/>
    <w:rsid w:val="001029DB"/>
    <w:rsid w:val="00103C0B"/>
    <w:rsid w:val="00103E11"/>
    <w:rsid w:val="00104667"/>
    <w:rsid w:val="00104A1D"/>
    <w:rsid w:val="00104BF7"/>
    <w:rsid w:val="00104C37"/>
    <w:rsid w:val="00104FDE"/>
    <w:rsid w:val="001055C9"/>
    <w:rsid w:val="00105B96"/>
    <w:rsid w:val="00106B11"/>
    <w:rsid w:val="00106BB6"/>
    <w:rsid w:val="00107485"/>
    <w:rsid w:val="0010759D"/>
    <w:rsid w:val="001075BB"/>
    <w:rsid w:val="0010762E"/>
    <w:rsid w:val="001102A4"/>
    <w:rsid w:val="00110575"/>
    <w:rsid w:val="00110674"/>
    <w:rsid w:val="0011075E"/>
    <w:rsid w:val="00110965"/>
    <w:rsid w:val="00111C1D"/>
    <w:rsid w:val="001122F9"/>
    <w:rsid w:val="001128B3"/>
    <w:rsid w:val="00113D5A"/>
    <w:rsid w:val="0011414A"/>
    <w:rsid w:val="001141F0"/>
    <w:rsid w:val="00114B78"/>
    <w:rsid w:val="00114BA4"/>
    <w:rsid w:val="00114C2B"/>
    <w:rsid w:val="00114C98"/>
    <w:rsid w:val="00114D14"/>
    <w:rsid w:val="00115025"/>
    <w:rsid w:val="001160B0"/>
    <w:rsid w:val="00116D31"/>
    <w:rsid w:val="00116E93"/>
    <w:rsid w:val="0011706E"/>
    <w:rsid w:val="001175BA"/>
    <w:rsid w:val="00117E9E"/>
    <w:rsid w:val="00117F2A"/>
    <w:rsid w:val="00120151"/>
    <w:rsid w:val="00120319"/>
    <w:rsid w:val="00120539"/>
    <w:rsid w:val="001206F2"/>
    <w:rsid w:val="001209B2"/>
    <w:rsid w:val="00120C59"/>
    <w:rsid w:val="00120CD2"/>
    <w:rsid w:val="00120E90"/>
    <w:rsid w:val="001216CD"/>
    <w:rsid w:val="00121BA1"/>
    <w:rsid w:val="00121CBF"/>
    <w:rsid w:val="00121F3B"/>
    <w:rsid w:val="00122078"/>
    <w:rsid w:val="00122E1B"/>
    <w:rsid w:val="00123E63"/>
    <w:rsid w:val="00124B90"/>
    <w:rsid w:val="0012515A"/>
    <w:rsid w:val="00125656"/>
    <w:rsid w:val="0012719E"/>
    <w:rsid w:val="00127AA5"/>
    <w:rsid w:val="00127C97"/>
    <w:rsid w:val="001301E5"/>
    <w:rsid w:val="0013050A"/>
    <w:rsid w:val="0013079D"/>
    <w:rsid w:val="001311E9"/>
    <w:rsid w:val="00131425"/>
    <w:rsid w:val="001316CB"/>
    <w:rsid w:val="00131F96"/>
    <w:rsid w:val="00132080"/>
    <w:rsid w:val="0013214F"/>
    <w:rsid w:val="00132A50"/>
    <w:rsid w:val="00132B85"/>
    <w:rsid w:val="00132DCA"/>
    <w:rsid w:val="001330A5"/>
    <w:rsid w:val="0013320B"/>
    <w:rsid w:val="00133BD1"/>
    <w:rsid w:val="0013435F"/>
    <w:rsid w:val="00134595"/>
    <w:rsid w:val="00134C0C"/>
    <w:rsid w:val="0013584D"/>
    <w:rsid w:val="00136781"/>
    <w:rsid w:val="00136C0F"/>
    <w:rsid w:val="00136D5C"/>
    <w:rsid w:val="001373B6"/>
    <w:rsid w:val="001377BF"/>
    <w:rsid w:val="00140116"/>
    <w:rsid w:val="00140966"/>
    <w:rsid w:val="00140A5C"/>
    <w:rsid w:val="00140A99"/>
    <w:rsid w:val="00140C05"/>
    <w:rsid w:val="00141282"/>
    <w:rsid w:val="001412E6"/>
    <w:rsid w:val="001421F9"/>
    <w:rsid w:val="00142700"/>
    <w:rsid w:val="00142968"/>
    <w:rsid w:val="00143097"/>
    <w:rsid w:val="0014323B"/>
    <w:rsid w:val="001435B4"/>
    <w:rsid w:val="001435EE"/>
    <w:rsid w:val="001440D5"/>
    <w:rsid w:val="001443C1"/>
    <w:rsid w:val="00145299"/>
    <w:rsid w:val="00146BB5"/>
    <w:rsid w:val="001471D0"/>
    <w:rsid w:val="001479B1"/>
    <w:rsid w:val="00147C72"/>
    <w:rsid w:val="00147EDE"/>
    <w:rsid w:val="00147F67"/>
    <w:rsid w:val="001503E7"/>
    <w:rsid w:val="00150803"/>
    <w:rsid w:val="00150F20"/>
    <w:rsid w:val="00151D14"/>
    <w:rsid w:val="001527AB"/>
    <w:rsid w:val="00153434"/>
    <w:rsid w:val="00153BEB"/>
    <w:rsid w:val="00153DD6"/>
    <w:rsid w:val="00153FF9"/>
    <w:rsid w:val="00154079"/>
    <w:rsid w:val="0015477C"/>
    <w:rsid w:val="00154781"/>
    <w:rsid w:val="00154D6C"/>
    <w:rsid w:val="00154DC0"/>
    <w:rsid w:val="00155072"/>
    <w:rsid w:val="00155772"/>
    <w:rsid w:val="00155EC3"/>
    <w:rsid w:val="001561CB"/>
    <w:rsid w:val="00156B08"/>
    <w:rsid w:val="0016035C"/>
    <w:rsid w:val="001608E4"/>
    <w:rsid w:val="00160C34"/>
    <w:rsid w:val="00160CA2"/>
    <w:rsid w:val="0016134D"/>
    <w:rsid w:val="00161473"/>
    <w:rsid w:val="00161BA4"/>
    <w:rsid w:val="00161F80"/>
    <w:rsid w:val="001626EA"/>
    <w:rsid w:val="00163530"/>
    <w:rsid w:val="001639E4"/>
    <w:rsid w:val="00163D26"/>
    <w:rsid w:val="00163DDA"/>
    <w:rsid w:val="00163E95"/>
    <w:rsid w:val="001657A1"/>
    <w:rsid w:val="00165999"/>
    <w:rsid w:val="0016641D"/>
    <w:rsid w:val="001664AD"/>
    <w:rsid w:val="0016657F"/>
    <w:rsid w:val="001666B7"/>
    <w:rsid w:val="001670AD"/>
    <w:rsid w:val="00167FF3"/>
    <w:rsid w:val="00170E11"/>
    <w:rsid w:val="00171051"/>
    <w:rsid w:val="00171120"/>
    <w:rsid w:val="001712FF"/>
    <w:rsid w:val="00171ABB"/>
    <w:rsid w:val="00171D96"/>
    <w:rsid w:val="001721FC"/>
    <w:rsid w:val="00172408"/>
    <w:rsid w:val="0017248B"/>
    <w:rsid w:val="00173376"/>
    <w:rsid w:val="0017358C"/>
    <w:rsid w:val="00173AE5"/>
    <w:rsid w:val="00174B61"/>
    <w:rsid w:val="00174C5E"/>
    <w:rsid w:val="00175123"/>
    <w:rsid w:val="00175C58"/>
    <w:rsid w:val="00175E1B"/>
    <w:rsid w:val="00175EC8"/>
    <w:rsid w:val="00175EFB"/>
    <w:rsid w:val="001769F6"/>
    <w:rsid w:val="00176A7A"/>
    <w:rsid w:val="00176E14"/>
    <w:rsid w:val="00177CF0"/>
    <w:rsid w:val="00181050"/>
    <w:rsid w:val="00181B7C"/>
    <w:rsid w:val="00182C27"/>
    <w:rsid w:val="00182D64"/>
    <w:rsid w:val="001839CD"/>
    <w:rsid w:val="00184567"/>
    <w:rsid w:val="00184DC3"/>
    <w:rsid w:val="00184E8D"/>
    <w:rsid w:val="0018527A"/>
    <w:rsid w:val="00185D93"/>
    <w:rsid w:val="00185EFF"/>
    <w:rsid w:val="001860D8"/>
    <w:rsid w:val="001862AD"/>
    <w:rsid w:val="00186407"/>
    <w:rsid w:val="00186659"/>
    <w:rsid w:val="0018708A"/>
    <w:rsid w:val="00187727"/>
    <w:rsid w:val="001878FA"/>
    <w:rsid w:val="00187E3E"/>
    <w:rsid w:val="00190307"/>
    <w:rsid w:val="0019138A"/>
    <w:rsid w:val="00191493"/>
    <w:rsid w:val="0019172F"/>
    <w:rsid w:val="0019197B"/>
    <w:rsid w:val="00191A55"/>
    <w:rsid w:val="00191D42"/>
    <w:rsid w:val="00192ED2"/>
    <w:rsid w:val="0019301B"/>
    <w:rsid w:val="001932A7"/>
    <w:rsid w:val="00193545"/>
    <w:rsid w:val="0019354A"/>
    <w:rsid w:val="001939B7"/>
    <w:rsid w:val="00193A20"/>
    <w:rsid w:val="00193CCE"/>
    <w:rsid w:val="00193F80"/>
    <w:rsid w:val="00194A6B"/>
    <w:rsid w:val="00194C4D"/>
    <w:rsid w:val="0019513A"/>
    <w:rsid w:val="0019529C"/>
    <w:rsid w:val="001952CF"/>
    <w:rsid w:val="00195672"/>
    <w:rsid w:val="001958E1"/>
    <w:rsid w:val="00195EFF"/>
    <w:rsid w:val="00197070"/>
    <w:rsid w:val="001977D2"/>
    <w:rsid w:val="00197815"/>
    <w:rsid w:val="00197F9E"/>
    <w:rsid w:val="00197FFD"/>
    <w:rsid w:val="001A0315"/>
    <w:rsid w:val="001A0A78"/>
    <w:rsid w:val="001A123B"/>
    <w:rsid w:val="001A17AA"/>
    <w:rsid w:val="001A1E1E"/>
    <w:rsid w:val="001A1EF1"/>
    <w:rsid w:val="001A1FCF"/>
    <w:rsid w:val="001A2ADB"/>
    <w:rsid w:val="001A2D5F"/>
    <w:rsid w:val="001A3101"/>
    <w:rsid w:val="001A3189"/>
    <w:rsid w:val="001A3630"/>
    <w:rsid w:val="001A3EC9"/>
    <w:rsid w:val="001A4595"/>
    <w:rsid w:val="001A475E"/>
    <w:rsid w:val="001A49F5"/>
    <w:rsid w:val="001A5399"/>
    <w:rsid w:val="001A666C"/>
    <w:rsid w:val="001A6920"/>
    <w:rsid w:val="001A69C0"/>
    <w:rsid w:val="001A6B7F"/>
    <w:rsid w:val="001A6E28"/>
    <w:rsid w:val="001B0B7A"/>
    <w:rsid w:val="001B1143"/>
    <w:rsid w:val="001B1978"/>
    <w:rsid w:val="001B1B63"/>
    <w:rsid w:val="001B1E85"/>
    <w:rsid w:val="001B1F6C"/>
    <w:rsid w:val="001B2609"/>
    <w:rsid w:val="001B26CF"/>
    <w:rsid w:val="001B289E"/>
    <w:rsid w:val="001B2C07"/>
    <w:rsid w:val="001B3656"/>
    <w:rsid w:val="001B3B6F"/>
    <w:rsid w:val="001B3D8B"/>
    <w:rsid w:val="001B3FA1"/>
    <w:rsid w:val="001B4332"/>
    <w:rsid w:val="001B48F6"/>
    <w:rsid w:val="001B4905"/>
    <w:rsid w:val="001B4A63"/>
    <w:rsid w:val="001B5C28"/>
    <w:rsid w:val="001B6542"/>
    <w:rsid w:val="001B6649"/>
    <w:rsid w:val="001B66CE"/>
    <w:rsid w:val="001B66F7"/>
    <w:rsid w:val="001B678A"/>
    <w:rsid w:val="001B70FA"/>
    <w:rsid w:val="001B733F"/>
    <w:rsid w:val="001B7998"/>
    <w:rsid w:val="001B7CC2"/>
    <w:rsid w:val="001C0BD6"/>
    <w:rsid w:val="001C123C"/>
    <w:rsid w:val="001C1307"/>
    <w:rsid w:val="001C169C"/>
    <w:rsid w:val="001C1D41"/>
    <w:rsid w:val="001C224F"/>
    <w:rsid w:val="001C2349"/>
    <w:rsid w:val="001C357B"/>
    <w:rsid w:val="001C3600"/>
    <w:rsid w:val="001C3891"/>
    <w:rsid w:val="001C3927"/>
    <w:rsid w:val="001C3A19"/>
    <w:rsid w:val="001C4108"/>
    <w:rsid w:val="001C45D6"/>
    <w:rsid w:val="001C4C1C"/>
    <w:rsid w:val="001C4CF7"/>
    <w:rsid w:val="001C53A0"/>
    <w:rsid w:val="001C5898"/>
    <w:rsid w:val="001C5A08"/>
    <w:rsid w:val="001C6E3A"/>
    <w:rsid w:val="001C6F45"/>
    <w:rsid w:val="001C7099"/>
    <w:rsid w:val="001C7B7B"/>
    <w:rsid w:val="001C7C3F"/>
    <w:rsid w:val="001D0CB0"/>
    <w:rsid w:val="001D18B5"/>
    <w:rsid w:val="001D1DA4"/>
    <w:rsid w:val="001D206C"/>
    <w:rsid w:val="001D270D"/>
    <w:rsid w:val="001D2860"/>
    <w:rsid w:val="001D2F79"/>
    <w:rsid w:val="001D3ED2"/>
    <w:rsid w:val="001D43FE"/>
    <w:rsid w:val="001D44E0"/>
    <w:rsid w:val="001D4B39"/>
    <w:rsid w:val="001D4BB0"/>
    <w:rsid w:val="001D5588"/>
    <w:rsid w:val="001D6419"/>
    <w:rsid w:val="001D73CA"/>
    <w:rsid w:val="001D779C"/>
    <w:rsid w:val="001D795C"/>
    <w:rsid w:val="001E09D3"/>
    <w:rsid w:val="001E0F75"/>
    <w:rsid w:val="001E1132"/>
    <w:rsid w:val="001E2F80"/>
    <w:rsid w:val="001E33F1"/>
    <w:rsid w:val="001E3A78"/>
    <w:rsid w:val="001E40DC"/>
    <w:rsid w:val="001E42AB"/>
    <w:rsid w:val="001E4785"/>
    <w:rsid w:val="001E485A"/>
    <w:rsid w:val="001E4C66"/>
    <w:rsid w:val="001E4C82"/>
    <w:rsid w:val="001E4E15"/>
    <w:rsid w:val="001E4E73"/>
    <w:rsid w:val="001E4E78"/>
    <w:rsid w:val="001E4EDB"/>
    <w:rsid w:val="001E53F9"/>
    <w:rsid w:val="001E5453"/>
    <w:rsid w:val="001E5466"/>
    <w:rsid w:val="001E5F7D"/>
    <w:rsid w:val="001E61E2"/>
    <w:rsid w:val="001E6239"/>
    <w:rsid w:val="001E6649"/>
    <w:rsid w:val="001E6CC2"/>
    <w:rsid w:val="001E6E92"/>
    <w:rsid w:val="001E705A"/>
    <w:rsid w:val="001E711C"/>
    <w:rsid w:val="001E740E"/>
    <w:rsid w:val="001E783B"/>
    <w:rsid w:val="001E7A20"/>
    <w:rsid w:val="001E7B7F"/>
    <w:rsid w:val="001E7DC6"/>
    <w:rsid w:val="001F03DC"/>
    <w:rsid w:val="001F0503"/>
    <w:rsid w:val="001F05E8"/>
    <w:rsid w:val="001F09B2"/>
    <w:rsid w:val="001F0A13"/>
    <w:rsid w:val="001F0AFB"/>
    <w:rsid w:val="001F181B"/>
    <w:rsid w:val="001F1B5D"/>
    <w:rsid w:val="001F3089"/>
    <w:rsid w:val="001F361E"/>
    <w:rsid w:val="001F3674"/>
    <w:rsid w:val="001F3A7D"/>
    <w:rsid w:val="001F3BC5"/>
    <w:rsid w:val="001F495F"/>
    <w:rsid w:val="001F4CF6"/>
    <w:rsid w:val="001F4D35"/>
    <w:rsid w:val="001F4FD8"/>
    <w:rsid w:val="001F535E"/>
    <w:rsid w:val="001F5D38"/>
    <w:rsid w:val="001F60AA"/>
    <w:rsid w:val="001F6147"/>
    <w:rsid w:val="001F7268"/>
    <w:rsid w:val="001F7680"/>
    <w:rsid w:val="001F772A"/>
    <w:rsid w:val="00200846"/>
    <w:rsid w:val="00200FB8"/>
    <w:rsid w:val="002020C6"/>
    <w:rsid w:val="00202163"/>
    <w:rsid w:val="00202B22"/>
    <w:rsid w:val="00202D1A"/>
    <w:rsid w:val="002032EC"/>
    <w:rsid w:val="00203F8B"/>
    <w:rsid w:val="0020407E"/>
    <w:rsid w:val="0020511E"/>
    <w:rsid w:val="00205A0B"/>
    <w:rsid w:val="00205DB6"/>
    <w:rsid w:val="00205E66"/>
    <w:rsid w:val="002063C6"/>
    <w:rsid w:val="002065DE"/>
    <w:rsid w:val="00206A4E"/>
    <w:rsid w:val="00207784"/>
    <w:rsid w:val="00207FA8"/>
    <w:rsid w:val="0021009F"/>
    <w:rsid w:val="00210CFC"/>
    <w:rsid w:val="00210EC6"/>
    <w:rsid w:val="0021184E"/>
    <w:rsid w:val="00211A14"/>
    <w:rsid w:val="00211A32"/>
    <w:rsid w:val="00212197"/>
    <w:rsid w:val="002122C4"/>
    <w:rsid w:val="00212351"/>
    <w:rsid w:val="00212489"/>
    <w:rsid w:val="002127A1"/>
    <w:rsid w:val="00212F52"/>
    <w:rsid w:val="0021334D"/>
    <w:rsid w:val="0021375A"/>
    <w:rsid w:val="002138D4"/>
    <w:rsid w:val="00215098"/>
    <w:rsid w:val="0021572E"/>
    <w:rsid w:val="002161B2"/>
    <w:rsid w:val="00216BE3"/>
    <w:rsid w:val="00217506"/>
    <w:rsid w:val="0021796A"/>
    <w:rsid w:val="0022033A"/>
    <w:rsid w:val="00221174"/>
    <w:rsid w:val="00221265"/>
    <w:rsid w:val="00221A88"/>
    <w:rsid w:val="00221FA7"/>
    <w:rsid w:val="002223B4"/>
    <w:rsid w:val="00222C37"/>
    <w:rsid w:val="00222EF2"/>
    <w:rsid w:val="00223173"/>
    <w:rsid w:val="00223775"/>
    <w:rsid w:val="00223994"/>
    <w:rsid w:val="00223A22"/>
    <w:rsid w:val="00224211"/>
    <w:rsid w:val="00224F25"/>
    <w:rsid w:val="00225BF8"/>
    <w:rsid w:val="00225D17"/>
    <w:rsid w:val="00226505"/>
    <w:rsid w:val="0022664D"/>
    <w:rsid w:val="0022668A"/>
    <w:rsid w:val="00227067"/>
    <w:rsid w:val="002271E3"/>
    <w:rsid w:val="00230196"/>
    <w:rsid w:val="0023053C"/>
    <w:rsid w:val="00230B02"/>
    <w:rsid w:val="002313DA"/>
    <w:rsid w:val="0023147D"/>
    <w:rsid w:val="0023169D"/>
    <w:rsid w:val="00231DD4"/>
    <w:rsid w:val="00232C7E"/>
    <w:rsid w:val="00233F91"/>
    <w:rsid w:val="00234080"/>
    <w:rsid w:val="00234BED"/>
    <w:rsid w:val="00234FCF"/>
    <w:rsid w:val="0023503E"/>
    <w:rsid w:val="002357CF"/>
    <w:rsid w:val="002363E6"/>
    <w:rsid w:val="002365A0"/>
    <w:rsid w:val="00236BEA"/>
    <w:rsid w:val="00237107"/>
    <w:rsid w:val="002375C8"/>
    <w:rsid w:val="00237C8B"/>
    <w:rsid w:val="00240254"/>
    <w:rsid w:val="00240AED"/>
    <w:rsid w:val="00240B50"/>
    <w:rsid w:val="00241F0A"/>
    <w:rsid w:val="00241F90"/>
    <w:rsid w:val="002422D9"/>
    <w:rsid w:val="002422DB"/>
    <w:rsid w:val="002423C8"/>
    <w:rsid w:val="0024261F"/>
    <w:rsid w:val="00243073"/>
    <w:rsid w:val="00245046"/>
    <w:rsid w:val="00245086"/>
    <w:rsid w:val="0024511D"/>
    <w:rsid w:val="002457BB"/>
    <w:rsid w:val="00245829"/>
    <w:rsid w:val="00245B34"/>
    <w:rsid w:val="00245B3E"/>
    <w:rsid w:val="00246250"/>
    <w:rsid w:val="0024680E"/>
    <w:rsid w:val="0024682B"/>
    <w:rsid w:val="002468AC"/>
    <w:rsid w:val="00246934"/>
    <w:rsid w:val="002474F2"/>
    <w:rsid w:val="0024756E"/>
    <w:rsid w:val="00247798"/>
    <w:rsid w:val="002478C5"/>
    <w:rsid w:val="002478EB"/>
    <w:rsid w:val="00247951"/>
    <w:rsid w:val="00247A80"/>
    <w:rsid w:val="00247D87"/>
    <w:rsid w:val="00250607"/>
    <w:rsid w:val="002506B7"/>
    <w:rsid w:val="00250A37"/>
    <w:rsid w:val="00250CB0"/>
    <w:rsid w:val="00250D0A"/>
    <w:rsid w:val="00250F6E"/>
    <w:rsid w:val="002513F8"/>
    <w:rsid w:val="00251E2E"/>
    <w:rsid w:val="00252912"/>
    <w:rsid w:val="00253071"/>
    <w:rsid w:val="00253106"/>
    <w:rsid w:val="00254850"/>
    <w:rsid w:val="00254E49"/>
    <w:rsid w:val="0025564E"/>
    <w:rsid w:val="002564DA"/>
    <w:rsid w:val="00256819"/>
    <w:rsid w:val="00256B6C"/>
    <w:rsid w:val="002573FA"/>
    <w:rsid w:val="002576AC"/>
    <w:rsid w:val="00257CC7"/>
    <w:rsid w:val="00257F08"/>
    <w:rsid w:val="00261226"/>
    <w:rsid w:val="002616D3"/>
    <w:rsid w:val="00261793"/>
    <w:rsid w:val="0026211F"/>
    <w:rsid w:val="00262211"/>
    <w:rsid w:val="00262434"/>
    <w:rsid w:val="00262866"/>
    <w:rsid w:val="002631F4"/>
    <w:rsid w:val="002636EC"/>
    <w:rsid w:val="00264578"/>
    <w:rsid w:val="0026465D"/>
    <w:rsid w:val="00264784"/>
    <w:rsid w:val="00264985"/>
    <w:rsid w:val="00264D79"/>
    <w:rsid w:val="00264DED"/>
    <w:rsid w:val="00265A23"/>
    <w:rsid w:val="00266901"/>
    <w:rsid w:val="00266C46"/>
    <w:rsid w:val="0026717B"/>
    <w:rsid w:val="00267456"/>
    <w:rsid w:val="00267508"/>
    <w:rsid w:val="00270A45"/>
    <w:rsid w:val="00270B6B"/>
    <w:rsid w:val="00270C74"/>
    <w:rsid w:val="00271320"/>
    <w:rsid w:val="002721EF"/>
    <w:rsid w:val="00272C18"/>
    <w:rsid w:val="002732AA"/>
    <w:rsid w:val="002739F7"/>
    <w:rsid w:val="00273D7F"/>
    <w:rsid w:val="00273F75"/>
    <w:rsid w:val="002744C4"/>
    <w:rsid w:val="0027507B"/>
    <w:rsid w:val="0027596D"/>
    <w:rsid w:val="002765F1"/>
    <w:rsid w:val="002766BA"/>
    <w:rsid w:val="00276E27"/>
    <w:rsid w:val="00277116"/>
    <w:rsid w:val="0027720F"/>
    <w:rsid w:val="0027767D"/>
    <w:rsid w:val="00280AAA"/>
    <w:rsid w:val="00280C66"/>
    <w:rsid w:val="002814EE"/>
    <w:rsid w:val="00281779"/>
    <w:rsid w:val="00281C1A"/>
    <w:rsid w:val="00284A74"/>
    <w:rsid w:val="00284F56"/>
    <w:rsid w:val="002851CC"/>
    <w:rsid w:val="0028590B"/>
    <w:rsid w:val="002860A3"/>
    <w:rsid w:val="002866CC"/>
    <w:rsid w:val="00286BB9"/>
    <w:rsid w:val="00286F60"/>
    <w:rsid w:val="00287216"/>
    <w:rsid w:val="0028797E"/>
    <w:rsid w:val="00290042"/>
    <w:rsid w:val="00290434"/>
    <w:rsid w:val="00290B8E"/>
    <w:rsid w:val="00290F1A"/>
    <w:rsid w:val="00291354"/>
    <w:rsid w:val="002917F9"/>
    <w:rsid w:val="00291DA7"/>
    <w:rsid w:val="00292A68"/>
    <w:rsid w:val="00292BDE"/>
    <w:rsid w:val="00292C69"/>
    <w:rsid w:val="00292D6D"/>
    <w:rsid w:val="0029359E"/>
    <w:rsid w:val="002942C3"/>
    <w:rsid w:val="00294A82"/>
    <w:rsid w:val="00294E96"/>
    <w:rsid w:val="002952B9"/>
    <w:rsid w:val="00296612"/>
    <w:rsid w:val="00296688"/>
    <w:rsid w:val="00296981"/>
    <w:rsid w:val="00297015"/>
    <w:rsid w:val="0029705B"/>
    <w:rsid w:val="00297897"/>
    <w:rsid w:val="00297DCF"/>
    <w:rsid w:val="002A0243"/>
    <w:rsid w:val="002A0C6D"/>
    <w:rsid w:val="002A1095"/>
    <w:rsid w:val="002A19A5"/>
    <w:rsid w:val="002A27CA"/>
    <w:rsid w:val="002A315E"/>
    <w:rsid w:val="002A4424"/>
    <w:rsid w:val="002A474E"/>
    <w:rsid w:val="002A491A"/>
    <w:rsid w:val="002A4924"/>
    <w:rsid w:val="002A4B6D"/>
    <w:rsid w:val="002A4E76"/>
    <w:rsid w:val="002A567C"/>
    <w:rsid w:val="002A59DC"/>
    <w:rsid w:val="002A63DE"/>
    <w:rsid w:val="002A648E"/>
    <w:rsid w:val="002A661C"/>
    <w:rsid w:val="002A6A84"/>
    <w:rsid w:val="002A6C7A"/>
    <w:rsid w:val="002A77B5"/>
    <w:rsid w:val="002A7C72"/>
    <w:rsid w:val="002A7D41"/>
    <w:rsid w:val="002A7EBE"/>
    <w:rsid w:val="002B09A9"/>
    <w:rsid w:val="002B1084"/>
    <w:rsid w:val="002B1136"/>
    <w:rsid w:val="002B17DD"/>
    <w:rsid w:val="002B2EE9"/>
    <w:rsid w:val="002B3255"/>
    <w:rsid w:val="002B3A7C"/>
    <w:rsid w:val="002B4FFB"/>
    <w:rsid w:val="002B538A"/>
    <w:rsid w:val="002B58B2"/>
    <w:rsid w:val="002B5BD6"/>
    <w:rsid w:val="002B69A3"/>
    <w:rsid w:val="002B6B1D"/>
    <w:rsid w:val="002B70A6"/>
    <w:rsid w:val="002C01C1"/>
    <w:rsid w:val="002C0667"/>
    <w:rsid w:val="002C07AF"/>
    <w:rsid w:val="002C1272"/>
    <w:rsid w:val="002C1B1D"/>
    <w:rsid w:val="002C1C12"/>
    <w:rsid w:val="002C2014"/>
    <w:rsid w:val="002C2166"/>
    <w:rsid w:val="002C26EB"/>
    <w:rsid w:val="002C2D42"/>
    <w:rsid w:val="002C3461"/>
    <w:rsid w:val="002C3AB7"/>
    <w:rsid w:val="002C3D47"/>
    <w:rsid w:val="002C54D7"/>
    <w:rsid w:val="002C57AA"/>
    <w:rsid w:val="002C5AA4"/>
    <w:rsid w:val="002C5AE8"/>
    <w:rsid w:val="002C62BE"/>
    <w:rsid w:val="002C6361"/>
    <w:rsid w:val="002C7856"/>
    <w:rsid w:val="002C7C13"/>
    <w:rsid w:val="002D019F"/>
    <w:rsid w:val="002D0361"/>
    <w:rsid w:val="002D0615"/>
    <w:rsid w:val="002D0E1B"/>
    <w:rsid w:val="002D1216"/>
    <w:rsid w:val="002D1585"/>
    <w:rsid w:val="002D1925"/>
    <w:rsid w:val="002D1FCC"/>
    <w:rsid w:val="002D208F"/>
    <w:rsid w:val="002D2266"/>
    <w:rsid w:val="002D2454"/>
    <w:rsid w:val="002D299C"/>
    <w:rsid w:val="002D2DA1"/>
    <w:rsid w:val="002D343E"/>
    <w:rsid w:val="002D3672"/>
    <w:rsid w:val="002D3F5B"/>
    <w:rsid w:val="002D402D"/>
    <w:rsid w:val="002D4349"/>
    <w:rsid w:val="002D451B"/>
    <w:rsid w:val="002D4CF0"/>
    <w:rsid w:val="002D5141"/>
    <w:rsid w:val="002D5CDE"/>
    <w:rsid w:val="002D692E"/>
    <w:rsid w:val="002D69B0"/>
    <w:rsid w:val="002D6BF4"/>
    <w:rsid w:val="002D6CC7"/>
    <w:rsid w:val="002D6EF4"/>
    <w:rsid w:val="002D70F7"/>
    <w:rsid w:val="002D764C"/>
    <w:rsid w:val="002D7662"/>
    <w:rsid w:val="002D7E1B"/>
    <w:rsid w:val="002E0203"/>
    <w:rsid w:val="002E0BA3"/>
    <w:rsid w:val="002E0C75"/>
    <w:rsid w:val="002E0C8A"/>
    <w:rsid w:val="002E145D"/>
    <w:rsid w:val="002E1905"/>
    <w:rsid w:val="002E208F"/>
    <w:rsid w:val="002E238F"/>
    <w:rsid w:val="002E2546"/>
    <w:rsid w:val="002E31BD"/>
    <w:rsid w:val="002E3915"/>
    <w:rsid w:val="002E40F9"/>
    <w:rsid w:val="002E4904"/>
    <w:rsid w:val="002E4951"/>
    <w:rsid w:val="002E4A70"/>
    <w:rsid w:val="002E51E3"/>
    <w:rsid w:val="002E53CF"/>
    <w:rsid w:val="002E5BB9"/>
    <w:rsid w:val="002E612E"/>
    <w:rsid w:val="002E6454"/>
    <w:rsid w:val="002E73CF"/>
    <w:rsid w:val="002E7541"/>
    <w:rsid w:val="002E7F84"/>
    <w:rsid w:val="002E7FD9"/>
    <w:rsid w:val="002F0E6F"/>
    <w:rsid w:val="002F19B7"/>
    <w:rsid w:val="002F1BE0"/>
    <w:rsid w:val="002F1F55"/>
    <w:rsid w:val="002F2530"/>
    <w:rsid w:val="002F2935"/>
    <w:rsid w:val="002F2FEC"/>
    <w:rsid w:val="002F32F8"/>
    <w:rsid w:val="002F39BF"/>
    <w:rsid w:val="002F4022"/>
    <w:rsid w:val="002F40BB"/>
    <w:rsid w:val="002F54D1"/>
    <w:rsid w:val="002F587E"/>
    <w:rsid w:val="002F5A0D"/>
    <w:rsid w:val="002F5E68"/>
    <w:rsid w:val="002F5F2D"/>
    <w:rsid w:val="002F627D"/>
    <w:rsid w:val="002F6A44"/>
    <w:rsid w:val="002F6A99"/>
    <w:rsid w:val="002F6E93"/>
    <w:rsid w:val="002F7AC0"/>
    <w:rsid w:val="002F7DBC"/>
    <w:rsid w:val="002F7E31"/>
    <w:rsid w:val="003003E6"/>
    <w:rsid w:val="003009A0"/>
    <w:rsid w:val="00300A23"/>
    <w:rsid w:val="00300DEC"/>
    <w:rsid w:val="00302CBD"/>
    <w:rsid w:val="0030331C"/>
    <w:rsid w:val="00303744"/>
    <w:rsid w:val="00304CCD"/>
    <w:rsid w:val="00304D69"/>
    <w:rsid w:val="003051BE"/>
    <w:rsid w:val="00305960"/>
    <w:rsid w:val="00305D6C"/>
    <w:rsid w:val="00306252"/>
    <w:rsid w:val="00307492"/>
    <w:rsid w:val="003079E9"/>
    <w:rsid w:val="00310B9E"/>
    <w:rsid w:val="00310D1A"/>
    <w:rsid w:val="003117DE"/>
    <w:rsid w:val="00311E91"/>
    <w:rsid w:val="00312984"/>
    <w:rsid w:val="00312F2E"/>
    <w:rsid w:val="003132DD"/>
    <w:rsid w:val="0031379E"/>
    <w:rsid w:val="003139BD"/>
    <w:rsid w:val="0031560C"/>
    <w:rsid w:val="00315E47"/>
    <w:rsid w:val="003167DF"/>
    <w:rsid w:val="00316BA9"/>
    <w:rsid w:val="00317256"/>
    <w:rsid w:val="0031760E"/>
    <w:rsid w:val="00317BF3"/>
    <w:rsid w:val="00317E78"/>
    <w:rsid w:val="00320196"/>
    <w:rsid w:val="00320328"/>
    <w:rsid w:val="003211EB"/>
    <w:rsid w:val="00321206"/>
    <w:rsid w:val="003215CF"/>
    <w:rsid w:val="003217E0"/>
    <w:rsid w:val="00321F38"/>
    <w:rsid w:val="00322849"/>
    <w:rsid w:val="0032290D"/>
    <w:rsid w:val="00323177"/>
    <w:rsid w:val="00323C50"/>
    <w:rsid w:val="00324419"/>
    <w:rsid w:val="0032465A"/>
    <w:rsid w:val="00325091"/>
    <w:rsid w:val="00325637"/>
    <w:rsid w:val="003272B0"/>
    <w:rsid w:val="00327391"/>
    <w:rsid w:val="0032740D"/>
    <w:rsid w:val="00327A76"/>
    <w:rsid w:val="00327CFD"/>
    <w:rsid w:val="00327D7E"/>
    <w:rsid w:val="00327FAE"/>
    <w:rsid w:val="00330ECF"/>
    <w:rsid w:val="00330F5F"/>
    <w:rsid w:val="00331096"/>
    <w:rsid w:val="0033149B"/>
    <w:rsid w:val="00331B86"/>
    <w:rsid w:val="003328E7"/>
    <w:rsid w:val="00332AAC"/>
    <w:rsid w:val="00332AD2"/>
    <w:rsid w:val="003331E2"/>
    <w:rsid w:val="00334744"/>
    <w:rsid w:val="003349D4"/>
    <w:rsid w:val="003349D8"/>
    <w:rsid w:val="00334B7F"/>
    <w:rsid w:val="00335656"/>
    <w:rsid w:val="00335833"/>
    <w:rsid w:val="00335F4A"/>
    <w:rsid w:val="00335F9D"/>
    <w:rsid w:val="00336519"/>
    <w:rsid w:val="003366DD"/>
    <w:rsid w:val="003372BC"/>
    <w:rsid w:val="00337A08"/>
    <w:rsid w:val="00337FE9"/>
    <w:rsid w:val="00340EB5"/>
    <w:rsid w:val="0034110A"/>
    <w:rsid w:val="003411A4"/>
    <w:rsid w:val="0034125E"/>
    <w:rsid w:val="00341B7B"/>
    <w:rsid w:val="003423F0"/>
    <w:rsid w:val="003426FC"/>
    <w:rsid w:val="00342BDF"/>
    <w:rsid w:val="00342EA1"/>
    <w:rsid w:val="00343676"/>
    <w:rsid w:val="003436CD"/>
    <w:rsid w:val="00343779"/>
    <w:rsid w:val="003438C7"/>
    <w:rsid w:val="003440E2"/>
    <w:rsid w:val="00344341"/>
    <w:rsid w:val="00344D08"/>
    <w:rsid w:val="00345158"/>
    <w:rsid w:val="00345BD2"/>
    <w:rsid w:val="00346319"/>
    <w:rsid w:val="00346444"/>
    <w:rsid w:val="00346702"/>
    <w:rsid w:val="00346D26"/>
    <w:rsid w:val="00346E64"/>
    <w:rsid w:val="00346EB5"/>
    <w:rsid w:val="0034722C"/>
    <w:rsid w:val="0034726B"/>
    <w:rsid w:val="00350169"/>
    <w:rsid w:val="0035061C"/>
    <w:rsid w:val="00350666"/>
    <w:rsid w:val="00350B17"/>
    <w:rsid w:val="00350C97"/>
    <w:rsid w:val="00350F87"/>
    <w:rsid w:val="00351503"/>
    <w:rsid w:val="0035195C"/>
    <w:rsid w:val="0035210D"/>
    <w:rsid w:val="003521A4"/>
    <w:rsid w:val="00352266"/>
    <w:rsid w:val="00353292"/>
    <w:rsid w:val="0035355E"/>
    <w:rsid w:val="00353CEA"/>
    <w:rsid w:val="003543B3"/>
    <w:rsid w:val="0035460C"/>
    <w:rsid w:val="00354727"/>
    <w:rsid w:val="00354841"/>
    <w:rsid w:val="00354CD5"/>
    <w:rsid w:val="003550ED"/>
    <w:rsid w:val="00355742"/>
    <w:rsid w:val="0035619C"/>
    <w:rsid w:val="00356509"/>
    <w:rsid w:val="00356CED"/>
    <w:rsid w:val="00356EE9"/>
    <w:rsid w:val="00357047"/>
    <w:rsid w:val="00357832"/>
    <w:rsid w:val="00357984"/>
    <w:rsid w:val="003579FC"/>
    <w:rsid w:val="00360103"/>
    <w:rsid w:val="003601FC"/>
    <w:rsid w:val="00360CCA"/>
    <w:rsid w:val="00361266"/>
    <w:rsid w:val="00361285"/>
    <w:rsid w:val="003615B4"/>
    <w:rsid w:val="0036203C"/>
    <w:rsid w:val="00362777"/>
    <w:rsid w:val="00362B98"/>
    <w:rsid w:val="00363BBF"/>
    <w:rsid w:val="00363EC6"/>
    <w:rsid w:val="003642A6"/>
    <w:rsid w:val="00364423"/>
    <w:rsid w:val="00364A83"/>
    <w:rsid w:val="00365AAA"/>
    <w:rsid w:val="00366399"/>
    <w:rsid w:val="0036693D"/>
    <w:rsid w:val="00366A0E"/>
    <w:rsid w:val="00366CEC"/>
    <w:rsid w:val="00366EB9"/>
    <w:rsid w:val="00367620"/>
    <w:rsid w:val="00367988"/>
    <w:rsid w:val="003679F8"/>
    <w:rsid w:val="00370234"/>
    <w:rsid w:val="0037026F"/>
    <w:rsid w:val="0037054C"/>
    <w:rsid w:val="00370A00"/>
    <w:rsid w:val="00370F6E"/>
    <w:rsid w:val="00371793"/>
    <w:rsid w:val="0037181A"/>
    <w:rsid w:val="003728C8"/>
    <w:rsid w:val="00372B12"/>
    <w:rsid w:val="00372D4A"/>
    <w:rsid w:val="00372E8F"/>
    <w:rsid w:val="003731B6"/>
    <w:rsid w:val="00373E05"/>
    <w:rsid w:val="00374513"/>
    <w:rsid w:val="00374AE8"/>
    <w:rsid w:val="00374B3D"/>
    <w:rsid w:val="00374BD9"/>
    <w:rsid w:val="00375075"/>
    <w:rsid w:val="003759A4"/>
    <w:rsid w:val="00375AD0"/>
    <w:rsid w:val="00377305"/>
    <w:rsid w:val="003779F3"/>
    <w:rsid w:val="00380780"/>
    <w:rsid w:val="00380846"/>
    <w:rsid w:val="00381013"/>
    <w:rsid w:val="00381166"/>
    <w:rsid w:val="00381B29"/>
    <w:rsid w:val="00382B84"/>
    <w:rsid w:val="0038306A"/>
    <w:rsid w:val="0038366A"/>
    <w:rsid w:val="0038460F"/>
    <w:rsid w:val="00384687"/>
    <w:rsid w:val="00384FB2"/>
    <w:rsid w:val="00385251"/>
    <w:rsid w:val="003857CF"/>
    <w:rsid w:val="00385DE4"/>
    <w:rsid w:val="00385E3B"/>
    <w:rsid w:val="00385E94"/>
    <w:rsid w:val="003865AE"/>
    <w:rsid w:val="00386FEE"/>
    <w:rsid w:val="0038726E"/>
    <w:rsid w:val="0038729F"/>
    <w:rsid w:val="00387997"/>
    <w:rsid w:val="00390AB0"/>
    <w:rsid w:val="00390D4E"/>
    <w:rsid w:val="00390F67"/>
    <w:rsid w:val="00390FCB"/>
    <w:rsid w:val="00391498"/>
    <w:rsid w:val="00391F23"/>
    <w:rsid w:val="00392B77"/>
    <w:rsid w:val="00393271"/>
    <w:rsid w:val="00393462"/>
    <w:rsid w:val="00393657"/>
    <w:rsid w:val="00393717"/>
    <w:rsid w:val="00393C2C"/>
    <w:rsid w:val="00393F1C"/>
    <w:rsid w:val="00393F75"/>
    <w:rsid w:val="0039465B"/>
    <w:rsid w:val="00394916"/>
    <w:rsid w:val="00394A37"/>
    <w:rsid w:val="0039515C"/>
    <w:rsid w:val="00395660"/>
    <w:rsid w:val="00395876"/>
    <w:rsid w:val="0039621E"/>
    <w:rsid w:val="0039696D"/>
    <w:rsid w:val="00396CD7"/>
    <w:rsid w:val="003971C2"/>
    <w:rsid w:val="00397404"/>
    <w:rsid w:val="00397621"/>
    <w:rsid w:val="003976AB"/>
    <w:rsid w:val="00397A9C"/>
    <w:rsid w:val="00397BCB"/>
    <w:rsid w:val="003A0070"/>
    <w:rsid w:val="003A011A"/>
    <w:rsid w:val="003A0691"/>
    <w:rsid w:val="003A0892"/>
    <w:rsid w:val="003A0B9C"/>
    <w:rsid w:val="003A105C"/>
    <w:rsid w:val="003A1532"/>
    <w:rsid w:val="003A1986"/>
    <w:rsid w:val="003A263B"/>
    <w:rsid w:val="003A2732"/>
    <w:rsid w:val="003A302A"/>
    <w:rsid w:val="003A31B1"/>
    <w:rsid w:val="003A444B"/>
    <w:rsid w:val="003A470D"/>
    <w:rsid w:val="003A4AEA"/>
    <w:rsid w:val="003A4B50"/>
    <w:rsid w:val="003A4E66"/>
    <w:rsid w:val="003A51EA"/>
    <w:rsid w:val="003A5346"/>
    <w:rsid w:val="003A5B19"/>
    <w:rsid w:val="003A6C79"/>
    <w:rsid w:val="003A741D"/>
    <w:rsid w:val="003A750F"/>
    <w:rsid w:val="003A7A9D"/>
    <w:rsid w:val="003A7CAB"/>
    <w:rsid w:val="003A7DA6"/>
    <w:rsid w:val="003B0348"/>
    <w:rsid w:val="003B0866"/>
    <w:rsid w:val="003B12A6"/>
    <w:rsid w:val="003B18DF"/>
    <w:rsid w:val="003B1C19"/>
    <w:rsid w:val="003B20F1"/>
    <w:rsid w:val="003B2120"/>
    <w:rsid w:val="003B32D0"/>
    <w:rsid w:val="003B43C8"/>
    <w:rsid w:val="003B487A"/>
    <w:rsid w:val="003B4A4E"/>
    <w:rsid w:val="003B4AA7"/>
    <w:rsid w:val="003B528B"/>
    <w:rsid w:val="003B5506"/>
    <w:rsid w:val="003B5A76"/>
    <w:rsid w:val="003B709C"/>
    <w:rsid w:val="003B71B1"/>
    <w:rsid w:val="003B73D7"/>
    <w:rsid w:val="003B784E"/>
    <w:rsid w:val="003B7EDA"/>
    <w:rsid w:val="003B7F88"/>
    <w:rsid w:val="003C079D"/>
    <w:rsid w:val="003C1802"/>
    <w:rsid w:val="003C1F6A"/>
    <w:rsid w:val="003C290C"/>
    <w:rsid w:val="003C2C9A"/>
    <w:rsid w:val="003C309D"/>
    <w:rsid w:val="003C3234"/>
    <w:rsid w:val="003C3269"/>
    <w:rsid w:val="003C3CC3"/>
    <w:rsid w:val="003C540F"/>
    <w:rsid w:val="003C5469"/>
    <w:rsid w:val="003C57D3"/>
    <w:rsid w:val="003C5D84"/>
    <w:rsid w:val="003C5F91"/>
    <w:rsid w:val="003C66F9"/>
    <w:rsid w:val="003C7A66"/>
    <w:rsid w:val="003C7DDC"/>
    <w:rsid w:val="003D0463"/>
    <w:rsid w:val="003D0483"/>
    <w:rsid w:val="003D05A0"/>
    <w:rsid w:val="003D0DE6"/>
    <w:rsid w:val="003D1DE3"/>
    <w:rsid w:val="003D2079"/>
    <w:rsid w:val="003D2259"/>
    <w:rsid w:val="003D2AE9"/>
    <w:rsid w:val="003D33C4"/>
    <w:rsid w:val="003D379F"/>
    <w:rsid w:val="003D3EF2"/>
    <w:rsid w:val="003D466C"/>
    <w:rsid w:val="003D5094"/>
    <w:rsid w:val="003D59C3"/>
    <w:rsid w:val="003D5B0C"/>
    <w:rsid w:val="003D5ECE"/>
    <w:rsid w:val="003D5F05"/>
    <w:rsid w:val="003D5FDD"/>
    <w:rsid w:val="003D68B1"/>
    <w:rsid w:val="003D6B75"/>
    <w:rsid w:val="003D6BE2"/>
    <w:rsid w:val="003D75C7"/>
    <w:rsid w:val="003D797F"/>
    <w:rsid w:val="003D7ABB"/>
    <w:rsid w:val="003E0178"/>
    <w:rsid w:val="003E0325"/>
    <w:rsid w:val="003E05B2"/>
    <w:rsid w:val="003E12C2"/>
    <w:rsid w:val="003E158D"/>
    <w:rsid w:val="003E1B5B"/>
    <w:rsid w:val="003E210F"/>
    <w:rsid w:val="003E2533"/>
    <w:rsid w:val="003E259B"/>
    <w:rsid w:val="003E2EA4"/>
    <w:rsid w:val="003E3123"/>
    <w:rsid w:val="003E3516"/>
    <w:rsid w:val="003E402E"/>
    <w:rsid w:val="003E408A"/>
    <w:rsid w:val="003E4353"/>
    <w:rsid w:val="003E5B97"/>
    <w:rsid w:val="003E5E48"/>
    <w:rsid w:val="003E6E1B"/>
    <w:rsid w:val="003E6EE4"/>
    <w:rsid w:val="003E7005"/>
    <w:rsid w:val="003E7314"/>
    <w:rsid w:val="003E7507"/>
    <w:rsid w:val="003E7830"/>
    <w:rsid w:val="003F1168"/>
    <w:rsid w:val="003F1A70"/>
    <w:rsid w:val="003F2625"/>
    <w:rsid w:val="003F271F"/>
    <w:rsid w:val="003F297F"/>
    <w:rsid w:val="003F357B"/>
    <w:rsid w:val="003F368E"/>
    <w:rsid w:val="003F3DD7"/>
    <w:rsid w:val="003F3E1A"/>
    <w:rsid w:val="003F40AF"/>
    <w:rsid w:val="003F48C4"/>
    <w:rsid w:val="003F5521"/>
    <w:rsid w:val="003F5954"/>
    <w:rsid w:val="003F5D14"/>
    <w:rsid w:val="003F6DA8"/>
    <w:rsid w:val="003F7887"/>
    <w:rsid w:val="003F7AF8"/>
    <w:rsid w:val="003F7FF9"/>
    <w:rsid w:val="004000E7"/>
    <w:rsid w:val="00400786"/>
    <w:rsid w:val="0040142E"/>
    <w:rsid w:val="0040183A"/>
    <w:rsid w:val="00402523"/>
    <w:rsid w:val="0040254E"/>
    <w:rsid w:val="00402AD2"/>
    <w:rsid w:val="00402D63"/>
    <w:rsid w:val="00402DC6"/>
    <w:rsid w:val="00403601"/>
    <w:rsid w:val="0040389C"/>
    <w:rsid w:val="00403C7F"/>
    <w:rsid w:val="00403CF6"/>
    <w:rsid w:val="00404638"/>
    <w:rsid w:val="00404A7C"/>
    <w:rsid w:val="00405051"/>
    <w:rsid w:val="004051B3"/>
    <w:rsid w:val="004055EF"/>
    <w:rsid w:val="00405772"/>
    <w:rsid w:val="004058F6"/>
    <w:rsid w:val="00405C0F"/>
    <w:rsid w:val="0040629E"/>
    <w:rsid w:val="004066A2"/>
    <w:rsid w:val="004068F5"/>
    <w:rsid w:val="00406D5F"/>
    <w:rsid w:val="00406FF9"/>
    <w:rsid w:val="00407E66"/>
    <w:rsid w:val="0041017F"/>
    <w:rsid w:val="004102E3"/>
    <w:rsid w:val="0041114F"/>
    <w:rsid w:val="004114DD"/>
    <w:rsid w:val="00411F19"/>
    <w:rsid w:val="00412475"/>
    <w:rsid w:val="00412487"/>
    <w:rsid w:val="00412C8C"/>
    <w:rsid w:val="00412FD9"/>
    <w:rsid w:val="004132A6"/>
    <w:rsid w:val="0041368F"/>
    <w:rsid w:val="00415244"/>
    <w:rsid w:val="00416411"/>
    <w:rsid w:val="00416BDC"/>
    <w:rsid w:val="00416EA5"/>
    <w:rsid w:val="004172EF"/>
    <w:rsid w:val="00420133"/>
    <w:rsid w:val="00420EBF"/>
    <w:rsid w:val="0042195A"/>
    <w:rsid w:val="00421B38"/>
    <w:rsid w:val="00421B8A"/>
    <w:rsid w:val="00421F4F"/>
    <w:rsid w:val="00422237"/>
    <w:rsid w:val="0042234A"/>
    <w:rsid w:val="0042238D"/>
    <w:rsid w:val="004224EB"/>
    <w:rsid w:val="004227AD"/>
    <w:rsid w:val="00422910"/>
    <w:rsid w:val="004232D4"/>
    <w:rsid w:val="004234DE"/>
    <w:rsid w:val="0042381D"/>
    <w:rsid w:val="00423875"/>
    <w:rsid w:val="004238B3"/>
    <w:rsid w:val="0042397D"/>
    <w:rsid w:val="00423C68"/>
    <w:rsid w:val="00424266"/>
    <w:rsid w:val="0042434E"/>
    <w:rsid w:val="0042469E"/>
    <w:rsid w:val="004258CD"/>
    <w:rsid w:val="00425E4B"/>
    <w:rsid w:val="00425EFC"/>
    <w:rsid w:val="0042651F"/>
    <w:rsid w:val="00426F92"/>
    <w:rsid w:val="004300B1"/>
    <w:rsid w:val="004302AD"/>
    <w:rsid w:val="00430AC0"/>
    <w:rsid w:val="00431249"/>
    <w:rsid w:val="00431324"/>
    <w:rsid w:val="00431F31"/>
    <w:rsid w:val="004321A2"/>
    <w:rsid w:val="004323FF"/>
    <w:rsid w:val="00432B95"/>
    <w:rsid w:val="00432D2F"/>
    <w:rsid w:val="00432DE7"/>
    <w:rsid w:val="00433392"/>
    <w:rsid w:val="0043446A"/>
    <w:rsid w:val="00434706"/>
    <w:rsid w:val="004354A7"/>
    <w:rsid w:val="00435A86"/>
    <w:rsid w:val="00436097"/>
    <w:rsid w:val="004362D0"/>
    <w:rsid w:val="0043720E"/>
    <w:rsid w:val="0044009E"/>
    <w:rsid w:val="00440589"/>
    <w:rsid w:val="0044131A"/>
    <w:rsid w:val="0044153B"/>
    <w:rsid w:val="004418ED"/>
    <w:rsid w:val="00441DF3"/>
    <w:rsid w:val="00442245"/>
    <w:rsid w:val="00442667"/>
    <w:rsid w:val="0044300F"/>
    <w:rsid w:val="00443D06"/>
    <w:rsid w:val="00443DC2"/>
    <w:rsid w:val="00443F17"/>
    <w:rsid w:val="0044484A"/>
    <w:rsid w:val="00444927"/>
    <w:rsid w:val="00445412"/>
    <w:rsid w:val="00445507"/>
    <w:rsid w:val="00445EA2"/>
    <w:rsid w:val="0044610E"/>
    <w:rsid w:val="004461B3"/>
    <w:rsid w:val="0044622F"/>
    <w:rsid w:val="00446387"/>
    <w:rsid w:val="004463D8"/>
    <w:rsid w:val="00446E50"/>
    <w:rsid w:val="004509EC"/>
    <w:rsid w:val="00450B3E"/>
    <w:rsid w:val="00451968"/>
    <w:rsid w:val="00451D61"/>
    <w:rsid w:val="00451ECC"/>
    <w:rsid w:val="00451EF4"/>
    <w:rsid w:val="0045308A"/>
    <w:rsid w:val="004532B3"/>
    <w:rsid w:val="00453D92"/>
    <w:rsid w:val="00453EA4"/>
    <w:rsid w:val="0045464E"/>
    <w:rsid w:val="00455AD8"/>
    <w:rsid w:val="00455CAF"/>
    <w:rsid w:val="00455E04"/>
    <w:rsid w:val="00457313"/>
    <w:rsid w:val="004573BE"/>
    <w:rsid w:val="00457F6A"/>
    <w:rsid w:val="00460BD8"/>
    <w:rsid w:val="0046125B"/>
    <w:rsid w:val="00461455"/>
    <w:rsid w:val="004615A6"/>
    <w:rsid w:val="00461908"/>
    <w:rsid w:val="00461B29"/>
    <w:rsid w:val="00461BEE"/>
    <w:rsid w:val="00462204"/>
    <w:rsid w:val="004628EC"/>
    <w:rsid w:val="00462BF2"/>
    <w:rsid w:val="00463119"/>
    <w:rsid w:val="00463A9E"/>
    <w:rsid w:val="004644D7"/>
    <w:rsid w:val="00464829"/>
    <w:rsid w:val="004648BD"/>
    <w:rsid w:val="00464A74"/>
    <w:rsid w:val="00464D60"/>
    <w:rsid w:val="00464FF0"/>
    <w:rsid w:val="004653E9"/>
    <w:rsid w:val="004654EA"/>
    <w:rsid w:val="0046577A"/>
    <w:rsid w:val="004669EC"/>
    <w:rsid w:val="00466B44"/>
    <w:rsid w:val="00467B28"/>
    <w:rsid w:val="0047037C"/>
    <w:rsid w:val="00470A81"/>
    <w:rsid w:val="00471098"/>
    <w:rsid w:val="00471163"/>
    <w:rsid w:val="004711C6"/>
    <w:rsid w:val="004714F6"/>
    <w:rsid w:val="00471931"/>
    <w:rsid w:val="00472EA7"/>
    <w:rsid w:val="0047350B"/>
    <w:rsid w:val="00474617"/>
    <w:rsid w:val="00474D2B"/>
    <w:rsid w:val="00474FB5"/>
    <w:rsid w:val="00475363"/>
    <w:rsid w:val="00475A9E"/>
    <w:rsid w:val="00475BB2"/>
    <w:rsid w:val="00475ECC"/>
    <w:rsid w:val="00475EE4"/>
    <w:rsid w:val="004763C5"/>
    <w:rsid w:val="004768BF"/>
    <w:rsid w:val="00476AAB"/>
    <w:rsid w:val="00476DFF"/>
    <w:rsid w:val="004772E0"/>
    <w:rsid w:val="00480E69"/>
    <w:rsid w:val="00481181"/>
    <w:rsid w:val="0048120F"/>
    <w:rsid w:val="0048123C"/>
    <w:rsid w:val="00481673"/>
    <w:rsid w:val="00481877"/>
    <w:rsid w:val="004819F5"/>
    <w:rsid w:val="00481C18"/>
    <w:rsid w:val="00482071"/>
    <w:rsid w:val="00482198"/>
    <w:rsid w:val="004821DC"/>
    <w:rsid w:val="00482408"/>
    <w:rsid w:val="004833A5"/>
    <w:rsid w:val="0048386A"/>
    <w:rsid w:val="00483C9B"/>
    <w:rsid w:val="00484D62"/>
    <w:rsid w:val="00484F05"/>
    <w:rsid w:val="004854F2"/>
    <w:rsid w:val="00485641"/>
    <w:rsid w:val="00485F0E"/>
    <w:rsid w:val="00485F2E"/>
    <w:rsid w:val="0048615D"/>
    <w:rsid w:val="0048724B"/>
    <w:rsid w:val="0049035F"/>
    <w:rsid w:val="0049099C"/>
    <w:rsid w:val="004909E3"/>
    <w:rsid w:val="00490BF0"/>
    <w:rsid w:val="00490D08"/>
    <w:rsid w:val="00490DFC"/>
    <w:rsid w:val="004920C7"/>
    <w:rsid w:val="00492AE9"/>
    <w:rsid w:val="00493974"/>
    <w:rsid w:val="00493A36"/>
    <w:rsid w:val="00493F4D"/>
    <w:rsid w:val="004945BE"/>
    <w:rsid w:val="00494F93"/>
    <w:rsid w:val="00494FCB"/>
    <w:rsid w:val="00495205"/>
    <w:rsid w:val="00495547"/>
    <w:rsid w:val="00495938"/>
    <w:rsid w:val="0049617A"/>
    <w:rsid w:val="00496D45"/>
    <w:rsid w:val="004979D1"/>
    <w:rsid w:val="00497B71"/>
    <w:rsid w:val="00497FDE"/>
    <w:rsid w:val="004A0AF9"/>
    <w:rsid w:val="004A12DF"/>
    <w:rsid w:val="004A1BD7"/>
    <w:rsid w:val="004A218C"/>
    <w:rsid w:val="004A2C43"/>
    <w:rsid w:val="004A2CC9"/>
    <w:rsid w:val="004A3EE1"/>
    <w:rsid w:val="004A4BEF"/>
    <w:rsid w:val="004A5308"/>
    <w:rsid w:val="004A5812"/>
    <w:rsid w:val="004A6113"/>
    <w:rsid w:val="004A64DA"/>
    <w:rsid w:val="004A68C5"/>
    <w:rsid w:val="004A724C"/>
    <w:rsid w:val="004A7523"/>
    <w:rsid w:val="004A799D"/>
    <w:rsid w:val="004B0B42"/>
    <w:rsid w:val="004B104C"/>
    <w:rsid w:val="004B1CFE"/>
    <w:rsid w:val="004B1FB0"/>
    <w:rsid w:val="004B23D4"/>
    <w:rsid w:val="004B24B0"/>
    <w:rsid w:val="004B2C75"/>
    <w:rsid w:val="004B2EA5"/>
    <w:rsid w:val="004B2FAE"/>
    <w:rsid w:val="004B318E"/>
    <w:rsid w:val="004B32A9"/>
    <w:rsid w:val="004B37BF"/>
    <w:rsid w:val="004B455D"/>
    <w:rsid w:val="004B4565"/>
    <w:rsid w:val="004B492C"/>
    <w:rsid w:val="004B4D95"/>
    <w:rsid w:val="004B4DDE"/>
    <w:rsid w:val="004B5687"/>
    <w:rsid w:val="004B573F"/>
    <w:rsid w:val="004B59D0"/>
    <w:rsid w:val="004B5AEF"/>
    <w:rsid w:val="004B5DBB"/>
    <w:rsid w:val="004B6010"/>
    <w:rsid w:val="004B67E4"/>
    <w:rsid w:val="004B6F5A"/>
    <w:rsid w:val="004C17D7"/>
    <w:rsid w:val="004C18CB"/>
    <w:rsid w:val="004C2172"/>
    <w:rsid w:val="004C29AC"/>
    <w:rsid w:val="004C2C50"/>
    <w:rsid w:val="004C329A"/>
    <w:rsid w:val="004C3697"/>
    <w:rsid w:val="004C388F"/>
    <w:rsid w:val="004C3972"/>
    <w:rsid w:val="004C4FDF"/>
    <w:rsid w:val="004C5DDD"/>
    <w:rsid w:val="004C5EF5"/>
    <w:rsid w:val="004C706B"/>
    <w:rsid w:val="004C70AE"/>
    <w:rsid w:val="004C7221"/>
    <w:rsid w:val="004C793B"/>
    <w:rsid w:val="004D0552"/>
    <w:rsid w:val="004D0A40"/>
    <w:rsid w:val="004D1C16"/>
    <w:rsid w:val="004D1EDA"/>
    <w:rsid w:val="004D2520"/>
    <w:rsid w:val="004D29DD"/>
    <w:rsid w:val="004D2E7F"/>
    <w:rsid w:val="004D376B"/>
    <w:rsid w:val="004D3956"/>
    <w:rsid w:val="004D3AB4"/>
    <w:rsid w:val="004D3B5D"/>
    <w:rsid w:val="004D3C32"/>
    <w:rsid w:val="004D3D95"/>
    <w:rsid w:val="004D4745"/>
    <w:rsid w:val="004D4BDB"/>
    <w:rsid w:val="004D4EA0"/>
    <w:rsid w:val="004D5403"/>
    <w:rsid w:val="004D5ADF"/>
    <w:rsid w:val="004D6193"/>
    <w:rsid w:val="004D6630"/>
    <w:rsid w:val="004D6ACE"/>
    <w:rsid w:val="004D718B"/>
    <w:rsid w:val="004D7282"/>
    <w:rsid w:val="004D79B2"/>
    <w:rsid w:val="004D7B22"/>
    <w:rsid w:val="004E0FA6"/>
    <w:rsid w:val="004E0FFE"/>
    <w:rsid w:val="004E10CD"/>
    <w:rsid w:val="004E1B7C"/>
    <w:rsid w:val="004E1ED8"/>
    <w:rsid w:val="004E2426"/>
    <w:rsid w:val="004E2A96"/>
    <w:rsid w:val="004E2BA9"/>
    <w:rsid w:val="004E30DF"/>
    <w:rsid w:val="004E3177"/>
    <w:rsid w:val="004E320D"/>
    <w:rsid w:val="004E39A7"/>
    <w:rsid w:val="004E3A27"/>
    <w:rsid w:val="004E3BDE"/>
    <w:rsid w:val="004E487F"/>
    <w:rsid w:val="004E49EF"/>
    <w:rsid w:val="004E4A4F"/>
    <w:rsid w:val="004E4FD7"/>
    <w:rsid w:val="004E52A1"/>
    <w:rsid w:val="004E55BC"/>
    <w:rsid w:val="004E573C"/>
    <w:rsid w:val="004E5A96"/>
    <w:rsid w:val="004E5D0A"/>
    <w:rsid w:val="004E6886"/>
    <w:rsid w:val="004E6DBF"/>
    <w:rsid w:val="004E7047"/>
    <w:rsid w:val="004E745D"/>
    <w:rsid w:val="004E753B"/>
    <w:rsid w:val="004F058B"/>
    <w:rsid w:val="004F0839"/>
    <w:rsid w:val="004F0A9E"/>
    <w:rsid w:val="004F16E4"/>
    <w:rsid w:val="004F1A20"/>
    <w:rsid w:val="004F1F95"/>
    <w:rsid w:val="004F2C00"/>
    <w:rsid w:val="004F2D79"/>
    <w:rsid w:val="004F333F"/>
    <w:rsid w:val="004F3745"/>
    <w:rsid w:val="004F3BD2"/>
    <w:rsid w:val="004F3D1B"/>
    <w:rsid w:val="004F5130"/>
    <w:rsid w:val="004F519D"/>
    <w:rsid w:val="004F58FB"/>
    <w:rsid w:val="004F5A0C"/>
    <w:rsid w:val="004F6400"/>
    <w:rsid w:val="004F642C"/>
    <w:rsid w:val="004F673E"/>
    <w:rsid w:val="004F6D95"/>
    <w:rsid w:val="004F6F3C"/>
    <w:rsid w:val="004F74EA"/>
    <w:rsid w:val="004F7AB1"/>
    <w:rsid w:val="005002FB"/>
    <w:rsid w:val="005004E8"/>
    <w:rsid w:val="00500689"/>
    <w:rsid w:val="00500A92"/>
    <w:rsid w:val="0050131B"/>
    <w:rsid w:val="00501328"/>
    <w:rsid w:val="005014E7"/>
    <w:rsid w:val="0050171D"/>
    <w:rsid w:val="005026F5"/>
    <w:rsid w:val="00502F56"/>
    <w:rsid w:val="00503466"/>
    <w:rsid w:val="00504341"/>
    <w:rsid w:val="0050488E"/>
    <w:rsid w:val="00504D07"/>
    <w:rsid w:val="00505295"/>
    <w:rsid w:val="00505F25"/>
    <w:rsid w:val="00506653"/>
    <w:rsid w:val="00506D86"/>
    <w:rsid w:val="00506DD4"/>
    <w:rsid w:val="00507443"/>
    <w:rsid w:val="00507675"/>
    <w:rsid w:val="00507B80"/>
    <w:rsid w:val="005104BF"/>
    <w:rsid w:val="00510C72"/>
    <w:rsid w:val="00510CDC"/>
    <w:rsid w:val="00510F7C"/>
    <w:rsid w:val="00511B87"/>
    <w:rsid w:val="0051213C"/>
    <w:rsid w:val="0051285B"/>
    <w:rsid w:val="00512E75"/>
    <w:rsid w:val="00513037"/>
    <w:rsid w:val="00513444"/>
    <w:rsid w:val="00513700"/>
    <w:rsid w:val="005137CA"/>
    <w:rsid w:val="0051492F"/>
    <w:rsid w:val="00515398"/>
    <w:rsid w:val="005155F6"/>
    <w:rsid w:val="005159F0"/>
    <w:rsid w:val="00515DE7"/>
    <w:rsid w:val="00515EB1"/>
    <w:rsid w:val="005168C4"/>
    <w:rsid w:val="00516FF9"/>
    <w:rsid w:val="005178E0"/>
    <w:rsid w:val="005207E4"/>
    <w:rsid w:val="0052138F"/>
    <w:rsid w:val="005213A6"/>
    <w:rsid w:val="00521973"/>
    <w:rsid w:val="00522114"/>
    <w:rsid w:val="005246DC"/>
    <w:rsid w:val="00524AA5"/>
    <w:rsid w:val="00524DD8"/>
    <w:rsid w:val="00524EFF"/>
    <w:rsid w:val="0052548A"/>
    <w:rsid w:val="00525EFA"/>
    <w:rsid w:val="00526FF9"/>
    <w:rsid w:val="00527937"/>
    <w:rsid w:val="005300AA"/>
    <w:rsid w:val="00530ABC"/>
    <w:rsid w:val="00531645"/>
    <w:rsid w:val="00531DF7"/>
    <w:rsid w:val="00532738"/>
    <w:rsid w:val="0053274C"/>
    <w:rsid w:val="00532AFA"/>
    <w:rsid w:val="00533B1C"/>
    <w:rsid w:val="00533B7B"/>
    <w:rsid w:val="00534043"/>
    <w:rsid w:val="00534097"/>
    <w:rsid w:val="0053513C"/>
    <w:rsid w:val="00535F9C"/>
    <w:rsid w:val="00536171"/>
    <w:rsid w:val="005363DF"/>
    <w:rsid w:val="0053650E"/>
    <w:rsid w:val="00537196"/>
    <w:rsid w:val="005378FD"/>
    <w:rsid w:val="00537A41"/>
    <w:rsid w:val="00537BC5"/>
    <w:rsid w:val="0054000B"/>
    <w:rsid w:val="00540368"/>
    <w:rsid w:val="00540AE5"/>
    <w:rsid w:val="00540F9C"/>
    <w:rsid w:val="0054139F"/>
    <w:rsid w:val="0054149B"/>
    <w:rsid w:val="00541AB5"/>
    <w:rsid w:val="00542476"/>
    <w:rsid w:val="005428F9"/>
    <w:rsid w:val="00543325"/>
    <w:rsid w:val="005434A9"/>
    <w:rsid w:val="0054357B"/>
    <w:rsid w:val="00543F7E"/>
    <w:rsid w:val="0054485A"/>
    <w:rsid w:val="00544C2F"/>
    <w:rsid w:val="00544E54"/>
    <w:rsid w:val="0054590A"/>
    <w:rsid w:val="00545EA9"/>
    <w:rsid w:val="00546577"/>
    <w:rsid w:val="00550022"/>
    <w:rsid w:val="005508CD"/>
    <w:rsid w:val="00551570"/>
    <w:rsid w:val="00551869"/>
    <w:rsid w:val="005518FF"/>
    <w:rsid w:val="00551BAA"/>
    <w:rsid w:val="00552DB3"/>
    <w:rsid w:val="00552E89"/>
    <w:rsid w:val="005536BE"/>
    <w:rsid w:val="00554C0B"/>
    <w:rsid w:val="00554F97"/>
    <w:rsid w:val="0055506A"/>
    <w:rsid w:val="00555E8E"/>
    <w:rsid w:val="00556417"/>
    <w:rsid w:val="00556577"/>
    <w:rsid w:val="0055662C"/>
    <w:rsid w:val="005568A8"/>
    <w:rsid w:val="00556BE0"/>
    <w:rsid w:val="00557183"/>
    <w:rsid w:val="005572F0"/>
    <w:rsid w:val="00557819"/>
    <w:rsid w:val="005579ED"/>
    <w:rsid w:val="00557DE4"/>
    <w:rsid w:val="00557DE5"/>
    <w:rsid w:val="00560D96"/>
    <w:rsid w:val="00560DEE"/>
    <w:rsid w:val="005611C0"/>
    <w:rsid w:val="00561618"/>
    <w:rsid w:val="00562659"/>
    <w:rsid w:val="00562792"/>
    <w:rsid w:val="005632F1"/>
    <w:rsid w:val="005636C3"/>
    <w:rsid w:val="0056381F"/>
    <w:rsid w:val="00563D9A"/>
    <w:rsid w:val="00564221"/>
    <w:rsid w:val="00564674"/>
    <w:rsid w:val="00564D88"/>
    <w:rsid w:val="00565083"/>
    <w:rsid w:val="00565315"/>
    <w:rsid w:val="005656DB"/>
    <w:rsid w:val="005659FC"/>
    <w:rsid w:val="00565B30"/>
    <w:rsid w:val="00565F6F"/>
    <w:rsid w:val="00566244"/>
    <w:rsid w:val="005671C9"/>
    <w:rsid w:val="00567B58"/>
    <w:rsid w:val="00567E54"/>
    <w:rsid w:val="0057043B"/>
    <w:rsid w:val="00570BF3"/>
    <w:rsid w:val="005713BF"/>
    <w:rsid w:val="005713D2"/>
    <w:rsid w:val="00571C4E"/>
    <w:rsid w:val="00571E51"/>
    <w:rsid w:val="00572375"/>
    <w:rsid w:val="0057265B"/>
    <w:rsid w:val="00572B47"/>
    <w:rsid w:val="00574F1D"/>
    <w:rsid w:val="005753DF"/>
    <w:rsid w:val="005759A5"/>
    <w:rsid w:val="00575E6D"/>
    <w:rsid w:val="00575F69"/>
    <w:rsid w:val="00576486"/>
    <w:rsid w:val="005764B1"/>
    <w:rsid w:val="00576FC8"/>
    <w:rsid w:val="005806A6"/>
    <w:rsid w:val="00580925"/>
    <w:rsid w:val="00580B6E"/>
    <w:rsid w:val="00580CF9"/>
    <w:rsid w:val="005811F2"/>
    <w:rsid w:val="00581272"/>
    <w:rsid w:val="0058143F"/>
    <w:rsid w:val="00581650"/>
    <w:rsid w:val="00581BFE"/>
    <w:rsid w:val="00582645"/>
    <w:rsid w:val="00582A2E"/>
    <w:rsid w:val="00582F3A"/>
    <w:rsid w:val="00582F61"/>
    <w:rsid w:val="00583239"/>
    <w:rsid w:val="00583320"/>
    <w:rsid w:val="005834AE"/>
    <w:rsid w:val="00583895"/>
    <w:rsid w:val="00583944"/>
    <w:rsid w:val="00583BBC"/>
    <w:rsid w:val="00583D94"/>
    <w:rsid w:val="005843CB"/>
    <w:rsid w:val="00584B85"/>
    <w:rsid w:val="00585226"/>
    <w:rsid w:val="00585466"/>
    <w:rsid w:val="00585919"/>
    <w:rsid w:val="0058733A"/>
    <w:rsid w:val="00590331"/>
    <w:rsid w:val="00590616"/>
    <w:rsid w:val="005913ED"/>
    <w:rsid w:val="005916F8"/>
    <w:rsid w:val="0059199B"/>
    <w:rsid w:val="00591A73"/>
    <w:rsid w:val="00591E92"/>
    <w:rsid w:val="00592176"/>
    <w:rsid w:val="005921E3"/>
    <w:rsid w:val="00593367"/>
    <w:rsid w:val="0059374A"/>
    <w:rsid w:val="005947D3"/>
    <w:rsid w:val="00594DA9"/>
    <w:rsid w:val="00594F7C"/>
    <w:rsid w:val="005955CF"/>
    <w:rsid w:val="005959B5"/>
    <w:rsid w:val="00596C36"/>
    <w:rsid w:val="00596D79"/>
    <w:rsid w:val="005971D0"/>
    <w:rsid w:val="0059726C"/>
    <w:rsid w:val="00597609"/>
    <w:rsid w:val="005976D3"/>
    <w:rsid w:val="005977A1"/>
    <w:rsid w:val="00597AC4"/>
    <w:rsid w:val="00597D97"/>
    <w:rsid w:val="005A09C0"/>
    <w:rsid w:val="005A0C87"/>
    <w:rsid w:val="005A0E15"/>
    <w:rsid w:val="005A280D"/>
    <w:rsid w:val="005A28E3"/>
    <w:rsid w:val="005A2F32"/>
    <w:rsid w:val="005A3719"/>
    <w:rsid w:val="005A39A5"/>
    <w:rsid w:val="005A3A27"/>
    <w:rsid w:val="005A4412"/>
    <w:rsid w:val="005A54CA"/>
    <w:rsid w:val="005A5E4D"/>
    <w:rsid w:val="005A5E6F"/>
    <w:rsid w:val="005A6447"/>
    <w:rsid w:val="005A644B"/>
    <w:rsid w:val="005A6612"/>
    <w:rsid w:val="005A6C2C"/>
    <w:rsid w:val="005A6CCF"/>
    <w:rsid w:val="005A73AA"/>
    <w:rsid w:val="005B07F5"/>
    <w:rsid w:val="005B0BB7"/>
    <w:rsid w:val="005B0CCF"/>
    <w:rsid w:val="005B175D"/>
    <w:rsid w:val="005B21CD"/>
    <w:rsid w:val="005B3030"/>
    <w:rsid w:val="005B3CF8"/>
    <w:rsid w:val="005B3FE6"/>
    <w:rsid w:val="005B41CB"/>
    <w:rsid w:val="005B420C"/>
    <w:rsid w:val="005B436F"/>
    <w:rsid w:val="005B4677"/>
    <w:rsid w:val="005B4882"/>
    <w:rsid w:val="005B4A1F"/>
    <w:rsid w:val="005B4F9D"/>
    <w:rsid w:val="005B5224"/>
    <w:rsid w:val="005B52FC"/>
    <w:rsid w:val="005B5A0E"/>
    <w:rsid w:val="005B5FD8"/>
    <w:rsid w:val="005B63F3"/>
    <w:rsid w:val="005B6A4D"/>
    <w:rsid w:val="005B7368"/>
    <w:rsid w:val="005C0114"/>
    <w:rsid w:val="005C078B"/>
    <w:rsid w:val="005C184A"/>
    <w:rsid w:val="005C187A"/>
    <w:rsid w:val="005C2B3B"/>
    <w:rsid w:val="005C346F"/>
    <w:rsid w:val="005C396D"/>
    <w:rsid w:val="005C3A43"/>
    <w:rsid w:val="005C4087"/>
    <w:rsid w:val="005C5192"/>
    <w:rsid w:val="005C54BB"/>
    <w:rsid w:val="005C5F30"/>
    <w:rsid w:val="005C6201"/>
    <w:rsid w:val="005C640A"/>
    <w:rsid w:val="005C6D2B"/>
    <w:rsid w:val="005C6E5B"/>
    <w:rsid w:val="005C78FF"/>
    <w:rsid w:val="005C7CC5"/>
    <w:rsid w:val="005D0431"/>
    <w:rsid w:val="005D08CE"/>
    <w:rsid w:val="005D08FF"/>
    <w:rsid w:val="005D0BF8"/>
    <w:rsid w:val="005D0DC2"/>
    <w:rsid w:val="005D124D"/>
    <w:rsid w:val="005D1267"/>
    <w:rsid w:val="005D1FCF"/>
    <w:rsid w:val="005D229E"/>
    <w:rsid w:val="005D2493"/>
    <w:rsid w:val="005D2C70"/>
    <w:rsid w:val="005D2D1D"/>
    <w:rsid w:val="005D373E"/>
    <w:rsid w:val="005D3B87"/>
    <w:rsid w:val="005D3C74"/>
    <w:rsid w:val="005D4659"/>
    <w:rsid w:val="005D5043"/>
    <w:rsid w:val="005D5231"/>
    <w:rsid w:val="005D5636"/>
    <w:rsid w:val="005D5660"/>
    <w:rsid w:val="005D5A46"/>
    <w:rsid w:val="005D6379"/>
    <w:rsid w:val="005D6B47"/>
    <w:rsid w:val="005D7349"/>
    <w:rsid w:val="005D7EEE"/>
    <w:rsid w:val="005E0173"/>
    <w:rsid w:val="005E0BAC"/>
    <w:rsid w:val="005E0F73"/>
    <w:rsid w:val="005E16C3"/>
    <w:rsid w:val="005E187A"/>
    <w:rsid w:val="005E260D"/>
    <w:rsid w:val="005E26C5"/>
    <w:rsid w:val="005E2A43"/>
    <w:rsid w:val="005E2ADC"/>
    <w:rsid w:val="005E34F6"/>
    <w:rsid w:val="005E3777"/>
    <w:rsid w:val="005E3C82"/>
    <w:rsid w:val="005E41AB"/>
    <w:rsid w:val="005E4503"/>
    <w:rsid w:val="005E46F1"/>
    <w:rsid w:val="005E488D"/>
    <w:rsid w:val="005E4DF5"/>
    <w:rsid w:val="005E523D"/>
    <w:rsid w:val="005E5528"/>
    <w:rsid w:val="005E5738"/>
    <w:rsid w:val="005E6894"/>
    <w:rsid w:val="005E6D03"/>
    <w:rsid w:val="005E6DD4"/>
    <w:rsid w:val="005E7097"/>
    <w:rsid w:val="005E7413"/>
    <w:rsid w:val="005E7E27"/>
    <w:rsid w:val="005E7F68"/>
    <w:rsid w:val="005F0763"/>
    <w:rsid w:val="005F10F4"/>
    <w:rsid w:val="005F1356"/>
    <w:rsid w:val="005F1674"/>
    <w:rsid w:val="005F1BCB"/>
    <w:rsid w:val="005F1D2D"/>
    <w:rsid w:val="005F1F09"/>
    <w:rsid w:val="005F2162"/>
    <w:rsid w:val="005F276F"/>
    <w:rsid w:val="005F30F6"/>
    <w:rsid w:val="005F33F1"/>
    <w:rsid w:val="005F39F3"/>
    <w:rsid w:val="005F3E44"/>
    <w:rsid w:val="005F41DE"/>
    <w:rsid w:val="005F436B"/>
    <w:rsid w:val="005F4C5C"/>
    <w:rsid w:val="005F509A"/>
    <w:rsid w:val="005F54A8"/>
    <w:rsid w:val="005F557E"/>
    <w:rsid w:val="005F6113"/>
    <w:rsid w:val="005F6534"/>
    <w:rsid w:val="005F6894"/>
    <w:rsid w:val="005F71CB"/>
    <w:rsid w:val="005F73EC"/>
    <w:rsid w:val="005F74C0"/>
    <w:rsid w:val="005F7782"/>
    <w:rsid w:val="005F7B47"/>
    <w:rsid w:val="005F7CB8"/>
    <w:rsid w:val="00600005"/>
    <w:rsid w:val="0060029C"/>
    <w:rsid w:val="006007B4"/>
    <w:rsid w:val="006007FA"/>
    <w:rsid w:val="00600C79"/>
    <w:rsid w:val="00600F4A"/>
    <w:rsid w:val="006016C5"/>
    <w:rsid w:val="00601A13"/>
    <w:rsid w:val="00601B54"/>
    <w:rsid w:val="00601BAA"/>
    <w:rsid w:val="00601CD6"/>
    <w:rsid w:val="00602A97"/>
    <w:rsid w:val="00602C01"/>
    <w:rsid w:val="00602F4B"/>
    <w:rsid w:val="006036FE"/>
    <w:rsid w:val="00603A6B"/>
    <w:rsid w:val="00604203"/>
    <w:rsid w:val="00604CD9"/>
    <w:rsid w:val="00604D23"/>
    <w:rsid w:val="00604E09"/>
    <w:rsid w:val="00605B06"/>
    <w:rsid w:val="00605D14"/>
    <w:rsid w:val="00605E50"/>
    <w:rsid w:val="006066FE"/>
    <w:rsid w:val="00606D8C"/>
    <w:rsid w:val="006070EB"/>
    <w:rsid w:val="00607161"/>
    <w:rsid w:val="006073DD"/>
    <w:rsid w:val="0061007E"/>
    <w:rsid w:val="0061045F"/>
    <w:rsid w:val="00610722"/>
    <w:rsid w:val="00611237"/>
    <w:rsid w:val="006121B2"/>
    <w:rsid w:val="00612A03"/>
    <w:rsid w:val="00612A05"/>
    <w:rsid w:val="00612B35"/>
    <w:rsid w:val="006134C3"/>
    <w:rsid w:val="00613DBA"/>
    <w:rsid w:val="006145A4"/>
    <w:rsid w:val="00614E13"/>
    <w:rsid w:val="0061567D"/>
    <w:rsid w:val="0061596C"/>
    <w:rsid w:val="00615E20"/>
    <w:rsid w:val="0061602C"/>
    <w:rsid w:val="00616821"/>
    <w:rsid w:val="00616ED3"/>
    <w:rsid w:val="006207BC"/>
    <w:rsid w:val="006208A5"/>
    <w:rsid w:val="00620C0A"/>
    <w:rsid w:val="00620D05"/>
    <w:rsid w:val="00620EF1"/>
    <w:rsid w:val="00621397"/>
    <w:rsid w:val="00621DFA"/>
    <w:rsid w:val="00621F6A"/>
    <w:rsid w:val="006223AB"/>
    <w:rsid w:val="00622646"/>
    <w:rsid w:val="00622C23"/>
    <w:rsid w:val="00622EAD"/>
    <w:rsid w:val="00622F1B"/>
    <w:rsid w:val="006234C2"/>
    <w:rsid w:val="00623B3F"/>
    <w:rsid w:val="0062417E"/>
    <w:rsid w:val="0062418B"/>
    <w:rsid w:val="0062422E"/>
    <w:rsid w:val="0062455C"/>
    <w:rsid w:val="006247EC"/>
    <w:rsid w:val="0062481D"/>
    <w:rsid w:val="006248C6"/>
    <w:rsid w:val="006250E6"/>
    <w:rsid w:val="0062533C"/>
    <w:rsid w:val="00625467"/>
    <w:rsid w:val="006254FB"/>
    <w:rsid w:val="00625C19"/>
    <w:rsid w:val="00626AAE"/>
    <w:rsid w:val="00626ED9"/>
    <w:rsid w:val="0062767F"/>
    <w:rsid w:val="00630909"/>
    <w:rsid w:val="00630B56"/>
    <w:rsid w:val="00630CEE"/>
    <w:rsid w:val="00630F19"/>
    <w:rsid w:val="006312BE"/>
    <w:rsid w:val="006315B4"/>
    <w:rsid w:val="00631633"/>
    <w:rsid w:val="00631721"/>
    <w:rsid w:val="00631964"/>
    <w:rsid w:val="006319DE"/>
    <w:rsid w:val="00631AE2"/>
    <w:rsid w:val="00631C5C"/>
    <w:rsid w:val="00631D5A"/>
    <w:rsid w:val="00631EB7"/>
    <w:rsid w:val="00632D20"/>
    <w:rsid w:val="006333D1"/>
    <w:rsid w:val="00634662"/>
    <w:rsid w:val="00634BD5"/>
    <w:rsid w:val="0063504A"/>
    <w:rsid w:val="00635B81"/>
    <w:rsid w:val="00635C4A"/>
    <w:rsid w:val="00636964"/>
    <w:rsid w:val="00637076"/>
    <w:rsid w:val="00637099"/>
    <w:rsid w:val="00637858"/>
    <w:rsid w:val="00637AAB"/>
    <w:rsid w:val="006411A3"/>
    <w:rsid w:val="006411AA"/>
    <w:rsid w:val="00641FF5"/>
    <w:rsid w:val="00642079"/>
    <w:rsid w:val="006422EA"/>
    <w:rsid w:val="0064261F"/>
    <w:rsid w:val="00642C3B"/>
    <w:rsid w:val="00642C5E"/>
    <w:rsid w:val="0064363A"/>
    <w:rsid w:val="006437A2"/>
    <w:rsid w:val="006441B2"/>
    <w:rsid w:val="006446AF"/>
    <w:rsid w:val="00644721"/>
    <w:rsid w:val="00644C49"/>
    <w:rsid w:val="006455E6"/>
    <w:rsid w:val="006461AE"/>
    <w:rsid w:val="006465BB"/>
    <w:rsid w:val="00647008"/>
    <w:rsid w:val="006474BC"/>
    <w:rsid w:val="0064754E"/>
    <w:rsid w:val="006504EC"/>
    <w:rsid w:val="0065058E"/>
    <w:rsid w:val="00650914"/>
    <w:rsid w:val="00650C09"/>
    <w:rsid w:val="006516F1"/>
    <w:rsid w:val="00651733"/>
    <w:rsid w:val="00651AB1"/>
    <w:rsid w:val="00651CF3"/>
    <w:rsid w:val="00652354"/>
    <w:rsid w:val="00652843"/>
    <w:rsid w:val="00652C98"/>
    <w:rsid w:val="00652F63"/>
    <w:rsid w:val="0065367E"/>
    <w:rsid w:val="00653770"/>
    <w:rsid w:val="00653B65"/>
    <w:rsid w:val="00653BB2"/>
    <w:rsid w:val="0065448A"/>
    <w:rsid w:val="00654614"/>
    <w:rsid w:val="00654903"/>
    <w:rsid w:val="00654C91"/>
    <w:rsid w:val="00654D87"/>
    <w:rsid w:val="006550CE"/>
    <w:rsid w:val="006556E6"/>
    <w:rsid w:val="00655908"/>
    <w:rsid w:val="00655ACE"/>
    <w:rsid w:val="00655D4B"/>
    <w:rsid w:val="00655D8F"/>
    <w:rsid w:val="00656327"/>
    <w:rsid w:val="00656446"/>
    <w:rsid w:val="0065694D"/>
    <w:rsid w:val="00657E60"/>
    <w:rsid w:val="00660D18"/>
    <w:rsid w:val="00661400"/>
    <w:rsid w:val="00661951"/>
    <w:rsid w:val="006625D9"/>
    <w:rsid w:val="006629A9"/>
    <w:rsid w:val="00662D33"/>
    <w:rsid w:val="00662DB1"/>
    <w:rsid w:val="00663A34"/>
    <w:rsid w:val="0066512C"/>
    <w:rsid w:val="00666E0A"/>
    <w:rsid w:val="006672DC"/>
    <w:rsid w:val="00667443"/>
    <w:rsid w:val="00667D48"/>
    <w:rsid w:val="0067024D"/>
    <w:rsid w:val="006708D5"/>
    <w:rsid w:val="00671286"/>
    <w:rsid w:val="00671578"/>
    <w:rsid w:val="00672E94"/>
    <w:rsid w:val="006730B6"/>
    <w:rsid w:val="00673846"/>
    <w:rsid w:val="0067391D"/>
    <w:rsid w:val="0067398A"/>
    <w:rsid w:val="00673C3A"/>
    <w:rsid w:val="00674153"/>
    <w:rsid w:val="00674D6F"/>
    <w:rsid w:val="00675B33"/>
    <w:rsid w:val="00675BC4"/>
    <w:rsid w:val="00676094"/>
    <w:rsid w:val="006768A2"/>
    <w:rsid w:val="006768A8"/>
    <w:rsid w:val="0067702F"/>
    <w:rsid w:val="00677EA1"/>
    <w:rsid w:val="00677EDF"/>
    <w:rsid w:val="00680DBE"/>
    <w:rsid w:val="00680ED5"/>
    <w:rsid w:val="006810D4"/>
    <w:rsid w:val="00681A95"/>
    <w:rsid w:val="006833C9"/>
    <w:rsid w:val="0068347B"/>
    <w:rsid w:val="006844CC"/>
    <w:rsid w:val="006850A1"/>
    <w:rsid w:val="006854B3"/>
    <w:rsid w:val="00685794"/>
    <w:rsid w:val="006857DB"/>
    <w:rsid w:val="00685D9F"/>
    <w:rsid w:val="00685E96"/>
    <w:rsid w:val="00686613"/>
    <w:rsid w:val="006867F4"/>
    <w:rsid w:val="00686B64"/>
    <w:rsid w:val="00687250"/>
    <w:rsid w:val="0068750A"/>
    <w:rsid w:val="0068754E"/>
    <w:rsid w:val="00687E57"/>
    <w:rsid w:val="006901E7"/>
    <w:rsid w:val="00690BDE"/>
    <w:rsid w:val="00690C3F"/>
    <w:rsid w:val="00690D29"/>
    <w:rsid w:val="00691439"/>
    <w:rsid w:val="00692AC6"/>
    <w:rsid w:val="00693BAA"/>
    <w:rsid w:val="006941E0"/>
    <w:rsid w:val="00694357"/>
    <w:rsid w:val="006944C2"/>
    <w:rsid w:val="0069468A"/>
    <w:rsid w:val="006947E3"/>
    <w:rsid w:val="00694C2A"/>
    <w:rsid w:val="00695423"/>
    <w:rsid w:val="00695801"/>
    <w:rsid w:val="006959C2"/>
    <w:rsid w:val="0069648D"/>
    <w:rsid w:val="00696D06"/>
    <w:rsid w:val="00696EBA"/>
    <w:rsid w:val="00696F12"/>
    <w:rsid w:val="006970B3"/>
    <w:rsid w:val="006976D2"/>
    <w:rsid w:val="00697C5B"/>
    <w:rsid w:val="00697D1B"/>
    <w:rsid w:val="006A01A9"/>
    <w:rsid w:val="006A01F8"/>
    <w:rsid w:val="006A0616"/>
    <w:rsid w:val="006A07CE"/>
    <w:rsid w:val="006A147D"/>
    <w:rsid w:val="006A1D09"/>
    <w:rsid w:val="006A1FE6"/>
    <w:rsid w:val="006A2FB0"/>
    <w:rsid w:val="006A31CA"/>
    <w:rsid w:val="006A32F6"/>
    <w:rsid w:val="006A3509"/>
    <w:rsid w:val="006A3F9A"/>
    <w:rsid w:val="006A42F8"/>
    <w:rsid w:val="006A466E"/>
    <w:rsid w:val="006A5045"/>
    <w:rsid w:val="006A56E3"/>
    <w:rsid w:val="006A5E6D"/>
    <w:rsid w:val="006A653D"/>
    <w:rsid w:val="006A7486"/>
    <w:rsid w:val="006A76B0"/>
    <w:rsid w:val="006A7B24"/>
    <w:rsid w:val="006B0AE1"/>
    <w:rsid w:val="006B13C6"/>
    <w:rsid w:val="006B1547"/>
    <w:rsid w:val="006B18F8"/>
    <w:rsid w:val="006B1B47"/>
    <w:rsid w:val="006B22D3"/>
    <w:rsid w:val="006B25BF"/>
    <w:rsid w:val="006B26E7"/>
    <w:rsid w:val="006B27CD"/>
    <w:rsid w:val="006B285C"/>
    <w:rsid w:val="006B30FA"/>
    <w:rsid w:val="006B36B8"/>
    <w:rsid w:val="006B4480"/>
    <w:rsid w:val="006B4931"/>
    <w:rsid w:val="006B4E75"/>
    <w:rsid w:val="006B55F7"/>
    <w:rsid w:val="006B5AD2"/>
    <w:rsid w:val="006B6060"/>
    <w:rsid w:val="006B641D"/>
    <w:rsid w:val="006B6BF5"/>
    <w:rsid w:val="006B6C8D"/>
    <w:rsid w:val="006B6E0C"/>
    <w:rsid w:val="006B6F64"/>
    <w:rsid w:val="006B6FF1"/>
    <w:rsid w:val="006B70D6"/>
    <w:rsid w:val="006B71E6"/>
    <w:rsid w:val="006B7823"/>
    <w:rsid w:val="006B7B51"/>
    <w:rsid w:val="006C1215"/>
    <w:rsid w:val="006C1B6E"/>
    <w:rsid w:val="006C2924"/>
    <w:rsid w:val="006C310D"/>
    <w:rsid w:val="006C3968"/>
    <w:rsid w:val="006C3DF5"/>
    <w:rsid w:val="006C3E83"/>
    <w:rsid w:val="006C41FC"/>
    <w:rsid w:val="006C42C5"/>
    <w:rsid w:val="006C4F20"/>
    <w:rsid w:val="006C4F92"/>
    <w:rsid w:val="006C5935"/>
    <w:rsid w:val="006C5BFD"/>
    <w:rsid w:val="006C629C"/>
    <w:rsid w:val="006C6C84"/>
    <w:rsid w:val="006C6DAF"/>
    <w:rsid w:val="006C719A"/>
    <w:rsid w:val="006C7C78"/>
    <w:rsid w:val="006D07EE"/>
    <w:rsid w:val="006D0990"/>
    <w:rsid w:val="006D099F"/>
    <w:rsid w:val="006D0D40"/>
    <w:rsid w:val="006D0DBB"/>
    <w:rsid w:val="006D1F10"/>
    <w:rsid w:val="006D33C4"/>
    <w:rsid w:val="006D358D"/>
    <w:rsid w:val="006D5210"/>
    <w:rsid w:val="006D560D"/>
    <w:rsid w:val="006D56FA"/>
    <w:rsid w:val="006D5E49"/>
    <w:rsid w:val="006D5FAB"/>
    <w:rsid w:val="006D62AF"/>
    <w:rsid w:val="006D63B5"/>
    <w:rsid w:val="006D6FC0"/>
    <w:rsid w:val="006D700B"/>
    <w:rsid w:val="006D76E3"/>
    <w:rsid w:val="006D7802"/>
    <w:rsid w:val="006E0197"/>
    <w:rsid w:val="006E07FC"/>
    <w:rsid w:val="006E0A84"/>
    <w:rsid w:val="006E0F48"/>
    <w:rsid w:val="006E168F"/>
    <w:rsid w:val="006E1A68"/>
    <w:rsid w:val="006E213A"/>
    <w:rsid w:val="006E2774"/>
    <w:rsid w:val="006E2BDF"/>
    <w:rsid w:val="006E2DC9"/>
    <w:rsid w:val="006E3772"/>
    <w:rsid w:val="006E3A78"/>
    <w:rsid w:val="006E3C96"/>
    <w:rsid w:val="006E4419"/>
    <w:rsid w:val="006E4DB1"/>
    <w:rsid w:val="006E60E9"/>
    <w:rsid w:val="006E62CC"/>
    <w:rsid w:val="006E6486"/>
    <w:rsid w:val="006E64E7"/>
    <w:rsid w:val="006E6A3E"/>
    <w:rsid w:val="006E6DDB"/>
    <w:rsid w:val="006E743D"/>
    <w:rsid w:val="006E76BB"/>
    <w:rsid w:val="006F0D46"/>
    <w:rsid w:val="006F0E21"/>
    <w:rsid w:val="006F2490"/>
    <w:rsid w:val="006F2B95"/>
    <w:rsid w:val="006F2F11"/>
    <w:rsid w:val="006F3048"/>
    <w:rsid w:val="006F4540"/>
    <w:rsid w:val="006F4632"/>
    <w:rsid w:val="006F4AA9"/>
    <w:rsid w:val="006F51DE"/>
    <w:rsid w:val="006F533B"/>
    <w:rsid w:val="006F5522"/>
    <w:rsid w:val="006F58AA"/>
    <w:rsid w:val="006F5B25"/>
    <w:rsid w:val="006F68EB"/>
    <w:rsid w:val="006F6F9D"/>
    <w:rsid w:val="006F71B6"/>
    <w:rsid w:val="006F7A81"/>
    <w:rsid w:val="006F7AA0"/>
    <w:rsid w:val="006F7B4C"/>
    <w:rsid w:val="007009C5"/>
    <w:rsid w:val="00700E3B"/>
    <w:rsid w:val="00701153"/>
    <w:rsid w:val="00701490"/>
    <w:rsid w:val="00701C51"/>
    <w:rsid w:val="00701E97"/>
    <w:rsid w:val="00702A2C"/>
    <w:rsid w:val="00703A38"/>
    <w:rsid w:val="00703F28"/>
    <w:rsid w:val="007041CE"/>
    <w:rsid w:val="00704392"/>
    <w:rsid w:val="00704537"/>
    <w:rsid w:val="00704C46"/>
    <w:rsid w:val="0070500B"/>
    <w:rsid w:val="00705D49"/>
    <w:rsid w:val="00705FA0"/>
    <w:rsid w:val="0070644E"/>
    <w:rsid w:val="00706B73"/>
    <w:rsid w:val="00706C85"/>
    <w:rsid w:val="00707619"/>
    <w:rsid w:val="0070782B"/>
    <w:rsid w:val="00707B7F"/>
    <w:rsid w:val="00710D1B"/>
    <w:rsid w:val="00710D2E"/>
    <w:rsid w:val="00710FEF"/>
    <w:rsid w:val="007117FD"/>
    <w:rsid w:val="00711B10"/>
    <w:rsid w:val="00711E13"/>
    <w:rsid w:val="00712090"/>
    <w:rsid w:val="007123BC"/>
    <w:rsid w:val="00712667"/>
    <w:rsid w:val="00712D1A"/>
    <w:rsid w:val="00712E5C"/>
    <w:rsid w:val="007130D6"/>
    <w:rsid w:val="00713286"/>
    <w:rsid w:val="00713602"/>
    <w:rsid w:val="00713973"/>
    <w:rsid w:val="00714AC9"/>
    <w:rsid w:val="00714B2A"/>
    <w:rsid w:val="00714EDE"/>
    <w:rsid w:val="00714F33"/>
    <w:rsid w:val="00715491"/>
    <w:rsid w:val="00715605"/>
    <w:rsid w:val="00715AB4"/>
    <w:rsid w:val="00715E1B"/>
    <w:rsid w:val="007164B0"/>
    <w:rsid w:val="007169BC"/>
    <w:rsid w:val="007176C9"/>
    <w:rsid w:val="00717F84"/>
    <w:rsid w:val="00720164"/>
    <w:rsid w:val="00720D77"/>
    <w:rsid w:val="00720EC5"/>
    <w:rsid w:val="0072142E"/>
    <w:rsid w:val="0072156E"/>
    <w:rsid w:val="0072237C"/>
    <w:rsid w:val="0072295E"/>
    <w:rsid w:val="00723BA4"/>
    <w:rsid w:val="00723FE0"/>
    <w:rsid w:val="00724888"/>
    <w:rsid w:val="00724FAB"/>
    <w:rsid w:val="007250CC"/>
    <w:rsid w:val="00725163"/>
    <w:rsid w:val="007256EA"/>
    <w:rsid w:val="00725804"/>
    <w:rsid w:val="00725BCF"/>
    <w:rsid w:val="00725E10"/>
    <w:rsid w:val="007266EC"/>
    <w:rsid w:val="00727217"/>
    <w:rsid w:val="00727A30"/>
    <w:rsid w:val="00730193"/>
    <w:rsid w:val="00730421"/>
    <w:rsid w:val="0073090A"/>
    <w:rsid w:val="0073109A"/>
    <w:rsid w:val="007318E4"/>
    <w:rsid w:val="00731906"/>
    <w:rsid w:val="00731BE4"/>
    <w:rsid w:val="00731F04"/>
    <w:rsid w:val="00733570"/>
    <w:rsid w:val="007335BF"/>
    <w:rsid w:val="007341DC"/>
    <w:rsid w:val="00735EA4"/>
    <w:rsid w:val="00737805"/>
    <w:rsid w:val="0074018F"/>
    <w:rsid w:val="007413CB"/>
    <w:rsid w:val="007413FF"/>
    <w:rsid w:val="00741800"/>
    <w:rsid w:val="00741913"/>
    <w:rsid w:val="00741F7A"/>
    <w:rsid w:val="0074220A"/>
    <w:rsid w:val="00742294"/>
    <w:rsid w:val="00742411"/>
    <w:rsid w:val="00742C60"/>
    <w:rsid w:val="00742DE8"/>
    <w:rsid w:val="007435E7"/>
    <w:rsid w:val="00743EF9"/>
    <w:rsid w:val="007442B3"/>
    <w:rsid w:val="0074433A"/>
    <w:rsid w:val="007446CB"/>
    <w:rsid w:val="0074485A"/>
    <w:rsid w:val="00744911"/>
    <w:rsid w:val="00744E5A"/>
    <w:rsid w:val="00744E5F"/>
    <w:rsid w:val="00744EFE"/>
    <w:rsid w:val="00744FFB"/>
    <w:rsid w:val="00745291"/>
    <w:rsid w:val="00745506"/>
    <w:rsid w:val="00745548"/>
    <w:rsid w:val="00745BB3"/>
    <w:rsid w:val="00746061"/>
    <w:rsid w:val="007461F0"/>
    <w:rsid w:val="00746615"/>
    <w:rsid w:val="0074693C"/>
    <w:rsid w:val="00746BE6"/>
    <w:rsid w:val="007477C8"/>
    <w:rsid w:val="007479F1"/>
    <w:rsid w:val="007506D8"/>
    <w:rsid w:val="00750D71"/>
    <w:rsid w:val="00751289"/>
    <w:rsid w:val="007514FA"/>
    <w:rsid w:val="00751C6B"/>
    <w:rsid w:val="00752132"/>
    <w:rsid w:val="00752254"/>
    <w:rsid w:val="0075308C"/>
    <w:rsid w:val="00753341"/>
    <w:rsid w:val="0075544B"/>
    <w:rsid w:val="007555F0"/>
    <w:rsid w:val="007557F2"/>
    <w:rsid w:val="00755B78"/>
    <w:rsid w:val="00755C95"/>
    <w:rsid w:val="00755F84"/>
    <w:rsid w:val="00756470"/>
    <w:rsid w:val="00756655"/>
    <w:rsid w:val="00756FCA"/>
    <w:rsid w:val="00757698"/>
    <w:rsid w:val="00757991"/>
    <w:rsid w:val="00757FE0"/>
    <w:rsid w:val="007613DA"/>
    <w:rsid w:val="00761686"/>
    <w:rsid w:val="00761BFA"/>
    <w:rsid w:val="00763446"/>
    <w:rsid w:val="0076362F"/>
    <w:rsid w:val="00764443"/>
    <w:rsid w:val="00764497"/>
    <w:rsid w:val="007644E4"/>
    <w:rsid w:val="00764A9C"/>
    <w:rsid w:val="007652A0"/>
    <w:rsid w:val="0076539B"/>
    <w:rsid w:val="00765448"/>
    <w:rsid w:val="0076550B"/>
    <w:rsid w:val="00765717"/>
    <w:rsid w:val="00765EAA"/>
    <w:rsid w:val="007662DA"/>
    <w:rsid w:val="007665D5"/>
    <w:rsid w:val="007665DB"/>
    <w:rsid w:val="007665E6"/>
    <w:rsid w:val="00766827"/>
    <w:rsid w:val="0076682E"/>
    <w:rsid w:val="00766C41"/>
    <w:rsid w:val="007673AD"/>
    <w:rsid w:val="007677D4"/>
    <w:rsid w:val="007700A1"/>
    <w:rsid w:val="007702F7"/>
    <w:rsid w:val="0077061F"/>
    <w:rsid w:val="00770A81"/>
    <w:rsid w:val="00770D54"/>
    <w:rsid w:val="0077134A"/>
    <w:rsid w:val="0077170E"/>
    <w:rsid w:val="00771989"/>
    <w:rsid w:val="007722E6"/>
    <w:rsid w:val="00772362"/>
    <w:rsid w:val="0077251E"/>
    <w:rsid w:val="00772608"/>
    <w:rsid w:val="007729CD"/>
    <w:rsid w:val="00772BB6"/>
    <w:rsid w:val="0077313D"/>
    <w:rsid w:val="007735E4"/>
    <w:rsid w:val="00773876"/>
    <w:rsid w:val="007738C8"/>
    <w:rsid w:val="00773EAE"/>
    <w:rsid w:val="007743F9"/>
    <w:rsid w:val="007749EE"/>
    <w:rsid w:val="00774CCB"/>
    <w:rsid w:val="00774D16"/>
    <w:rsid w:val="007758E8"/>
    <w:rsid w:val="00775D48"/>
    <w:rsid w:val="007760B7"/>
    <w:rsid w:val="007763CF"/>
    <w:rsid w:val="00776496"/>
    <w:rsid w:val="00776A3D"/>
    <w:rsid w:val="00777082"/>
    <w:rsid w:val="0077754E"/>
    <w:rsid w:val="00777945"/>
    <w:rsid w:val="007779F4"/>
    <w:rsid w:val="00777BBF"/>
    <w:rsid w:val="00777CDC"/>
    <w:rsid w:val="007805C9"/>
    <w:rsid w:val="00780940"/>
    <w:rsid w:val="00780FC1"/>
    <w:rsid w:val="007824AD"/>
    <w:rsid w:val="00782606"/>
    <w:rsid w:val="007827C9"/>
    <w:rsid w:val="007829D7"/>
    <w:rsid w:val="007829DC"/>
    <w:rsid w:val="00782AB0"/>
    <w:rsid w:val="00782C3B"/>
    <w:rsid w:val="00782E24"/>
    <w:rsid w:val="00783A47"/>
    <w:rsid w:val="007847DF"/>
    <w:rsid w:val="00784952"/>
    <w:rsid w:val="00784FD0"/>
    <w:rsid w:val="00785B25"/>
    <w:rsid w:val="00786823"/>
    <w:rsid w:val="00786E8B"/>
    <w:rsid w:val="00787233"/>
    <w:rsid w:val="00787944"/>
    <w:rsid w:val="00787AA3"/>
    <w:rsid w:val="0079010B"/>
    <w:rsid w:val="00790226"/>
    <w:rsid w:val="00790376"/>
    <w:rsid w:val="007906DF"/>
    <w:rsid w:val="00790858"/>
    <w:rsid w:val="0079102E"/>
    <w:rsid w:val="0079105A"/>
    <w:rsid w:val="00791238"/>
    <w:rsid w:val="0079139E"/>
    <w:rsid w:val="007922D3"/>
    <w:rsid w:val="00792C2E"/>
    <w:rsid w:val="00792E57"/>
    <w:rsid w:val="00792ED4"/>
    <w:rsid w:val="00793111"/>
    <w:rsid w:val="00793187"/>
    <w:rsid w:val="00793D25"/>
    <w:rsid w:val="0079447C"/>
    <w:rsid w:val="00794F1E"/>
    <w:rsid w:val="007950AC"/>
    <w:rsid w:val="0079598C"/>
    <w:rsid w:val="00795D5D"/>
    <w:rsid w:val="0079602D"/>
    <w:rsid w:val="00796047"/>
    <w:rsid w:val="00796DCD"/>
    <w:rsid w:val="00796EFD"/>
    <w:rsid w:val="0079715E"/>
    <w:rsid w:val="007A022E"/>
    <w:rsid w:val="007A043E"/>
    <w:rsid w:val="007A0E02"/>
    <w:rsid w:val="007A29C9"/>
    <w:rsid w:val="007A2FBE"/>
    <w:rsid w:val="007A3223"/>
    <w:rsid w:val="007A36C0"/>
    <w:rsid w:val="007A3A7A"/>
    <w:rsid w:val="007A405C"/>
    <w:rsid w:val="007A4274"/>
    <w:rsid w:val="007A44B1"/>
    <w:rsid w:val="007A4A44"/>
    <w:rsid w:val="007A530B"/>
    <w:rsid w:val="007A5398"/>
    <w:rsid w:val="007A5856"/>
    <w:rsid w:val="007A592B"/>
    <w:rsid w:val="007A61E4"/>
    <w:rsid w:val="007A68BD"/>
    <w:rsid w:val="007A71E4"/>
    <w:rsid w:val="007A7F4E"/>
    <w:rsid w:val="007A7F5D"/>
    <w:rsid w:val="007B047E"/>
    <w:rsid w:val="007B07C7"/>
    <w:rsid w:val="007B0EE9"/>
    <w:rsid w:val="007B19FE"/>
    <w:rsid w:val="007B218B"/>
    <w:rsid w:val="007B2986"/>
    <w:rsid w:val="007B3187"/>
    <w:rsid w:val="007B35AA"/>
    <w:rsid w:val="007B3B59"/>
    <w:rsid w:val="007B408E"/>
    <w:rsid w:val="007B4929"/>
    <w:rsid w:val="007B4E21"/>
    <w:rsid w:val="007B4FC8"/>
    <w:rsid w:val="007B51F0"/>
    <w:rsid w:val="007B5308"/>
    <w:rsid w:val="007B5369"/>
    <w:rsid w:val="007B564E"/>
    <w:rsid w:val="007B6232"/>
    <w:rsid w:val="007B6BD3"/>
    <w:rsid w:val="007B6EC6"/>
    <w:rsid w:val="007B70AC"/>
    <w:rsid w:val="007B768D"/>
    <w:rsid w:val="007C0045"/>
    <w:rsid w:val="007C07ED"/>
    <w:rsid w:val="007C0CB8"/>
    <w:rsid w:val="007C1228"/>
    <w:rsid w:val="007C1433"/>
    <w:rsid w:val="007C2454"/>
    <w:rsid w:val="007C3264"/>
    <w:rsid w:val="007C33FC"/>
    <w:rsid w:val="007C3B5E"/>
    <w:rsid w:val="007C3E6D"/>
    <w:rsid w:val="007C4BEC"/>
    <w:rsid w:val="007C4EF8"/>
    <w:rsid w:val="007C715C"/>
    <w:rsid w:val="007D03EC"/>
    <w:rsid w:val="007D0A06"/>
    <w:rsid w:val="007D144E"/>
    <w:rsid w:val="007D1842"/>
    <w:rsid w:val="007D1AD6"/>
    <w:rsid w:val="007D1D87"/>
    <w:rsid w:val="007D1E47"/>
    <w:rsid w:val="007D227F"/>
    <w:rsid w:val="007D35E5"/>
    <w:rsid w:val="007D364B"/>
    <w:rsid w:val="007D39C7"/>
    <w:rsid w:val="007D3F24"/>
    <w:rsid w:val="007D4213"/>
    <w:rsid w:val="007D483B"/>
    <w:rsid w:val="007D4869"/>
    <w:rsid w:val="007D4DDA"/>
    <w:rsid w:val="007D4FA5"/>
    <w:rsid w:val="007D50FA"/>
    <w:rsid w:val="007D5232"/>
    <w:rsid w:val="007D5519"/>
    <w:rsid w:val="007D5D01"/>
    <w:rsid w:val="007D5DD4"/>
    <w:rsid w:val="007D6680"/>
    <w:rsid w:val="007D697F"/>
    <w:rsid w:val="007D6DE8"/>
    <w:rsid w:val="007D6EC0"/>
    <w:rsid w:val="007D6FF2"/>
    <w:rsid w:val="007D70AA"/>
    <w:rsid w:val="007D72C9"/>
    <w:rsid w:val="007D73BC"/>
    <w:rsid w:val="007D7485"/>
    <w:rsid w:val="007D7BB3"/>
    <w:rsid w:val="007E0C7D"/>
    <w:rsid w:val="007E0E3F"/>
    <w:rsid w:val="007E10DB"/>
    <w:rsid w:val="007E12FD"/>
    <w:rsid w:val="007E1408"/>
    <w:rsid w:val="007E1410"/>
    <w:rsid w:val="007E141D"/>
    <w:rsid w:val="007E1829"/>
    <w:rsid w:val="007E1A1C"/>
    <w:rsid w:val="007E1C82"/>
    <w:rsid w:val="007E256D"/>
    <w:rsid w:val="007E2722"/>
    <w:rsid w:val="007E285A"/>
    <w:rsid w:val="007E2F3B"/>
    <w:rsid w:val="007E34C2"/>
    <w:rsid w:val="007E35FC"/>
    <w:rsid w:val="007E3947"/>
    <w:rsid w:val="007E3F9D"/>
    <w:rsid w:val="007E414B"/>
    <w:rsid w:val="007E4605"/>
    <w:rsid w:val="007E4FF4"/>
    <w:rsid w:val="007E54D3"/>
    <w:rsid w:val="007E55FA"/>
    <w:rsid w:val="007E58D9"/>
    <w:rsid w:val="007E5D99"/>
    <w:rsid w:val="007E659B"/>
    <w:rsid w:val="007E6A81"/>
    <w:rsid w:val="007E7FC5"/>
    <w:rsid w:val="007F01A5"/>
    <w:rsid w:val="007F2306"/>
    <w:rsid w:val="007F23C5"/>
    <w:rsid w:val="007F23E3"/>
    <w:rsid w:val="007F2D8B"/>
    <w:rsid w:val="007F3CB0"/>
    <w:rsid w:val="007F5136"/>
    <w:rsid w:val="007F550E"/>
    <w:rsid w:val="007F59D7"/>
    <w:rsid w:val="007F5E98"/>
    <w:rsid w:val="007F5F97"/>
    <w:rsid w:val="007F6570"/>
    <w:rsid w:val="007F65B8"/>
    <w:rsid w:val="007F680B"/>
    <w:rsid w:val="007F69C3"/>
    <w:rsid w:val="007F6C19"/>
    <w:rsid w:val="007F73F6"/>
    <w:rsid w:val="008001E9"/>
    <w:rsid w:val="008004B0"/>
    <w:rsid w:val="00800A27"/>
    <w:rsid w:val="00800B79"/>
    <w:rsid w:val="00802005"/>
    <w:rsid w:val="00802225"/>
    <w:rsid w:val="00802D7C"/>
    <w:rsid w:val="00803173"/>
    <w:rsid w:val="00803965"/>
    <w:rsid w:val="00803E3E"/>
    <w:rsid w:val="00803E92"/>
    <w:rsid w:val="0080467F"/>
    <w:rsid w:val="008046E2"/>
    <w:rsid w:val="008049D0"/>
    <w:rsid w:val="00804CE9"/>
    <w:rsid w:val="00804DDF"/>
    <w:rsid w:val="00804E24"/>
    <w:rsid w:val="00805A6C"/>
    <w:rsid w:val="00806556"/>
    <w:rsid w:val="0080717C"/>
    <w:rsid w:val="00807B5D"/>
    <w:rsid w:val="0081012B"/>
    <w:rsid w:val="00810E43"/>
    <w:rsid w:val="0081107F"/>
    <w:rsid w:val="00811231"/>
    <w:rsid w:val="00811431"/>
    <w:rsid w:val="00811573"/>
    <w:rsid w:val="00811911"/>
    <w:rsid w:val="00811DC1"/>
    <w:rsid w:val="00812410"/>
    <w:rsid w:val="00812426"/>
    <w:rsid w:val="00812E67"/>
    <w:rsid w:val="00813300"/>
    <w:rsid w:val="0081333C"/>
    <w:rsid w:val="008137DE"/>
    <w:rsid w:val="00813FE4"/>
    <w:rsid w:val="00814A62"/>
    <w:rsid w:val="008152EB"/>
    <w:rsid w:val="00815B0D"/>
    <w:rsid w:val="00815C53"/>
    <w:rsid w:val="00815E6C"/>
    <w:rsid w:val="00816319"/>
    <w:rsid w:val="0081654B"/>
    <w:rsid w:val="0081658C"/>
    <w:rsid w:val="008166C3"/>
    <w:rsid w:val="00816725"/>
    <w:rsid w:val="008169F5"/>
    <w:rsid w:val="00816D96"/>
    <w:rsid w:val="0081723A"/>
    <w:rsid w:val="00817424"/>
    <w:rsid w:val="0081756D"/>
    <w:rsid w:val="0082015E"/>
    <w:rsid w:val="0082130A"/>
    <w:rsid w:val="00821588"/>
    <w:rsid w:val="008218E4"/>
    <w:rsid w:val="00821A22"/>
    <w:rsid w:val="00822127"/>
    <w:rsid w:val="00822B85"/>
    <w:rsid w:val="00823397"/>
    <w:rsid w:val="00823BC5"/>
    <w:rsid w:val="00824135"/>
    <w:rsid w:val="00824265"/>
    <w:rsid w:val="0082454D"/>
    <w:rsid w:val="00824D6A"/>
    <w:rsid w:val="00825D21"/>
    <w:rsid w:val="0082607F"/>
    <w:rsid w:val="0082621D"/>
    <w:rsid w:val="0082640F"/>
    <w:rsid w:val="00826BCA"/>
    <w:rsid w:val="00826E0A"/>
    <w:rsid w:val="00827DA0"/>
    <w:rsid w:val="00827EB0"/>
    <w:rsid w:val="00827F97"/>
    <w:rsid w:val="008306BD"/>
    <w:rsid w:val="008308A6"/>
    <w:rsid w:val="0083096F"/>
    <w:rsid w:val="00831063"/>
    <w:rsid w:val="008321C7"/>
    <w:rsid w:val="00832AF3"/>
    <w:rsid w:val="008334FD"/>
    <w:rsid w:val="00833BD4"/>
    <w:rsid w:val="008342FC"/>
    <w:rsid w:val="0083430A"/>
    <w:rsid w:val="00834708"/>
    <w:rsid w:val="00834722"/>
    <w:rsid w:val="00834BE0"/>
    <w:rsid w:val="00834CEF"/>
    <w:rsid w:val="00834CF0"/>
    <w:rsid w:val="00835C03"/>
    <w:rsid w:val="00835D20"/>
    <w:rsid w:val="0083631B"/>
    <w:rsid w:val="0083641C"/>
    <w:rsid w:val="00836C7F"/>
    <w:rsid w:val="00836CF2"/>
    <w:rsid w:val="0083711B"/>
    <w:rsid w:val="00837869"/>
    <w:rsid w:val="008404A2"/>
    <w:rsid w:val="008405A6"/>
    <w:rsid w:val="008410C0"/>
    <w:rsid w:val="008413FB"/>
    <w:rsid w:val="00841866"/>
    <w:rsid w:val="00843502"/>
    <w:rsid w:val="00843A5C"/>
    <w:rsid w:val="00843B4A"/>
    <w:rsid w:val="00843B59"/>
    <w:rsid w:val="00843B61"/>
    <w:rsid w:val="0084427B"/>
    <w:rsid w:val="008445C0"/>
    <w:rsid w:val="00845921"/>
    <w:rsid w:val="008463AD"/>
    <w:rsid w:val="0084669D"/>
    <w:rsid w:val="008468B3"/>
    <w:rsid w:val="00846A4C"/>
    <w:rsid w:val="00846B29"/>
    <w:rsid w:val="008478CC"/>
    <w:rsid w:val="00847BB2"/>
    <w:rsid w:val="00850A28"/>
    <w:rsid w:val="00851B99"/>
    <w:rsid w:val="00852064"/>
    <w:rsid w:val="0085213A"/>
    <w:rsid w:val="00852F40"/>
    <w:rsid w:val="0085340C"/>
    <w:rsid w:val="00853A91"/>
    <w:rsid w:val="008547BC"/>
    <w:rsid w:val="00854E65"/>
    <w:rsid w:val="00854E9C"/>
    <w:rsid w:val="00854FE3"/>
    <w:rsid w:val="00855214"/>
    <w:rsid w:val="0085595C"/>
    <w:rsid w:val="008559DB"/>
    <w:rsid w:val="008564EF"/>
    <w:rsid w:val="008574A0"/>
    <w:rsid w:val="0085763D"/>
    <w:rsid w:val="00857D75"/>
    <w:rsid w:val="00857DFC"/>
    <w:rsid w:val="008604A0"/>
    <w:rsid w:val="00861764"/>
    <w:rsid w:val="00862295"/>
    <w:rsid w:val="0086241A"/>
    <w:rsid w:val="0086271B"/>
    <w:rsid w:val="00862F3C"/>
    <w:rsid w:val="008636F9"/>
    <w:rsid w:val="00863C67"/>
    <w:rsid w:val="00863FB9"/>
    <w:rsid w:val="00864275"/>
    <w:rsid w:val="00864D4A"/>
    <w:rsid w:val="00865319"/>
    <w:rsid w:val="008653A1"/>
    <w:rsid w:val="008656A2"/>
    <w:rsid w:val="008658D0"/>
    <w:rsid w:val="00866240"/>
    <w:rsid w:val="008666E3"/>
    <w:rsid w:val="00867CD3"/>
    <w:rsid w:val="008700D7"/>
    <w:rsid w:val="0087030F"/>
    <w:rsid w:val="0087049C"/>
    <w:rsid w:val="0087052C"/>
    <w:rsid w:val="008711BA"/>
    <w:rsid w:val="00871585"/>
    <w:rsid w:val="008719D7"/>
    <w:rsid w:val="00871DCE"/>
    <w:rsid w:val="00872143"/>
    <w:rsid w:val="008725C8"/>
    <w:rsid w:val="00872B03"/>
    <w:rsid w:val="00872BE8"/>
    <w:rsid w:val="00872DC3"/>
    <w:rsid w:val="008734F8"/>
    <w:rsid w:val="008737CF"/>
    <w:rsid w:val="008738C0"/>
    <w:rsid w:val="00873FD5"/>
    <w:rsid w:val="00874FE8"/>
    <w:rsid w:val="00874FFC"/>
    <w:rsid w:val="0087525B"/>
    <w:rsid w:val="008753BD"/>
    <w:rsid w:val="0087557F"/>
    <w:rsid w:val="008756B8"/>
    <w:rsid w:val="008762F3"/>
    <w:rsid w:val="00876BBE"/>
    <w:rsid w:val="008770C2"/>
    <w:rsid w:val="00877316"/>
    <w:rsid w:val="008773A6"/>
    <w:rsid w:val="00877DCE"/>
    <w:rsid w:val="00877E64"/>
    <w:rsid w:val="00880251"/>
    <w:rsid w:val="008803B9"/>
    <w:rsid w:val="008808A3"/>
    <w:rsid w:val="00881235"/>
    <w:rsid w:val="008816FB"/>
    <w:rsid w:val="00881AA2"/>
    <w:rsid w:val="00881BCF"/>
    <w:rsid w:val="00882531"/>
    <w:rsid w:val="00882655"/>
    <w:rsid w:val="008840B7"/>
    <w:rsid w:val="00885777"/>
    <w:rsid w:val="008859F1"/>
    <w:rsid w:val="0088613E"/>
    <w:rsid w:val="0088628C"/>
    <w:rsid w:val="008862F4"/>
    <w:rsid w:val="00886D25"/>
    <w:rsid w:val="00886E7B"/>
    <w:rsid w:val="00887267"/>
    <w:rsid w:val="00890302"/>
    <w:rsid w:val="00890431"/>
    <w:rsid w:val="008925ED"/>
    <w:rsid w:val="00893A7C"/>
    <w:rsid w:val="00893CA5"/>
    <w:rsid w:val="008946E9"/>
    <w:rsid w:val="00894C55"/>
    <w:rsid w:val="00894F62"/>
    <w:rsid w:val="00895B25"/>
    <w:rsid w:val="00895E41"/>
    <w:rsid w:val="008970BC"/>
    <w:rsid w:val="00897708"/>
    <w:rsid w:val="00897C57"/>
    <w:rsid w:val="008A08A7"/>
    <w:rsid w:val="008A108B"/>
    <w:rsid w:val="008A111F"/>
    <w:rsid w:val="008A154A"/>
    <w:rsid w:val="008A1D78"/>
    <w:rsid w:val="008A2367"/>
    <w:rsid w:val="008A2600"/>
    <w:rsid w:val="008A264C"/>
    <w:rsid w:val="008A286C"/>
    <w:rsid w:val="008A2BEA"/>
    <w:rsid w:val="008A2C07"/>
    <w:rsid w:val="008A2E5A"/>
    <w:rsid w:val="008A35A7"/>
    <w:rsid w:val="008A458A"/>
    <w:rsid w:val="008A476B"/>
    <w:rsid w:val="008A4D4F"/>
    <w:rsid w:val="008A4FE5"/>
    <w:rsid w:val="008A54BE"/>
    <w:rsid w:val="008A5B78"/>
    <w:rsid w:val="008A643A"/>
    <w:rsid w:val="008A67E0"/>
    <w:rsid w:val="008A69EF"/>
    <w:rsid w:val="008A72D6"/>
    <w:rsid w:val="008A7373"/>
    <w:rsid w:val="008A7632"/>
    <w:rsid w:val="008A7D3B"/>
    <w:rsid w:val="008B00C0"/>
    <w:rsid w:val="008B0D1C"/>
    <w:rsid w:val="008B0ED1"/>
    <w:rsid w:val="008B1041"/>
    <w:rsid w:val="008B1267"/>
    <w:rsid w:val="008B15B1"/>
    <w:rsid w:val="008B166F"/>
    <w:rsid w:val="008B1679"/>
    <w:rsid w:val="008B1AC8"/>
    <w:rsid w:val="008B1BE5"/>
    <w:rsid w:val="008B1D95"/>
    <w:rsid w:val="008B2FA9"/>
    <w:rsid w:val="008B40AC"/>
    <w:rsid w:val="008B47B5"/>
    <w:rsid w:val="008B51C9"/>
    <w:rsid w:val="008B53F3"/>
    <w:rsid w:val="008B58D1"/>
    <w:rsid w:val="008B6807"/>
    <w:rsid w:val="008B6913"/>
    <w:rsid w:val="008B7C2F"/>
    <w:rsid w:val="008C0008"/>
    <w:rsid w:val="008C1313"/>
    <w:rsid w:val="008C171A"/>
    <w:rsid w:val="008C2207"/>
    <w:rsid w:val="008C2228"/>
    <w:rsid w:val="008C23C6"/>
    <w:rsid w:val="008C26DB"/>
    <w:rsid w:val="008C2A10"/>
    <w:rsid w:val="008C2DBA"/>
    <w:rsid w:val="008C377C"/>
    <w:rsid w:val="008C3C59"/>
    <w:rsid w:val="008C3F5E"/>
    <w:rsid w:val="008C416E"/>
    <w:rsid w:val="008C44B3"/>
    <w:rsid w:val="008C47AF"/>
    <w:rsid w:val="008C47C0"/>
    <w:rsid w:val="008C4B82"/>
    <w:rsid w:val="008C4C15"/>
    <w:rsid w:val="008C55EB"/>
    <w:rsid w:val="008C5646"/>
    <w:rsid w:val="008C5856"/>
    <w:rsid w:val="008C5E23"/>
    <w:rsid w:val="008C620D"/>
    <w:rsid w:val="008C63F4"/>
    <w:rsid w:val="008C68BF"/>
    <w:rsid w:val="008C698A"/>
    <w:rsid w:val="008C6C48"/>
    <w:rsid w:val="008C7240"/>
    <w:rsid w:val="008C7BFF"/>
    <w:rsid w:val="008C7FBC"/>
    <w:rsid w:val="008D00A0"/>
    <w:rsid w:val="008D0655"/>
    <w:rsid w:val="008D09F7"/>
    <w:rsid w:val="008D0A43"/>
    <w:rsid w:val="008D0CAB"/>
    <w:rsid w:val="008D0F51"/>
    <w:rsid w:val="008D1762"/>
    <w:rsid w:val="008D1BA1"/>
    <w:rsid w:val="008D23CE"/>
    <w:rsid w:val="008D306A"/>
    <w:rsid w:val="008D3599"/>
    <w:rsid w:val="008D3978"/>
    <w:rsid w:val="008D3E13"/>
    <w:rsid w:val="008D42C5"/>
    <w:rsid w:val="008D5764"/>
    <w:rsid w:val="008D5E62"/>
    <w:rsid w:val="008D6017"/>
    <w:rsid w:val="008D6261"/>
    <w:rsid w:val="008D62DF"/>
    <w:rsid w:val="008D74CC"/>
    <w:rsid w:val="008D7504"/>
    <w:rsid w:val="008D7520"/>
    <w:rsid w:val="008D7B92"/>
    <w:rsid w:val="008D7BDA"/>
    <w:rsid w:val="008E00F5"/>
    <w:rsid w:val="008E0586"/>
    <w:rsid w:val="008E06F6"/>
    <w:rsid w:val="008E09C8"/>
    <w:rsid w:val="008E0CBD"/>
    <w:rsid w:val="008E1B59"/>
    <w:rsid w:val="008E1EF4"/>
    <w:rsid w:val="008E20A8"/>
    <w:rsid w:val="008E2281"/>
    <w:rsid w:val="008E2B82"/>
    <w:rsid w:val="008E3036"/>
    <w:rsid w:val="008E32F2"/>
    <w:rsid w:val="008E3AE1"/>
    <w:rsid w:val="008E3DAA"/>
    <w:rsid w:val="008E4AE5"/>
    <w:rsid w:val="008E4FFC"/>
    <w:rsid w:val="008E6034"/>
    <w:rsid w:val="008E63BB"/>
    <w:rsid w:val="008E6848"/>
    <w:rsid w:val="008E6EF9"/>
    <w:rsid w:val="008E711F"/>
    <w:rsid w:val="008E7709"/>
    <w:rsid w:val="008E7BA3"/>
    <w:rsid w:val="008E7F96"/>
    <w:rsid w:val="008F0206"/>
    <w:rsid w:val="008F13A2"/>
    <w:rsid w:val="008F3202"/>
    <w:rsid w:val="008F336F"/>
    <w:rsid w:val="008F4393"/>
    <w:rsid w:val="008F4CA7"/>
    <w:rsid w:val="008F4D0B"/>
    <w:rsid w:val="008F4D80"/>
    <w:rsid w:val="008F4FF1"/>
    <w:rsid w:val="008F52C8"/>
    <w:rsid w:val="008F5BF7"/>
    <w:rsid w:val="008F6414"/>
    <w:rsid w:val="008F6455"/>
    <w:rsid w:val="008F7229"/>
    <w:rsid w:val="008F773C"/>
    <w:rsid w:val="008F7F5B"/>
    <w:rsid w:val="0090027D"/>
    <w:rsid w:val="009003C4"/>
    <w:rsid w:val="00901419"/>
    <w:rsid w:val="009020D0"/>
    <w:rsid w:val="009023C9"/>
    <w:rsid w:val="00902C00"/>
    <w:rsid w:val="00902DD7"/>
    <w:rsid w:val="009035DC"/>
    <w:rsid w:val="00903999"/>
    <w:rsid w:val="00903A08"/>
    <w:rsid w:val="00903BB9"/>
    <w:rsid w:val="00903D62"/>
    <w:rsid w:val="00903FAD"/>
    <w:rsid w:val="009056C2"/>
    <w:rsid w:val="00905C97"/>
    <w:rsid w:val="00906E28"/>
    <w:rsid w:val="00906E6C"/>
    <w:rsid w:val="00907C65"/>
    <w:rsid w:val="0091006E"/>
    <w:rsid w:val="00910627"/>
    <w:rsid w:val="00910EFC"/>
    <w:rsid w:val="00911411"/>
    <w:rsid w:val="009114D1"/>
    <w:rsid w:val="009120E5"/>
    <w:rsid w:val="0091221C"/>
    <w:rsid w:val="0091313E"/>
    <w:rsid w:val="0091374D"/>
    <w:rsid w:val="00913784"/>
    <w:rsid w:val="00913B48"/>
    <w:rsid w:val="009146AD"/>
    <w:rsid w:val="00914BF8"/>
    <w:rsid w:val="00915260"/>
    <w:rsid w:val="00915D95"/>
    <w:rsid w:val="00915DB3"/>
    <w:rsid w:val="0091603F"/>
    <w:rsid w:val="009162AF"/>
    <w:rsid w:val="0091639A"/>
    <w:rsid w:val="009166F7"/>
    <w:rsid w:val="00917A7F"/>
    <w:rsid w:val="00917E50"/>
    <w:rsid w:val="00917FFA"/>
    <w:rsid w:val="009200F4"/>
    <w:rsid w:val="00920540"/>
    <w:rsid w:val="00920B14"/>
    <w:rsid w:val="0092104E"/>
    <w:rsid w:val="009219F3"/>
    <w:rsid w:val="0092288A"/>
    <w:rsid w:val="00923367"/>
    <w:rsid w:val="0092351D"/>
    <w:rsid w:val="00923609"/>
    <w:rsid w:val="00923BB9"/>
    <w:rsid w:val="0092424D"/>
    <w:rsid w:val="009242D6"/>
    <w:rsid w:val="00924A13"/>
    <w:rsid w:val="009255E9"/>
    <w:rsid w:val="0092643F"/>
    <w:rsid w:val="0092698A"/>
    <w:rsid w:val="00927DD2"/>
    <w:rsid w:val="00930B45"/>
    <w:rsid w:val="0093128A"/>
    <w:rsid w:val="00931AAD"/>
    <w:rsid w:val="0093243E"/>
    <w:rsid w:val="00932ED9"/>
    <w:rsid w:val="009331A5"/>
    <w:rsid w:val="00934017"/>
    <w:rsid w:val="009345CA"/>
    <w:rsid w:val="00934BF8"/>
    <w:rsid w:val="00935487"/>
    <w:rsid w:val="00935A1F"/>
    <w:rsid w:val="00935C64"/>
    <w:rsid w:val="009361A4"/>
    <w:rsid w:val="009364B7"/>
    <w:rsid w:val="009364B8"/>
    <w:rsid w:val="00936670"/>
    <w:rsid w:val="00936D22"/>
    <w:rsid w:val="00936F92"/>
    <w:rsid w:val="00937493"/>
    <w:rsid w:val="009374FB"/>
    <w:rsid w:val="009375C0"/>
    <w:rsid w:val="0093768D"/>
    <w:rsid w:val="00937C65"/>
    <w:rsid w:val="00940062"/>
    <w:rsid w:val="00940B95"/>
    <w:rsid w:val="00941C42"/>
    <w:rsid w:val="009425F9"/>
    <w:rsid w:val="0094267C"/>
    <w:rsid w:val="00942BEF"/>
    <w:rsid w:val="009431AE"/>
    <w:rsid w:val="00943873"/>
    <w:rsid w:val="00943938"/>
    <w:rsid w:val="00943B82"/>
    <w:rsid w:val="00944022"/>
    <w:rsid w:val="00944262"/>
    <w:rsid w:val="009444E3"/>
    <w:rsid w:val="00944819"/>
    <w:rsid w:val="00944AB5"/>
    <w:rsid w:val="0094545F"/>
    <w:rsid w:val="0094575C"/>
    <w:rsid w:val="00945CE6"/>
    <w:rsid w:val="00946611"/>
    <w:rsid w:val="00946A96"/>
    <w:rsid w:val="009473A6"/>
    <w:rsid w:val="00947AB5"/>
    <w:rsid w:val="00947AC5"/>
    <w:rsid w:val="00947E7C"/>
    <w:rsid w:val="00947EFE"/>
    <w:rsid w:val="0095025A"/>
    <w:rsid w:val="0095036D"/>
    <w:rsid w:val="00950992"/>
    <w:rsid w:val="00951175"/>
    <w:rsid w:val="0095137E"/>
    <w:rsid w:val="00951BE0"/>
    <w:rsid w:val="00951CC8"/>
    <w:rsid w:val="00953310"/>
    <w:rsid w:val="0095376D"/>
    <w:rsid w:val="009547C3"/>
    <w:rsid w:val="00954DFB"/>
    <w:rsid w:val="00955395"/>
    <w:rsid w:val="00955587"/>
    <w:rsid w:val="00955A33"/>
    <w:rsid w:val="00955D09"/>
    <w:rsid w:val="00955F10"/>
    <w:rsid w:val="0095603E"/>
    <w:rsid w:val="00956A73"/>
    <w:rsid w:val="00956B9B"/>
    <w:rsid w:val="00956DBB"/>
    <w:rsid w:val="0095754C"/>
    <w:rsid w:val="0095787F"/>
    <w:rsid w:val="009578AB"/>
    <w:rsid w:val="00960079"/>
    <w:rsid w:val="0096039C"/>
    <w:rsid w:val="00960C3F"/>
    <w:rsid w:val="0096161B"/>
    <w:rsid w:val="009616DE"/>
    <w:rsid w:val="00961C7A"/>
    <w:rsid w:val="0096202D"/>
    <w:rsid w:val="00962BA0"/>
    <w:rsid w:val="00962F06"/>
    <w:rsid w:val="00963447"/>
    <w:rsid w:val="00963DD0"/>
    <w:rsid w:val="00963EEF"/>
    <w:rsid w:val="0096468D"/>
    <w:rsid w:val="009648EB"/>
    <w:rsid w:val="00964C09"/>
    <w:rsid w:val="00965571"/>
    <w:rsid w:val="00965E11"/>
    <w:rsid w:val="00966314"/>
    <w:rsid w:val="0096657A"/>
    <w:rsid w:val="00966772"/>
    <w:rsid w:val="00966C04"/>
    <w:rsid w:val="00966DCB"/>
    <w:rsid w:val="00966F27"/>
    <w:rsid w:val="00967314"/>
    <w:rsid w:val="0096787C"/>
    <w:rsid w:val="00967DA0"/>
    <w:rsid w:val="009704DD"/>
    <w:rsid w:val="00970629"/>
    <w:rsid w:val="009706B8"/>
    <w:rsid w:val="009711FC"/>
    <w:rsid w:val="009714C5"/>
    <w:rsid w:val="00971BD7"/>
    <w:rsid w:val="00972340"/>
    <w:rsid w:val="0097287D"/>
    <w:rsid w:val="00972F87"/>
    <w:rsid w:val="00973AA5"/>
    <w:rsid w:val="00973E8F"/>
    <w:rsid w:val="00974255"/>
    <w:rsid w:val="00974429"/>
    <w:rsid w:val="00974607"/>
    <w:rsid w:val="00974847"/>
    <w:rsid w:val="009748D7"/>
    <w:rsid w:val="009750E2"/>
    <w:rsid w:val="009759FB"/>
    <w:rsid w:val="00975A85"/>
    <w:rsid w:val="00975DF9"/>
    <w:rsid w:val="00975E2F"/>
    <w:rsid w:val="00976091"/>
    <w:rsid w:val="00976476"/>
    <w:rsid w:val="009765A8"/>
    <w:rsid w:val="00976911"/>
    <w:rsid w:val="009778CF"/>
    <w:rsid w:val="00977AB1"/>
    <w:rsid w:val="009807C3"/>
    <w:rsid w:val="00980AE2"/>
    <w:rsid w:val="009821AD"/>
    <w:rsid w:val="00982A1B"/>
    <w:rsid w:val="0098309E"/>
    <w:rsid w:val="00983341"/>
    <w:rsid w:val="00983C84"/>
    <w:rsid w:val="00983CB5"/>
    <w:rsid w:val="00983EA8"/>
    <w:rsid w:val="0098403F"/>
    <w:rsid w:val="00984361"/>
    <w:rsid w:val="0098457E"/>
    <w:rsid w:val="00984C92"/>
    <w:rsid w:val="00985466"/>
    <w:rsid w:val="009855A9"/>
    <w:rsid w:val="009856B3"/>
    <w:rsid w:val="00985D69"/>
    <w:rsid w:val="00986464"/>
    <w:rsid w:val="00986B43"/>
    <w:rsid w:val="00986D59"/>
    <w:rsid w:val="009902E0"/>
    <w:rsid w:val="00990569"/>
    <w:rsid w:val="00990A59"/>
    <w:rsid w:val="00992209"/>
    <w:rsid w:val="009923E4"/>
    <w:rsid w:val="00992E82"/>
    <w:rsid w:val="00993254"/>
    <w:rsid w:val="0099356A"/>
    <w:rsid w:val="0099409E"/>
    <w:rsid w:val="00994620"/>
    <w:rsid w:val="00994924"/>
    <w:rsid w:val="009952E6"/>
    <w:rsid w:val="009953FF"/>
    <w:rsid w:val="009958B2"/>
    <w:rsid w:val="0099629D"/>
    <w:rsid w:val="009963EC"/>
    <w:rsid w:val="009965DD"/>
    <w:rsid w:val="009967DB"/>
    <w:rsid w:val="009968D6"/>
    <w:rsid w:val="00996B07"/>
    <w:rsid w:val="009971D5"/>
    <w:rsid w:val="009A0752"/>
    <w:rsid w:val="009A0AED"/>
    <w:rsid w:val="009A0C19"/>
    <w:rsid w:val="009A0C7F"/>
    <w:rsid w:val="009A0CC4"/>
    <w:rsid w:val="009A0F4D"/>
    <w:rsid w:val="009A19E4"/>
    <w:rsid w:val="009A1D5D"/>
    <w:rsid w:val="009A250D"/>
    <w:rsid w:val="009A26CC"/>
    <w:rsid w:val="009A27DE"/>
    <w:rsid w:val="009A288F"/>
    <w:rsid w:val="009A3A6F"/>
    <w:rsid w:val="009A3BC7"/>
    <w:rsid w:val="009A419C"/>
    <w:rsid w:val="009A42D0"/>
    <w:rsid w:val="009A43C6"/>
    <w:rsid w:val="009A4CCE"/>
    <w:rsid w:val="009A4E1B"/>
    <w:rsid w:val="009A5498"/>
    <w:rsid w:val="009A59DE"/>
    <w:rsid w:val="009A5EA8"/>
    <w:rsid w:val="009A5FDE"/>
    <w:rsid w:val="009A6233"/>
    <w:rsid w:val="009A6677"/>
    <w:rsid w:val="009A74B9"/>
    <w:rsid w:val="009A7A08"/>
    <w:rsid w:val="009A7B88"/>
    <w:rsid w:val="009A7E96"/>
    <w:rsid w:val="009B0427"/>
    <w:rsid w:val="009B0577"/>
    <w:rsid w:val="009B07FB"/>
    <w:rsid w:val="009B11D7"/>
    <w:rsid w:val="009B123D"/>
    <w:rsid w:val="009B1769"/>
    <w:rsid w:val="009B19D9"/>
    <w:rsid w:val="009B1C57"/>
    <w:rsid w:val="009B1D62"/>
    <w:rsid w:val="009B2450"/>
    <w:rsid w:val="009B2A0A"/>
    <w:rsid w:val="009B2B99"/>
    <w:rsid w:val="009B2D5A"/>
    <w:rsid w:val="009B3786"/>
    <w:rsid w:val="009B41B5"/>
    <w:rsid w:val="009B45A2"/>
    <w:rsid w:val="009B533B"/>
    <w:rsid w:val="009B54A6"/>
    <w:rsid w:val="009B5641"/>
    <w:rsid w:val="009B59F1"/>
    <w:rsid w:val="009B6368"/>
    <w:rsid w:val="009B64EE"/>
    <w:rsid w:val="009B65BE"/>
    <w:rsid w:val="009B6680"/>
    <w:rsid w:val="009B6FD7"/>
    <w:rsid w:val="009B7018"/>
    <w:rsid w:val="009B7535"/>
    <w:rsid w:val="009B7934"/>
    <w:rsid w:val="009B7A84"/>
    <w:rsid w:val="009B7EA4"/>
    <w:rsid w:val="009B7FCE"/>
    <w:rsid w:val="009C0190"/>
    <w:rsid w:val="009C02B3"/>
    <w:rsid w:val="009C09D1"/>
    <w:rsid w:val="009C0F96"/>
    <w:rsid w:val="009C178B"/>
    <w:rsid w:val="009C17FB"/>
    <w:rsid w:val="009C19C2"/>
    <w:rsid w:val="009C1D42"/>
    <w:rsid w:val="009C1EA6"/>
    <w:rsid w:val="009C26BC"/>
    <w:rsid w:val="009C2CA7"/>
    <w:rsid w:val="009C2D77"/>
    <w:rsid w:val="009C3411"/>
    <w:rsid w:val="009C3A03"/>
    <w:rsid w:val="009C40F6"/>
    <w:rsid w:val="009C410C"/>
    <w:rsid w:val="009C4D5A"/>
    <w:rsid w:val="009C4FB3"/>
    <w:rsid w:val="009C500E"/>
    <w:rsid w:val="009C55B6"/>
    <w:rsid w:val="009C5C55"/>
    <w:rsid w:val="009C5C9C"/>
    <w:rsid w:val="009C6164"/>
    <w:rsid w:val="009C62B6"/>
    <w:rsid w:val="009C6498"/>
    <w:rsid w:val="009C696C"/>
    <w:rsid w:val="009C710A"/>
    <w:rsid w:val="009C7AA4"/>
    <w:rsid w:val="009C7AAE"/>
    <w:rsid w:val="009C7BA6"/>
    <w:rsid w:val="009C7F20"/>
    <w:rsid w:val="009D0327"/>
    <w:rsid w:val="009D04BC"/>
    <w:rsid w:val="009D062A"/>
    <w:rsid w:val="009D0C29"/>
    <w:rsid w:val="009D14C8"/>
    <w:rsid w:val="009D1581"/>
    <w:rsid w:val="009D181D"/>
    <w:rsid w:val="009D1AAC"/>
    <w:rsid w:val="009D1AC8"/>
    <w:rsid w:val="009D27C4"/>
    <w:rsid w:val="009D3761"/>
    <w:rsid w:val="009D3E68"/>
    <w:rsid w:val="009D44E0"/>
    <w:rsid w:val="009D46D7"/>
    <w:rsid w:val="009D4A9C"/>
    <w:rsid w:val="009D4EF1"/>
    <w:rsid w:val="009D5274"/>
    <w:rsid w:val="009D5D10"/>
    <w:rsid w:val="009D655A"/>
    <w:rsid w:val="009D7271"/>
    <w:rsid w:val="009D7281"/>
    <w:rsid w:val="009D79E7"/>
    <w:rsid w:val="009D7D79"/>
    <w:rsid w:val="009E0744"/>
    <w:rsid w:val="009E0DFB"/>
    <w:rsid w:val="009E14C4"/>
    <w:rsid w:val="009E162E"/>
    <w:rsid w:val="009E1AA9"/>
    <w:rsid w:val="009E1CB7"/>
    <w:rsid w:val="009E1EAF"/>
    <w:rsid w:val="009E1FE5"/>
    <w:rsid w:val="009E294D"/>
    <w:rsid w:val="009E2DC9"/>
    <w:rsid w:val="009E3A19"/>
    <w:rsid w:val="009E43DA"/>
    <w:rsid w:val="009E446E"/>
    <w:rsid w:val="009E4925"/>
    <w:rsid w:val="009E4F3C"/>
    <w:rsid w:val="009E5ABF"/>
    <w:rsid w:val="009E5B3B"/>
    <w:rsid w:val="009E5C82"/>
    <w:rsid w:val="009E5E6F"/>
    <w:rsid w:val="009E672C"/>
    <w:rsid w:val="009E6889"/>
    <w:rsid w:val="009E6CB3"/>
    <w:rsid w:val="009E704F"/>
    <w:rsid w:val="009E7FCE"/>
    <w:rsid w:val="009F0222"/>
    <w:rsid w:val="009F03EB"/>
    <w:rsid w:val="009F0A9E"/>
    <w:rsid w:val="009F0F34"/>
    <w:rsid w:val="009F12A9"/>
    <w:rsid w:val="009F1529"/>
    <w:rsid w:val="009F1B4E"/>
    <w:rsid w:val="009F1CE2"/>
    <w:rsid w:val="009F216A"/>
    <w:rsid w:val="009F33B7"/>
    <w:rsid w:val="009F37EC"/>
    <w:rsid w:val="009F3E9E"/>
    <w:rsid w:val="009F3FE0"/>
    <w:rsid w:val="009F457D"/>
    <w:rsid w:val="009F4BDC"/>
    <w:rsid w:val="009F510D"/>
    <w:rsid w:val="009F57DE"/>
    <w:rsid w:val="009F5950"/>
    <w:rsid w:val="009F5B62"/>
    <w:rsid w:val="009F68C3"/>
    <w:rsid w:val="009F6922"/>
    <w:rsid w:val="009F6F47"/>
    <w:rsid w:val="009F6F5F"/>
    <w:rsid w:val="009F723A"/>
    <w:rsid w:val="009F729B"/>
    <w:rsid w:val="009F735B"/>
    <w:rsid w:val="009F78D8"/>
    <w:rsid w:val="009F7D08"/>
    <w:rsid w:val="00A00924"/>
    <w:rsid w:val="00A016CC"/>
    <w:rsid w:val="00A016F5"/>
    <w:rsid w:val="00A026F4"/>
    <w:rsid w:val="00A02831"/>
    <w:rsid w:val="00A036B5"/>
    <w:rsid w:val="00A03902"/>
    <w:rsid w:val="00A03B0B"/>
    <w:rsid w:val="00A03C43"/>
    <w:rsid w:val="00A03FC4"/>
    <w:rsid w:val="00A045C1"/>
    <w:rsid w:val="00A04D36"/>
    <w:rsid w:val="00A04E5D"/>
    <w:rsid w:val="00A05403"/>
    <w:rsid w:val="00A05EC8"/>
    <w:rsid w:val="00A062AE"/>
    <w:rsid w:val="00A06BCA"/>
    <w:rsid w:val="00A07B9B"/>
    <w:rsid w:val="00A10066"/>
    <w:rsid w:val="00A10947"/>
    <w:rsid w:val="00A109EF"/>
    <w:rsid w:val="00A10BAF"/>
    <w:rsid w:val="00A11171"/>
    <w:rsid w:val="00A11908"/>
    <w:rsid w:val="00A11A9A"/>
    <w:rsid w:val="00A11CC4"/>
    <w:rsid w:val="00A11CDC"/>
    <w:rsid w:val="00A124A9"/>
    <w:rsid w:val="00A12F95"/>
    <w:rsid w:val="00A12F9A"/>
    <w:rsid w:val="00A1393E"/>
    <w:rsid w:val="00A13BF7"/>
    <w:rsid w:val="00A13D20"/>
    <w:rsid w:val="00A14211"/>
    <w:rsid w:val="00A14D6D"/>
    <w:rsid w:val="00A14E25"/>
    <w:rsid w:val="00A167EE"/>
    <w:rsid w:val="00A16936"/>
    <w:rsid w:val="00A1706B"/>
    <w:rsid w:val="00A172AE"/>
    <w:rsid w:val="00A178E7"/>
    <w:rsid w:val="00A20075"/>
    <w:rsid w:val="00A200E2"/>
    <w:rsid w:val="00A20CF7"/>
    <w:rsid w:val="00A20EDA"/>
    <w:rsid w:val="00A211B6"/>
    <w:rsid w:val="00A2153F"/>
    <w:rsid w:val="00A21D87"/>
    <w:rsid w:val="00A21F90"/>
    <w:rsid w:val="00A21FEC"/>
    <w:rsid w:val="00A2311F"/>
    <w:rsid w:val="00A234C8"/>
    <w:rsid w:val="00A247C6"/>
    <w:rsid w:val="00A248B6"/>
    <w:rsid w:val="00A24B63"/>
    <w:rsid w:val="00A25577"/>
    <w:rsid w:val="00A25DE7"/>
    <w:rsid w:val="00A26615"/>
    <w:rsid w:val="00A26630"/>
    <w:rsid w:val="00A26782"/>
    <w:rsid w:val="00A26C17"/>
    <w:rsid w:val="00A27081"/>
    <w:rsid w:val="00A27848"/>
    <w:rsid w:val="00A27CFB"/>
    <w:rsid w:val="00A300A0"/>
    <w:rsid w:val="00A30188"/>
    <w:rsid w:val="00A30540"/>
    <w:rsid w:val="00A30979"/>
    <w:rsid w:val="00A30E26"/>
    <w:rsid w:val="00A31335"/>
    <w:rsid w:val="00A319E5"/>
    <w:rsid w:val="00A31B56"/>
    <w:rsid w:val="00A31D36"/>
    <w:rsid w:val="00A32DFC"/>
    <w:rsid w:val="00A32E24"/>
    <w:rsid w:val="00A33626"/>
    <w:rsid w:val="00A339F6"/>
    <w:rsid w:val="00A344E4"/>
    <w:rsid w:val="00A34526"/>
    <w:rsid w:val="00A346FB"/>
    <w:rsid w:val="00A34851"/>
    <w:rsid w:val="00A34A9D"/>
    <w:rsid w:val="00A35757"/>
    <w:rsid w:val="00A35BB7"/>
    <w:rsid w:val="00A35F1C"/>
    <w:rsid w:val="00A36C90"/>
    <w:rsid w:val="00A36DE6"/>
    <w:rsid w:val="00A36FCA"/>
    <w:rsid w:val="00A37DF4"/>
    <w:rsid w:val="00A400F9"/>
    <w:rsid w:val="00A4012A"/>
    <w:rsid w:val="00A405D6"/>
    <w:rsid w:val="00A4085A"/>
    <w:rsid w:val="00A40CFD"/>
    <w:rsid w:val="00A41699"/>
    <w:rsid w:val="00A41B56"/>
    <w:rsid w:val="00A42063"/>
    <w:rsid w:val="00A428C0"/>
    <w:rsid w:val="00A42CC5"/>
    <w:rsid w:val="00A43FA9"/>
    <w:rsid w:val="00A4404B"/>
    <w:rsid w:val="00A4445C"/>
    <w:rsid w:val="00A445EF"/>
    <w:rsid w:val="00A4563D"/>
    <w:rsid w:val="00A45680"/>
    <w:rsid w:val="00A45CF7"/>
    <w:rsid w:val="00A4633F"/>
    <w:rsid w:val="00A46B99"/>
    <w:rsid w:val="00A47198"/>
    <w:rsid w:val="00A4732D"/>
    <w:rsid w:val="00A4772A"/>
    <w:rsid w:val="00A47AC1"/>
    <w:rsid w:val="00A50101"/>
    <w:rsid w:val="00A5091F"/>
    <w:rsid w:val="00A50B23"/>
    <w:rsid w:val="00A51394"/>
    <w:rsid w:val="00A51896"/>
    <w:rsid w:val="00A51BAF"/>
    <w:rsid w:val="00A51CD1"/>
    <w:rsid w:val="00A522EB"/>
    <w:rsid w:val="00A52A76"/>
    <w:rsid w:val="00A52EBE"/>
    <w:rsid w:val="00A52F94"/>
    <w:rsid w:val="00A53414"/>
    <w:rsid w:val="00A53A8B"/>
    <w:rsid w:val="00A53C24"/>
    <w:rsid w:val="00A5402C"/>
    <w:rsid w:val="00A54225"/>
    <w:rsid w:val="00A5438E"/>
    <w:rsid w:val="00A54747"/>
    <w:rsid w:val="00A54B8B"/>
    <w:rsid w:val="00A55066"/>
    <w:rsid w:val="00A56036"/>
    <w:rsid w:val="00A56900"/>
    <w:rsid w:val="00A6041E"/>
    <w:rsid w:val="00A6057F"/>
    <w:rsid w:val="00A6083C"/>
    <w:rsid w:val="00A60C9E"/>
    <w:rsid w:val="00A60DC7"/>
    <w:rsid w:val="00A60F19"/>
    <w:rsid w:val="00A610B7"/>
    <w:rsid w:val="00A61961"/>
    <w:rsid w:val="00A61F59"/>
    <w:rsid w:val="00A622D1"/>
    <w:rsid w:val="00A62527"/>
    <w:rsid w:val="00A6263F"/>
    <w:rsid w:val="00A62A6E"/>
    <w:rsid w:val="00A62CF7"/>
    <w:rsid w:val="00A62DED"/>
    <w:rsid w:val="00A632FA"/>
    <w:rsid w:val="00A6411B"/>
    <w:rsid w:val="00A6474A"/>
    <w:rsid w:val="00A648B8"/>
    <w:rsid w:val="00A64E9D"/>
    <w:rsid w:val="00A650D0"/>
    <w:rsid w:val="00A6527E"/>
    <w:rsid w:val="00A65386"/>
    <w:rsid w:val="00A657B2"/>
    <w:rsid w:val="00A659B9"/>
    <w:rsid w:val="00A65B01"/>
    <w:rsid w:val="00A665C0"/>
    <w:rsid w:val="00A66C5E"/>
    <w:rsid w:val="00A671D2"/>
    <w:rsid w:val="00A671D9"/>
    <w:rsid w:val="00A672D1"/>
    <w:rsid w:val="00A674B7"/>
    <w:rsid w:val="00A703AC"/>
    <w:rsid w:val="00A70607"/>
    <w:rsid w:val="00A70801"/>
    <w:rsid w:val="00A70C9E"/>
    <w:rsid w:val="00A70F35"/>
    <w:rsid w:val="00A713DB"/>
    <w:rsid w:val="00A71939"/>
    <w:rsid w:val="00A71D7B"/>
    <w:rsid w:val="00A7247A"/>
    <w:rsid w:val="00A72B7F"/>
    <w:rsid w:val="00A72EFF"/>
    <w:rsid w:val="00A7305A"/>
    <w:rsid w:val="00A73710"/>
    <w:rsid w:val="00A73EE7"/>
    <w:rsid w:val="00A7416A"/>
    <w:rsid w:val="00A74424"/>
    <w:rsid w:val="00A74CD9"/>
    <w:rsid w:val="00A75557"/>
    <w:rsid w:val="00A756FF"/>
    <w:rsid w:val="00A7571E"/>
    <w:rsid w:val="00A75BBF"/>
    <w:rsid w:val="00A76C4E"/>
    <w:rsid w:val="00A76CBD"/>
    <w:rsid w:val="00A7708D"/>
    <w:rsid w:val="00A77274"/>
    <w:rsid w:val="00A7756A"/>
    <w:rsid w:val="00A77715"/>
    <w:rsid w:val="00A7780B"/>
    <w:rsid w:val="00A778B1"/>
    <w:rsid w:val="00A77B17"/>
    <w:rsid w:val="00A77BBA"/>
    <w:rsid w:val="00A80193"/>
    <w:rsid w:val="00A804E5"/>
    <w:rsid w:val="00A805A8"/>
    <w:rsid w:val="00A81151"/>
    <w:rsid w:val="00A813A1"/>
    <w:rsid w:val="00A81640"/>
    <w:rsid w:val="00A81CE4"/>
    <w:rsid w:val="00A81FD4"/>
    <w:rsid w:val="00A82600"/>
    <w:rsid w:val="00A8263A"/>
    <w:rsid w:val="00A82A22"/>
    <w:rsid w:val="00A83154"/>
    <w:rsid w:val="00A83C23"/>
    <w:rsid w:val="00A84E6C"/>
    <w:rsid w:val="00A84F2B"/>
    <w:rsid w:val="00A84F34"/>
    <w:rsid w:val="00A85297"/>
    <w:rsid w:val="00A85FD4"/>
    <w:rsid w:val="00A86490"/>
    <w:rsid w:val="00A869CA"/>
    <w:rsid w:val="00A86F14"/>
    <w:rsid w:val="00A86F53"/>
    <w:rsid w:val="00A86F75"/>
    <w:rsid w:val="00A8734C"/>
    <w:rsid w:val="00A878AD"/>
    <w:rsid w:val="00A87C91"/>
    <w:rsid w:val="00A90739"/>
    <w:rsid w:val="00A911C3"/>
    <w:rsid w:val="00A91C13"/>
    <w:rsid w:val="00A91D40"/>
    <w:rsid w:val="00A921B6"/>
    <w:rsid w:val="00A927C1"/>
    <w:rsid w:val="00A9302D"/>
    <w:rsid w:val="00A9454A"/>
    <w:rsid w:val="00A94675"/>
    <w:rsid w:val="00A94E0F"/>
    <w:rsid w:val="00A95051"/>
    <w:rsid w:val="00A9543E"/>
    <w:rsid w:val="00A95BAF"/>
    <w:rsid w:val="00A95F81"/>
    <w:rsid w:val="00A9601E"/>
    <w:rsid w:val="00A96A00"/>
    <w:rsid w:val="00A96CE5"/>
    <w:rsid w:val="00A96FEF"/>
    <w:rsid w:val="00A9732F"/>
    <w:rsid w:val="00A9745E"/>
    <w:rsid w:val="00A97540"/>
    <w:rsid w:val="00A97F6E"/>
    <w:rsid w:val="00AA04BA"/>
    <w:rsid w:val="00AA0778"/>
    <w:rsid w:val="00AA0AC0"/>
    <w:rsid w:val="00AA0B89"/>
    <w:rsid w:val="00AA111E"/>
    <w:rsid w:val="00AA1405"/>
    <w:rsid w:val="00AA1871"/>
    <w:rsid w:val="00AA18A7"/>
    <w:rsid w:val="00AA1BD8"/>
    <w:rsid w:val="00AA22CA"/>
    <w:rsid w:val="00AA2F20"/>
    <w:rsid w:val="00AA306D"/>
    <w:rsid w:val="00AA37A5"/>
    <w:rsid w:val="00AA3B4E"/>
    <w:rsid w:val="00AA433F"/>
    <w:rsid w:val="00AA49D8"/>
    <w:rsid w:val="00AA52B4"/>
    <w:rsid w:val="00AA53D4"/>
    <w:rsid w:val="00AA53FB"/>
    <w:rsid w:val="00AA5538"/>
    <w:rsid w:val="00AA5A63"/>
    <w:rsid w:val="00AA5C14"/>
    <w:rsid w:val="00AA6429"/>
    <w:rsid w:val="00AB0EA2"/>
    <w:rsid w:val="00AB166A"/>
    <w:rsid w:val="00AB1955"/>
    <w:rsid w:val="00AB1BA0"/>
    <w:rsid w:val="00AB2164"/>
    <w:rsid w:val="00AB274D"/>
    <w:rsid w:val="00AB3B7B"/>
    <w:rsid w:val="00AB454D"/>
    <w:rsid w:val="00AB515F"/>
    <w:rsid w:val="00AB5342"/>
    <w:rsid w:val="00AB54D5"/>
    <w:rsid w:val="00AB55AF"/>
    <w:rsid w:val="00AB5B2E"/>
    <w:rsid w:val="00AB5DE8"/>
    <w:rsid w:val="00AB631C"/>
    <w:rsid w:val="00AB67AA"/>
    <w:rsid w:val="00AB6DC5"/>
    <w:rsid w:val="00AB7297"/>
    <w:rsid w:val="00AB78AB"/>
    <w:rsid w:val="00AB78C6"/>
    <w:rsid w:val="00AC036E"/>
    <w:rsid w:val="00AC0E02"/>
    <w:rsid w:val="00AC135E"/>
    <w:rsid w:val="00AC14C5"/>
    <w:rsid w:val="00AC2052"/>
    <w:rsid w:val="00AC2128"/>
    <w:rsid w:val="00AC22DD"/>
    <w:rsid w:val="00AC254A"/>
    <w:rsid w:val="00AC28A5"/>
    <w:rsid w:val="00AC2B36"/>
    <w:rsid w:val="00AC2E4B"/>
    <w:rsid w:val="00AC2F83"/>
    <w:rsid w:val="00AC3079"/>
    <w:rsid w:val="00AC4AE3"/>
    <w:rsid w:val="00AC5A2A"/>
    <w:rsid w:val="00AC6104"/>
    <w:rsid w:val="00AC6631"/>
    <w:rsid w:val="00AC6926"/>
    <w:rsid w:val="00AC7395"/>
    <w:rsid w:val="00AD08E4"/>
    <w:rsid w:val="00AD0B5F"/>
    <w:rsid w:val="00AD129D"/>
    <w:rsid w:val="00AD188E"/>
    <w:rsid w:val="00AD18EC"/>
    <w:rsid w:val="00AD22BF"/>
    <w:rsid w:val="00AD2CD6"/>
    <w:rsid w:val="00AD40C0"/>
    <w:rsid w:val="00AD412F"/>
    <w:rsid w:val="00AD4791"/>
    <w:rsid w:val="00AD59B5"/>
    <w:rsid w:val="00AD59EB"/>
    <w:rsid w:val="00AD6760"/>
    <w:rsid w:val="00AD6867"/>
    <w:rsid w:val="00AD69AE"/>
    <w:rsid w:val="00AD6DDA"/>
    <w:rsid w:val="00AD7099"/>
    <w:rsid w:val="00AD7422"/>
    <w:rsid w:val="00AD750E"/>
    <w:rsid w:val="00AD75E2"/>
    <w:rsid w:val="00AD7C23"/>
    <w:rsid w:val="00AE0469"/>
    <w:rsid w:val="00AE063C"/>
    <w:rsid w:val="00AE06E9"/>
    <w:rsid w:val="00AE07EB"/>
    <w:rsid w:val="00AE104F"/>
    <w:rsid w:val="00AE17BA"/>
    <w:rsid w:val="00AE1AED"/>
    <w:rsid w:val="00AE1B1A"/>
    <w:rsid w:val="00AE1ED1"/>
    <w:rsid w:val="00AE2059"/>
    <w:rsid w:val="00AE2394"/>
    <w:rsid w:val="00AE29E4"/>
    <w:rsid w:val="00AE2EBF"/>
    <w:rsid w:val="00AE31E4"/>
    <w:rsid w:val="00AE36CF"/>
    <w:rsid w:val="00AE3B5C"/>
    <w:rsid w:val="00AE3C46"/>
    <w:rsid w:val="00AE3D2A"/>
    <w:rsid w:val="00AE451B"/>
    <w:rsid w:val="00AE50DC"/>
    <w:rsid w:val="00AE5F37"/>
    <w:rsid w:val="00AE6097"/>
    <w:rsid w:val="00AE6542"/>
    <w:rsid w:val="00AE6847"/>
    <w:rsid w:val="00AE6E2A"/>
    <w:rsid w:val="00AE7A8D"/>
    <w:rsid w:val="00AF07AB"/>
    <w:rsid w:val="00AF07C5"/>
    <w:rsid w:val="00AF0E15"/>
    <w:rsid w:val="00AF0E6D"/>
    <w:rsid w:val="00AF0F5D"/>
    <w:rsid w:val="00AF10AD"/>
    <w:rsid w:val="00AF134C"/>
    <w:rsid w:val="00AF1C32"/>
    <w:rsid w:val="00AF1D67"/>
    <w:rsid w:val="00AF27B6"/>
    <w:rsid w:val="00AF2D06"/>
    <w:rsid w:val="00AF36D6"/>
    <w:rsid w:val="00AF3704"/>
    <w:rsid w:val="00AF4106"/>
    <w:rsid w:val="00AF4488"/>
    <w:rsid w:val="00AF46A0"/>
    <w:rsid w:val="00AF46AA"/>
    <w:rsid w:val="00AF4702"/>
    <w:rsid w:val="00AF48F5"/>
    <w:rsid w:val="00AF4A44"/>
    <w:rsid w:val="00AF550B"/>
    <w:rsid w:val="00AF5F68"/>
    <w:rsid w:val="00AF6377"/>
    <w:rsid w:val="00AF6948"/>
    <w:rsid w:val="00AF6953"/>
    <w:rsid w:val="00AF69EB"/>
    <w:rsid w:val="00AF731D"/>
    <w:rsid w:val="00AF74D4"/>
    <w:rsid w:val="00AF78A2"/>
    <w:rsid w:val="00AF7C1A"/>
    <w:rsid w:val="00AF7DA5"/>
    <w:rsid w:val="00B000B9"/>
    <w:rsid w:val="00B004C7"/>
    <w:rsid w:val="00B0123F"/>
    <w:rsid w:val="00B01373"/>
    <w:rsid w:val="00B01604"/>
    <w:rsid w:val="00B017B4"/>
    <w:rsid w:val="00B02063"/>
    <w:rsid w:val="00B02625"/>
    <w:rsid w:val="00B026B8"/>
    <w:rsid w:val="00B02B3C"/>
    <w:rsid w:val="00B02D32"/>
    <w:rsid w:val="00B02EE8"/>
    <w:rsid w:val="00B02F91"/>
    <w:rsid w:val="00B03574"/>
    <w:rsid w:val="00B03636"/>
    <w:rsid w:val="00B0371E"/>
    <w:rsid w:val="00B03BF7"/>
    <w:rsid w:val="00B03DEC"/>
    <w:rsid w:val="00B03E11"/>
    <w:rsid w:val="00B03F4A"/>
    <w:rsid w:val="00B046F0"/>
    <w:rsid w:val="00B04919"/>
    <w:rsid w:val="00B04E6D"/>
    <w:rsid w:val="00B05914"/>
    <w:rsid w:val="00B05F0D"/>
    <w:rsid w:val="00B05FEF"/>
    <w:rsid w:val="00B06281"/>
    <w:rsid w:val="00B063ED"/>
    <w:rsid w:val="00B065BA"/>
    <w:rsid w:val="00B0660A"/>
    <w:rsid w:val="00B06877"/>
    <w:rsid w:val="00B069F6"/>
    <w:rsid w:val="00B06B05"/>
    <w:rsid w:val="00B07000"/>
    <w:rsid w:val="00B071CA"/>
    <w:rsid w:val="00B076C8"/>
    <w:rsid w:val="00B07DD8"/>
    <w:rsid w:val="00B10193"/>
    <w:rsid w:val="00B102D8"/>
    <w:rsid w:val="00B10733"/>
    <w:rsid w:val="00B10A1A"/>
    <w:rsid w:val="00B10A76"/>
    <w:rsid w:val="00B10C92"/>
    <w:rsid w:val="00B11126"/>
    <w:rsid w:val="00B11DF4"/>
    <w:rsid w:val="00B11FA1"/>
    <w:rsid w:val="00B122BB"/>
    <w:rsid w:val="00B127DC"/>
    <w:rsid w:val="00B1295A"/>
    <w:rsid w:val="00B12E8D"/>
    <w:rsid w:val="00B1378C"/>
    <w:rsid w:val="00B139AC"/>
    <w:rsid w:val="00B13DF0"/>
    <w:rsid w:val="00B1418B"/>
    <w:rsid w:val="00B14653"/>
    <w:rsid w:val="00B14B60"/>
    <w:rsid w:val="00B14B69"/>
    <w:rsid w:val="00B14E60"/>
    <w:rsid w:val="00B1555B"/>
    <w:rsid w:val="00B1617C"/>
    <w:rsid w:val="00B166C4"/>
    <w:rsid w:val="00B17170"/>
    <w:rsid w:val="00B172D5"/>
    <w:rsid w:val="00B17AAC"/>
    <w:rsid w:val="00B20364"/>
    <w:rsid w:val="00B20993"/>
    <w:rsid w:val="00B209F2"/>
    <w:rsid w:val="00B20C72"/>
    <w:rsid w:val="00B20E52"/>
    <w:rsid w:val="00B20F28"/>
    <w:rsid w:val="00B2110A"/>
    <w:rsid w:val="00B21241"/>
    <w:rsid w:val="00B215C4"/>
    <w:rsid w:val="00B21784"/>
    <w:rsid w:val="00B224DD"/>
    <w:rsid w:val="00B2318F"/>
    <w:rsid w:val="00B23C01"/>
    <w:rsid w:val="00B23CC1"/>
    <w:rsid w:val="00B242E1"/>
    <w:rsid w:val="00B24368"/>
    <w:rsid w:val="00B24D51"/>
    <w:rsid w:val="00B255E7"/>
    <w:rsid w:val="00B2578D"/>
    <w:rsid w:val="00B25A4B"/>
    <w:rsid w:val="00B26632"/>
    <w:rsid w:val="00B27A88"/>
    <w:rsid w:val="00B307E7"/>
    <w:rsid w:val="00B30C0C"/>
    <w:rsid w:val="00B31182"/>
    <w:rsid w:val="00B31C35"/>
    <w:rsid w:val="00B31C37"/>
    <w:rsid w:val="00B320C4"/>
    <w:rsid w:val="00B32C78"/>
    <w:rsid w:val="00B3332B"/>
    <w:rsid w:val="00B3389D"/>
    <w:rsid w:val="00B34074"/>
    <w:rsid w:val="00B34269"/>
    <w:rsid w:val="00B343EE"/>
    <w:rsid w:val="00B3442B"/>
    <w:rsid w:val="00B3494C"/>
    <w:rsid w:val="00B3535D"/>
    <w:rsid w:val="00B35B01"/>
    <w:rsid w:val="00B36613"/>
    <w:rsid w:val="00B36836"/>
    <w:rsid w:val="00B369A1"/>
    <w:rsid w:val="00B376BC"/>
    <w:rsid w:val="00B37D1F"/>
    <w:rsid w:val="00B4050C"/>
    <w:rsid w:val="00B40E73"/>
    <w:rsid w:val="00B4110E"/>
    <w:rsid w:val="00B41425"/>
    <w:rsid w:val="00B415B9"/>
    <w:rsid w:val="00B41FD5"/>
    <w:rsid w:val="00B422F8"/>
    <w:rsid w:val="00B423F9"/>
    <w:rsid w:val="00B424B4"/>
    <w:rsid w:val="00B425D6"/>
    <w:rsid w:val="00B42E94"/>
    <w:rsid w:val="00B442B5"/>
    <w:rsid w:val="00B444E4"/>
    <w:rsid w:val="00B44CAD"/>
    <w:rsid w:val="00B452DB"/>
    <w:rsid w:val="00B452E8"/>
    <w:rsid w:val="00B4597A"/>
    <w:rsid w:val="00B45CAA"/>
    <w:rsid w:val="00B46140"/>
    <w:rsid w:val="00B46432"/>
    <w:rsid w:val="00B470E7"/>
    <w:rsid w:val="00B4714B"/>
    <w:rsid w:val="00B472D8"/>
    <w:rsid w:val="00B47531"/>
    <w:rsid w:val="00B47E08"/>
    <w:rsid w:val="00B50184"/>
    <w:rsid w:val="00B508BE"/>
    <w:rsid w:val="00B50B57"/>
    <w:rsid w:val="00B51444"/>
    <w:rsid w:val="00B514EC"/>
    <w:rsid w:val="00B515DE"/>
    <w:rsid w:val="00B51A2A"/>
    <w:rsid w:val="00B52111"/>
    <w:rsid w:val="00B52335"/>
    <w:rsid w:val="00B5259C"/>
    <w:rsid w:val="00B52CFC"/>
    <w:rsid w:val="00B53712"/>
    <w:rsid w:val="00B54A04"/>
    <w:rsid w:val="00B55107"/>
    <w:rsid w:val="00B552BD"/>
    <w:rsid w:val="00B55418"/>
    <w:rsid w:val="00B55754"/>
    <w:rsid w:val="00B55820"/>
    <w:rsid w:val="00B55F64"/>
    <w:rsid w:val="00B560D2"/>
    <w:rsid w:val="00B56248"/>
    <w:rsid w:val="00B564C5"/>
    <w:rsid w:val="00B5656D"/>
    <w:rsid w:val="00B570D5"/>
    <w:rsid w:val="00B57A3A"/>
    <w:rsid w:val="00B57C4C"/>
    <w:rsid w:val="00B57FBC"/>
    <w:rsid w:val="00B6068D"/>
    <w:rsid w:val="00B60F1D"/>
    <w:rsid w:val="00B611C8"/>
    <w:rsid w:val="00B62146"/>
    <w:rsid w:val="00B621A5"/>
    <w:rsid w:val="00B627F1"/>
    <w:rsid w:val="00B63210"/>
    <w:rsid w:val="00B63A0B"/>
    <w:rsid w:val="00B64256"/>
    <w:rsid w:val="00B64360"/>
    <w:rsid w:val="00B64B44"/>
    <w:rsid w:val="00B64E80"/>
    <w:rsid w:val="00B65497"/>
    <w:rsid w:val="00B65935"/>
    <w:rsid w:val="00B65CC2"/>
    <w:rsid w:val="00B65EDB"/>
    <w:rsid w:val="00B677B6"/>
    <w:rsid w:val="00B67FC9"/>
    <w:rsid w:val="00B700F8"/>
    <w:rsid w:val="00B7027D"/>
    <w:rsid w:val="00B707F0"/>
    <w:rsid w:val="00B71939"/>
    <w:rsid w:val="00B71F04"/>
    <w:rsid w:val="00B71F31"/>
    <w:rsid w:val="00B7225A"/>
    <w:rsid w:val="00B72261"/>
    <w:rsid w:val="00B72DF0"/>
    <w:rsid w:val="00B73117"/>
    <w:rsid w:val="00B73BBC"/>
    <w:rsid w:val="00B73CE8"/>
    <w:rsid w:val="00B740C1"/>
    <w:rsid w:val="00B744F6"/>
    <w:rsid w:val="00B74551"/>
    <w:rsid w:val="00B749AC"/>
    <w:rsid w:val="00B74E6D"/>
    <w:rsid w:val="00B75080"/>
    <w:rsid w:val="00B76544"/>
    <w:rsid w:val="00B76FE1"/>
    <w:rsid w:val="00B77362"/>
    <w:rsid w:val="00B7767D"/>
    <w:rsid w:val="00B77873"/>
    <w:rsid w:val="00B77BB9"/>
    <w:rsid w:val="00B80831"/>
    <w:rsid w:val="00B8098B"/>
    <w:rsid w:val="00B80C25"/>
    <w:rsid w:val="00B81003"/>
    <w:rsid w:val="00B814FF"/>
    <w:rsid w:val="00B820C6"/>
    <w:rsid w:val="00B825DA"/>
    <w:rsid w:val="00B82788"/>
    <w:rsid w:val="00B82E49"/>
    <w:rsid w:val="00B83EFE"/>
    <w:rsid w:val="00B83FC1"/>
    <w:rsid w:val="00B84662"/>
    <w:rsid w:val="00B84B6F"/>
    <w:rsid w:val="00B84F16"/>
    <w:rsid w:val="00B84F81"/>
    <w:rsid w:val="00B856D5"/>
    <w:rsid w:val="00B8639A"/>
    <w:rsid w:val="00B8657D"/>
    <w:rsid w:val="00B86CC7"/>
    <w:rsid w:val="00B87115"/>
    <w:rsid w:val="00B87A42"/>
    <w:rsid w:val="00B87AD8"/>
    <w:rsid w:val="00B90AD5"/>
    <w:rsid w:val="00B90ED2"/>
    <w:rsid w:val="00B9106C"/>
    <w:rsid w:val="00B912CE"/>
    <w:rsid w:val="00B91901"/>
    <w:rsid w:val="00B92E3B"/>
    <w:rsid w:val="00B94148"/>
    <w:rsid w:val="00B94878"/>
    <w:rsid w:val="00B950D3"/>
    <w:rsid w:val="00B95278"/>
    <w:rsid w:val="00B9571E"/>
    <w:rsid w:val="00B95F68"/>
    <w:rsid w:val="00B96150"/>
    <w:rsid w:val="00B96B25"/>
    <w:rsid w:val="00B972AD"/>
    <w:rsid w:val="00BA08C2"/>
    <w:rsid w:val="00BA0B39"/>
    <w:rsid w:val="00BA1414"/>
    <w:rsid w:val="00BA1ABB"/>
    <w:rsid w:val="00BA22D0"/>
    <w:rsid w:val="00BA2440"/>
    <w:rsid w:val="00BA2CA7"/>
    <w:rsid w:val="00BA2F56"/>
    <w:rsid w:val="00BA3C53"/>
    <w:rsid w:val="00BA415D"/>
    <w:rsid w:val="00BA4C1D"/>
    <w:rsid w:val="00BA4E0F"/>
    <w:rsid w:val="00BA5256"/>
    <w:rsid w:val="00BA58E2"/>
    <w:rsid w:val="00BA5B2F"/>
    <w:rsid w:val="00BA5CD8"/>
    <w:rsid w:val="00BA5F4E"/>
    <w:rsid w:val="00BA609A"/>
    <w:rsid w:val="00BA6365"/>
    <w:rsid w:val="00BA6698"/>
    <w:rsid w:val="00BA6B01"/>
    <w:rsid w:val="00BA6C23"/>
    <w:rsid w:val="00BA733F"/>
    <w:rsid w:val="00BA75DC"/>
    <w:rsid w:val="00BA7628"/>
    <w:rsid w:val="00BB0295"/>
    <w:rsid w:val="00BB0B43"/>
    <w:rsid w:val="00BB0C72"/>
    <w:rsid w:val="00BB1811"/>
    <w:rsid w:val="00BB2486"/>
    <w:rsid w:val="00BB25CD"/>
    <w:rsid w:val="00BB2886"/>
    <w:rsid w:val="00BB31EF"/>
    <w:rsid w:val="00BB32F4"/>
    <w:rsid w:val="00BB3C20"/>
    <w:rsid w:val="00BB3ED5"/>
    <w:rsid w:val="00BB4A31"/>
    <w:rsid w:val="00BB4DDE"/>
    <w:rsid w:val="00BB55AB"/>
    <w:rsid w:val="00BB56A5"/>
    <w:rsid w:val="00BB60CB"/>
    <w:rsid w:val="00BB6239"/>
    <w:rsid w:val="00BB6DBC"/>
    <w:rsid w:val="00BB6EF7"/>
    <w:rsid w:val="00BB72C5"/>
    <w:rsid w:val="00BB796E"/>
    <w:rsid w:val="00BC057C"/>
    <w:rsid w:val="00BC09AD"/>
    <w:rsid w:val="00BC0B60"/>
    <w:rsid w:val="00BC0C6F"/>
    <w:rsid w:val="00BC0C98"/>
    <w:rsid w:val="00BC1193"/>
    <w:rsid w:val="00BC13B6"/>
    <w:rsid w:val="00BC1787"/>
    <w:rsid w:val="00BC236C"/>
    <w:rsid w:val="00BC329D"/>
    <w:rsid w:val="00BC3860"/>
    <w:rsid w:val="00BC439F"/>
    <w:rsid w:val="00BC4647"/>
    <w:rsid w:val="00BC472D"/>
    <w:rsid w:val="00BC4EA3"/>
    <w:rsid w:val="00BC4FB0"/>
    <w:rsid w:val="00BC5A35"/>
    <w:rsid w:val="00BC5EDA"/>
    <w:rsid w:val="00BC612B"/>
    <w:rsid w:val="00BC626C"/>
    <w:rsid w:val="00BC637B"/>
    <w:rsid w:val="00BC6402"/>
    <w:rsid w:val="00BC7102"/>
    <w:rsid w:val="00BC7938"/>
    <w:rsid w:val="00BC7C34"/>
    <w:rsid w:val="00BD0A84"/>
    <w:rsid w:val="00BD0A9C"/>
    <w:rsid w:val="00BD0C77"/>
    <w:rsid w:val="00BD0DD8"/>
    <w:rsid w:val="00BD0FF5"/>
    <w:rsid w:val="00BD1CFB"/>
    <w:rsid w:val="00BD1DD4"/>
    <w:rsid w:val="00BD1EF7"/>
    <w:rsid w:val="00BD257A"/>
    <w:rsid w:val="00BD297F"/>
    <w:rsid w:val="00BD2B2F"/>
    <w:rsid w:val="00BD3250"/>
    <w:rsid w:val="00BD3544"/>
    <w:rsid w:val="00BD3EEC"/>
    <w:rsid w:val="00BD403C"/>
    <w:rsid w:val="00BD431B"/>
    <w:rsid w:val="00BD5EE7"/>
    <w:rsid w:val="00BD6644"/>
    <w:rsid w:val="00BD6EB2"/>
    <w:rsid w:val="00BD7B8F"/>
    <w:rsid w:val="00BD7D78"/>
    <w:rsid w:val="00BE02B4"/>
    <w:rsid w:val="00BE04B9"/>
    <w:rsid w:val="00BE0F58"/>
    <w:rsid w:val="00BE17BF"/>
    <w:rsid w:val="00BE2042"/>
    <w:rsid w:val="00BE23BC"/>
    <w:rsid w:val="00BE23CA"/>
    <w:rsid w:val="00BE2721"/>
    <w:rsid w:val="00BE287A"/>
    <w:rsid w:val="00BE2C81"/>
    <w:rsid w:val="00BE2D95"/>
    <w:rsid w:val="00BE2DB6"/>
    <w:rsid w:val="00BE331A"/>
    <w:rsid w:val="00BE33A5"/>
    <w:rsid w:val="00BE35F9"/>
    <w:rsid w:val="00BE3616"/>
    <w:rsid w:val="00BE3AE0"/>
    <w:rsid w:val="00BE3F03"/>
    <w:rsid w:val="00BE4F6F"/>
    <w:rsid w:val="00BE54E3"/>
    <w:rsid w:val="00BE59CE"/>
    <w:rsid w:val="00BE6299"/>
    <w:rsid w:val="00BE6535"/>
    <w:rsid w:val="00BE6848"/>
    <w:rsid w:val="00BF003B"/>
    <w:rsid w:val="00BF01A0"/>
    <w:rsid w:val="00BF05DC"/>
    <w:rsid w:val="00BF09F0"/>
    <w:rsid w:val="00BF0D1E"/>
    <w:rsid w:val="00BF1A36"/>
    <w:rsid w:val="00BF21F1"/>
    <w:rsid w:val="00BF2483"/>
    <w:rsid w:val="00BF2B3D"/>
    <w:rsid w:val="00BF2D0C"/>
    <w:rsid w:val="00BF2F21"/>
    <w:rsid w:val="00BF2FA9"/>
    <w:rsid w:val="00BF3508"/>
    <w:rsid w:val="00BF3EFB"/>
    <w:rsid w:val="00BF41E0"/>
    <w:rsid w:val="00BF422E"/>
    <w:rsid w:val="00BF4569"/>
    <w:rsid w:val="00BF49C9"/>
    <w:rsid w:val="00BF57DC"/>
    <w:rsid w:val="00BF5A02"/>
    <w:rsid w:val="00BF5F04"/>
    <w:rsid w:val="00BF6571"/>
    <w:rsid w:val="00BF6579"/>
    <w:rsid w:val="00BF6FA9"/>
    <w:rsid w:val="00BF72E3"/>
    <w:rsid w:val="00BF7521"/>
    <w:rsid w:val="00BF765A"/>
    <w:rsid w:val="00BF7C8D"/>
    <w:rsid w:val="00BF7D0F"/>
    <w:rsid w:val="00BF7FBD"/>
    <w:rsid w:val="00C00036"/>
    <w:rsid w:val="00C00502"/>
    <w:rsid w:val="00C006BE"/>
    <w:rsid w:val="00C007C6"/>
    <w:rsid w:val="00C01EB4"/>
    <w:rsid w:val="00C01FC2"/>
    <w:rsid w:val="00C03156"/>
    <w:rsid w:val="00C040CC"/>
    <w:rsid w:val="00C0427C"/>
    <w:rsid w:val="00C04C38"/>
    <w:rsid w:val="00C04F6D"/>
    <w:rsid w:val="00C0503A"/>
    <w:rsid w:val="00C05051"/>
    <w:rsid w:val="00C054CB"/>
    <w:rsid w:val="00C05BBC"/>
    <w:rsid w:val="00C05D1A"/>
    <w:rsid w:val="00C06FE3"/>
    <w:rsid w:val="00C0747D"/>
    <w:rsid w:val="00C07ACD"/>
    <w:rsid w:val="00C10047"/>
    <w:rsid w:val="00C107B7"/>
    <w:rsid w:val="00C10B55"/>
    <w:rsid w:val="00C11567"/>
    <w:rsid w:val="00C11B26"/>
    <w:rsid w:val="00C11D0F"/>
    <w:rsid w:val="00C11EB7"/>
    <w:rsid w:val="00C120AA"/>
    <w:rsid w:val="00C1266B"/>
    <w:rsid w:val="00C12A7D"/>
    <w:rsid w:val="00C12BD5"/>
    <w:rsid w:val="00C13014"/>
    <w:rsid w:val="00C133DE"/>
    <w:rsid w:val="00C1349B"/>
    <w:rsid w:val="00C134B1"/>
    <w:rsid w:val="00C149AC"/>
    <w:rsid w:val="00C14A3F"/>
    <w:rsid w:val="00C14B36"/>
    <w:rsid w:val="00C14C32"/>
    <w:rsid w:val="00C14CA7"/>
    <w:rsid w:val="00C14FFA"/>
    <w:rsid w:val="00C15681"/>
    <w:rsid w:val="00C15FCA"/>
    <w:rsid w:val="00C16423"/>
    <w:rsid w:val="00C166E9"/>
    <w:rsid w:val="00C1685D"/>
    <w:rsid w:val="00C16C43"/>
    <w:rsid w:val="00C16C4C"/>
    <w:rsid w:val="00C1726B"/>
    <w:rsid w:val="00C17CD8"/>
    <w:rsid w:val="00C20223"/>
    <w:rsid w:val="00C206F7"/>
    <w:rsid w:val="00C206FB"/>
    <w:rsid w:val="00C2097D"/>
    <w:rsid w:val="00C209DD"/>
    <w:rsid w:val="00C20A91"/>
    <w:rsid w:val="00C2134B"/>
    <w:rsid w:val="00C214CC"/>
    <w:rsid w:val="00C2157E"/>
    <w:rsid w:val="00C222AB"/>
    <w:rsid w:val="00C22530"/>
    <w:rsid w:val="00C226BA"/>
    <w:rsid w:val="00C228F0"/>
    <w:rsid w:val="00C2317C"/>
    <w:rsid w:val="00C234FD"/>
    <w:rsid w:val="00C23EAD"/>
    <w:rsid w:val="00C24CEF"/>
    <w:rsid w:val="00C254AB"/>
    <w:rsid w:val="00C25D78"/>
    <w:rsid w:val="00C25ED5"/>
    <w:rsid w:val="00C26ADA"/>
    <w:rsid w:val="00C26B1D"/>
    <w:rsid w:val="00C271C3"/>
    <w:rsid w:val="00C272A9"/>
    <w:rsid w:val="00C27862"/>
    <w:rsid w:val="00C301D0"/>
    <w:rsid w:val="00C30DFA"/>
    <w:rsid w:val="00C3136A"/>
    <w:rsid w:val="00C318CF"/>
    <w:rsid w:val="00C318F3"/>
    <w:rsid w:val="00C31F94"/>
    <w:rsid w:val="00C32091"/>
    <w:rsid w:val="00C32561"/>
    <w:rsid w:val="00C326A2"/>
    <w:rsid w:val="00C3287E"/>
    <w:rsid w:val="00C32E86"/>
    <w:rsid w:val="00C33FC4"/>
    <w:rsid w:val="00C3415E"/>
    <w:rsid w:val="00C34169"/>
    <w:rsid w:val="00C34A24"/>
    <w:rsid w:val="00C34BA0"/>
    <w:rsid w:val="00C35248"/>
    <w:rsid w:val="00C365C1"/>
    <w:rsid w:val="00C36772"/>
    <w:rsid w:val="00C368B7"/>
    <w:rsid w:val="00C3766A"/>
    <w:rsid w:val="00C402D1"/>
    <w:rsid w:val="00C4061F"/>
    <w:rsid w:val="00C41219"/>
    <w:rsid w:val="00C41711"/>
    <w:rsid w:val="00C4180F"/>
    <w:rsid w:val="00C41AAD"/>
    <w:rsid w:val="00C41E7E"/>
    <w:rsid w:val="00C423B8"/>
    <w:rsid w:val="00C427D2"/>
    <w:rsid w:val="00C43881"/>
    <w:rsid w:val="00C43884"/>
    <w:rsid w:val="00C43A1B"/>
    <w:rsid w:val="00C44CEA"/>
    <w:rsid w:val="00C453B9"/>
    <w:rsid w:val="00C45405"/>
    <w:rsid w:val="00C45618"/>
    <w:rsid w:val="00C46A7F"/>
    <w:rsid w:val="00C46BC2"/>
    <w:rsid w:val="00C4708A"/>
    <w:rsid w:val="00C478A3"/>
    <w:rsid w:val="00C47965"/>
    <w:rsid w:val="00C47E97"/>
    <w:rsid w:val="00C47FAB"/>
    <w:rsid w:val="00C5001A"/>
    <w:rsid w:val="00C5013E"/>
    <w:rsid w:val="00C50800"/>
    <w:rsid w:val="00C5080A"/>
    <w:rsid w:val="00C50B8A"/>
    <w:rsid w:val="00C5170F"/>
    <w:rsid w:val="00C51FD0"/>
    <w:rsid w:val="00C521B2"/>
    <w:rsid w:val="00C532E8"/>
    <w:rsid w:val="00C54413"/>
    <w:rsid w:val="00C544C3"/>
    <w:rsid w:val="00C547E3"/>
    <w:rsid w:val="00C54B76"/>
    <w:rsid w:val="00C55D1D"/>
    <w:rsid w:val="00C55F86"/>
    <w:rsid w:val="00C5757F"/>
    <w:rsid w:val="00C57827"/>
    <w:rsid w:val="00C57955"/>
    <w:rsid w:val="00C57C0A"/>
    <w:rsid w:val="00C57E15"/>
    <w:rsid w:val="00C60469"/>
    <w:rsid w:val="00C6071D"/>
    <w:rsid w:val="00C60E84"/>
    <w:rsid w:val="00C60F07"/>
    <w:rsid w:val="00C6193F"/>
    <w:rsid w:val="00C61CCE"/>
    <w:rsid w:val="00C61F70"/>
    <w:rsid w:val="00C62B7C"/>
    <w:rsid w:val="00C62F79"/>
    <w:rsid w:val="00C6366D"/>
    <w:rsid w:val="00C638A0"/>
    <w:rsid w:val="00C63E7D"/>
    <w:rsid w:val="00C63F52"/>
    <w:rsid w:val="00C64EB9"/>
    <w:rsid w:val="00C65394"/>
    <w:rsid w:val="00C654BB"/>
    <w:rsid w:val="00C65854"/>
    <w:rsid w:val="00C65FDE"/>
    <w:rsid w:val="00C666A0"/>
    <w:rsid w:val="00C678D3"/>
    <w:rsid w:val="00C67958"/>
    <w:rsid w:val="00C67A97"/>
    <w:rsid w:val="00C7062C"/>
    <w:rsid w:val="00C70F44"/>
    <w:rsid w:val="00C71038"/>
    <w:rsid w:val="00C710C0"/>
    <w:rsid w:val="00C71209"/>
    <w:rsid w:val="00C71AB1"/>
    <w:rsid w:val="00C71AE5"/>
    <w:rsid w:val="00C72671"/>
    <w:rsid w:val="00C732A5"/>
    <w:rsid w:val="00C73412"/>
    <w:rsid w:val="00C7351C"/>
    <w:rsid w:val="00C736F3"/>
    <w:rsid w:val="00C74945"/>
    <w:rsid w:val="00C74EF0"/>
    <w:rsid w:val="00C76315"/>
    <w:rsid w:val="00C76D36"/>
    <w:rsid w:val="00C773BA"/>
    <w:rsid w:val="00C77A40"/>
    <w:rsid w:val="00C800F0"/>
    <w:rsid w:val="00C81183"/>
    <w:rsid w:val="00C812F5"/>
    <w:rsid w:val="00C819DA"/>
    <w:rsid w:val="00C81C76"/>
    <w:rsid w:val="00C823FF"/>
    <w:rsid w:val="00C827C0"/>
    <w:rsid w:val="00C82A94"/>
    <w:rsid w:val="00C83A76"/>
    <w:rsid w:val="00C83B90"/>
    <w:rsid w:val="00C84C90"/>
    <w:rsid w:val="00C855AE"/>
    <w:rsid w:val="00C85E8D"/>
    <w:rsid w:val="00C8614F"/>
    <w:rsid w:val="00C86EA5"/>
    <w:rsid w:val="00C871DB"/>
    <w:rsid w:val="00C87DE9"/>
    <w:rsid w:val="00C9126C"/>
    <w:rsid w:val="00C91C6D"/>
    <w:rsid w:val="00C91DAF"/>
    <w:rsid w:val="00C9204C"/>
    <w:rsid w:val="00C922AE"/>
    <w:rsid w:val="00C922B3"/>
    <w:rsid w:val="00C92398"/>
    <w:rsid w:val="00C93B76"/>
    <w:rsid w:val="00C94137"/>
    <w:rsid w:val="00C946BE"/>
    <w:rsid w:val="00C94944"/>
    <w:rsid w:val="00C94C05"/>
    <w:rsid w:val="00C95DF9"/>
    <w:rsid w:val="00C96BFF"/>
    <w:rsid w:val="00C96CBA"/>
    <w:rsid w:val="00C96CC1"/>
    <w:rsid w:val="00C96DB4"/>
    <w:rsid w:val="00C972B1"/>
    <w:rsid w:val="00C97579"/>
    <w:rsid w:val="00C97C60"/>
    <w:rsid w:val="00CA01B8"/>
    <w:rsid w:val="00CA0305"/>
    <w:rsid w:val="00CA090F"/>
    <w:rsid w:val="00CA165A"/>
    <w:rsid w:val="00CA1737"/>
    <w:rsid w:val="00CA1C9C"/>
    <w:rsid w:val="00CA1DF8"/>
    <w:rsid w:val="00CA1E88"/>
    <w:rsid w:val="00CA2545"/>
    <w:rsid w:val="00CA2ED0"/>
    <w:rsid w:val="00CA3560"/>
    <w:rsid w:val="00CA37DC"/>
    <w:rsid w:val="00CA394B"/>
    <w:rsid w:val="00CA39B4"/>
    <w:rsid w:val="00CA422A"/>
    <w:rsid w:val="00CA4610"/>
    <w:rsid w:val="00CA4611"/>
    <w:rsid w:val="00CA4BF5"/>
    <w:rsid w:val="00CA4C49"/>
    <w:rsid w:val="00CA4FE3"/>
    <w:rsid w:val="00CA52CF"/>
    <w:rsid w:val="00CA5634"/>
    <w:rsid w:val="00CA5FA0"/>
    <w:rsid w:val="00CA60A3"/>
    <w:rsid w:val="00CA60C7"/>
    <w:rsid w:val="00CA642B"/>
    <w:rsid w:val="00CA66BC"/>
    <w:rsid w:val="00CA69AB"/>
    <w:rsid w:val="00CA790F"/>
    <w:rsid w:val="00CA7EE6"/>
    <w:rsid w:val="00CB1178"/>
    <w:rsid w:val="00CB2829"/>
    <w:rsid w:val="00CB2ADC"/>
    <w:rsid w:val="00CB2C3B"/>
    <w:rsid w:val="00CB2DDF"/>
    <w:rsid w:val="00CB33C2"/>
    <w:rsid w:val="00CB3957"/>
    <w:rsid w:val="00CB42F4"/>
    <w:rsid w:val="00CB4601"/>
    <w:rsid w:val="00CB4FCE"/>
    <w:rsid w:val="00CB53DA"/>
    <w:rsid w:val="00CB5426"/>
    <w:rsid w:val="00CB605A"/>
    <w:rsid w:val="00CB662A"/>
    <w:rsid w:val="00CB664E"/>
    <w:rsid w:val="00CB7544"/>
    <w:rsid w:val="00CB7589"/>
    <w:rsid w:val="00CB7D81"/>
    <w:rsid w:val="00CB7D8F"/>
    <w:rsid w:val="00CB7E94"/>
    <w:rsid w:val="00CC0270"/>
    <w:rsid w:val="00CC0502"/>
    <w:rsid w:val="00CC0515"/>
    <w:rsid w:val="00CC0D83"/>
    <w:rsid w:val="00CC1A66"/>
    <w:rsid w:val="00CC2E6A"/>
    <w:rsid w:val="00CC38B6"/>
    <w:rsid w:val="00CC39C5"/>
    <w:rsid w:val="00CC4AAC"/>
    <w:rsid w:val="00CC4CBE"/>
    <w:rsid w:val="00CC4F5C"/>
    <w:rsid w:val="00CC5428"/>
    <w:rsid w:val="00CC55E7"/>
    <w:rsid w:val="00CC5654"/>
    <w:rsid w:val="00CC590A"/>
    <w:rsid w:val="00CC5BBF"/>
    <w:rsid w:val="00CC5E72"/>
    <w:rsid w:val="00CC5FC2"/>
    <w:rsid w:val="00CC626F"/>
    <w:rsid w:val="00CC6A6E"/>
    <w:rsid w:val="00CC71C8"/>
    <w:rsid w:val="00CC759C"/>
    <w:rsid w:val="00CC76C9"/>
    <w:rsid w:val="00CC7FCA"/>
    <w:rsid w:val="00CD02F5"/>
    <w:rsid w:val="00CD047C"/>
    <w:rsid w:val="00CD0AAA"/>
    <w:rsid w:val="00CD1339"/>
    <w:rsid w:val="00CD1887"/>
    <w:rsid w:val="00CD1AD0"/>
    <w:rsid w:val="00CD1D51"/>
    <w:rsid w:val="00CD28CB"/>
    <w:rsid w:val="00CD3211"/>
    <w:rsid w:val="00CD324D"/>
    <w:rsid w:val="00CD3B24"/>
    <w:rsid w:val="00CD3FDA"/>
    <w:rsid w:val="00CD43BC"/>
    <w:rsid w:val="00CD45B1"/>
    <w:rsid w:val="00CD4B00"/>
    <w:rsid w:val="00CD54DE"/>
    <w:rsid w:val="00CD6A1E"/>
    <w:rsid w:val="00CD78CB"/>
    <w:rsid w:val="00CE05ED"/>
    <w:rsid w:val="00CE07F1"/>
    <w:rsid w:val="00CE0F39"/>
    <w:rsid w:val="00CE1B44"/>
    <w:rsid w:val="00CE21E4"/>
    <w:rsid w:val="00CE2D85"/>
    <w:rsid w:val="00CE2D8C"/>
    <w:rsid w:val="00CE36B5"/>
    <w:rsid w:val="00CE3D83"/>
    <w:rsid w:val="00CE45BF"/>
    <w:rsid w:val="00CE51E0"/>
    <w:rsid w:val="00CE5324"/>
    <w:rsid w:val="00CE5B57"/>
    <w:rsid w:val="00CE620B"/>
    <w:rsid w:val="00CE6280"/>
    <w:rsid w:val="00CE697D"/>
    <w:rsid w:val="00CE74DC"/>
    <w:rsid w:val="00CE78C7"/>
    <w:rsid w:val="00CE797D"/>
    <w:rsid w:val="00CF0636"/>
    <w:rsid w:val="00CF0AC9"/>
    <w:rsid w:val="00CF1257"/>
    <w:rsid w:val="00CF1F2D"/>
    <w:rsid w:val="00CF2103"/>
    <w:rsid w:val="00CF2343"/>
    <w:rsid w:val="00CF3066"/>
    <w:rsid w:val="00CF39AC"/>
    <w:rsid w:val="00CF3C6F"/>
    <w:rsid w:val="00CF437D"/>
    <w:rsid w:val="00CF4492"/>
    <w:rsid w:val="00CF451B"/>
    <w:rsid w:val="00CF4A02"/>
    <w:rsid w:val="00CF4AB7"/>
    <w:rsid w:val="00CF4B2B"/>
    <w:rsid w:val="00CF4CA2"/>
    <w:rsid w:val="00CF517A"/>
    <w:rsid w:val="00CF526F"/>
    <w:rsid w:val="00CF69A4"/>
    <w:rsid w:val="00CF6D67"/>
    <w:rsid w:val="00CF7E35"/>
    <w:rsid w:val="00CF7EB4"/>
    <w:rsid w:val="00D01265"/>
    <w:rsid w:val="00D01C7F"/>
    <w:rsid w:val="00D01D35"/>
    <w:rsid w:val="00D027DB"/>
    <w:rsid w:val="00D02D45"/>
    <w:rsid w:val="00D03555"/>
    <w:rsid w:val="00D037ED"/>
    <w:rsid w:val="00D03F1A"/>
    <w:rsid w:val="00D044F4"/>
    <w:rsid w:val="00D04B03"/>
    <w:rsid w:val="00D04D97"/>
    <w:rsid w:val="00D0529E"/>
    <w:rsid w:val="00D05CDE"/>
    <w:rsid w:val="00D06187"/>
    <w:rsid w:val="00D06F03"/>
    <w:rsid w:val="00D07377"/>
    <w:rsid w:val="00D10009"/>
    <w:rsid w:val="00D1014C"/>
    <w:rsid w:val="00D107AB"/>
    <w:rsid w:val="00D10B97"/>
    <w:rsid w:val="00D10C0E"/>
    <w:rsid w:val="00D10CB6"/>
    <w:rsid w:val="00D11204"/>
    <w:rsid w:val="00D12389"/>
    <w:rsid w:val="00D12F14"/>
    <w:rsid w:val="00D13096"/>
    <w:rsid w:val="00D13128"/>
    <w:rsid w:val="00D13213"/>
    <w:rsid w:val="00D134D4"/>
    <w:rsid w:val="00D13813"/>
    <w:rsid w:val="00D13DC7"/>
    <w:rsid w:val="00D14614"/>
    <w:rsid w:val="00D14B26"/>
    <w:rsid w:val="00D14DAF"/>
    <w:rsid w:val="00D15AEA"/>
    <w:rsid w:val="00D161C3"/>
    <w:rsid w:val="00D167CA"/>
    <w:rsid w:val="00D17AEC"/>
    <w:rsid w:val="00D17BBC"/>
    <w:rsid w:val="00D201D1"/>
    <w:rsid w:val="00D2130A"/>
    <w:rsid w:val="00D213CB"/>
    <w:rsid w:val="00D213DC"/>
    <w:rsid w:val="00D2193E"/>
    <w:rsid w:val="00D2245E"/>
    <w:rsid w:val="00D22868"/>
    <w:rsid w:val="00D22A43"/>
    <w:rsid w:val="00D22B57"/>
    <w:rsid w:val="00D2314B"/>
    <w:rsid w:val="00D23C93"/>
    <w:rsid w:val="00D24990"/>
    <w:rsid w:val="00D24AB7"/>
    <w:rsid w:val="00D255B0"/>
    <w:rsid w:val="00D25885"/>
    <w:rsid w:val="00D258C8"/>
    <w:rsid w:val="00D2599E"/>
    <w:rsid w:val="00D25DEC"/>
    <w:rsid w:val="00D269C5"/>
    <w:rsid w:val="00D276E0"/>
    <w:rsid w:val="00D2777E"/>
    <w:rsid w:val="00D27F7B"/>
    <w:rsid w:val="00D30009"/>
    <w:rsid w:val="00D3048B"/>
    <w:rsid w:val="00D30B11"/>
    <w:rsid w:val="00D30C2C"/>
    <w:rsid w:val="00D30C7F"/>
    <w:rsid w:val="00D3113D"/>
    <w:rsid w:val="00D31711"/>
    <w:rsid w:val="00D317AE"/>
    <w:rsid w:val="00D3218B"/>
    <w:rsid w:val="00D32C51"/>
    <w:rsid w:val="00D32C5B"/>
    <w:rsid w:val="00D32D03"/>
    <w:rsid w:val="00D333B1"/>
    <w:rsid w:val="00D33799"/>
    <w:rsid w:val="00D3387A"/>
    <w:rsid w:val="00D33882"/>
    <w:rsid w:val="00D338EC"/>
    <w:rsid w:val="00D33B2F"/>
    <w:rsid w:val="00D340DD"/>
    <w:rsid w:val="00D34345"/>
    <w:rsid w:val="00D344FB"/>
    <w:rsid w:val="00D346FB"/>
    <w:rsid w:val="00D3535C"/>
    <w:rsid w:val="00D353CF"/>
    <w:rsid w:val="00D35406"/>
    <w:rsid w:val="00D3563F"/>
    <w:rsid w:val="00D35C91"/>
    <w:rsid w:val="00D3667A"/>
    <w:rsid w:val="00D3679B"/>
    <w:rsid w:val="00D367F1"/>
    <w:rsid w:val="00D36870"/>
    <w:rsid w:val="00D36AEB"/>
    <w:rsid w:val="00D36E49"/>
    <w:rsid w:val="00D37222"/>
    <w:rsid w:val="00D37358"/>
    <w:rsid w:val="00D37471"/>
    <w:rsid w:val="00D3764F"/>
    <w:rsid w:val="00D377BA"/>
    <w:rsid w:val="00D400EB"/>
    <w:rsid w:val="00D40632"/>
    <w:rsid w:val="00D40691"/>
    <w:rsid w:val="00D40963"/>
    <w:rsid w:val="00D40BBF"/>
    <w:rsid w:val="00D40E69"/>
    <w:rsid w:val="00D40EE0"/>
    <w:rsid w:val="00D42C03"/>
    <w:rsid w:val="00D42D32"/>
    <w:rsid w:val="00D43476"/>
    <w:rsid w:val="00D43BC6"/>
    <w:rsid w:val="00D43DEB"/>
    <w:rsid w:val="00D43FFD"/>
    <w:rsid w:val="00D44004"/>
    <w:rsid w:val="00D444AD"/>
    <w:rsid w:val="00D45A15"/>
    <w:rsid w:val="00D45E77"/>
    <w:rsid w:val="00D45FEA"/>
    <w:rsid w:val="00D4696D"/>
    <w:rsid w:val="00D46C25"/>
    <w:rsid w:val="00D46CD5"/>
    <w:rsid w:val="00D476E1"/>
    <w:rsid w:val="00D47ACD"/>
    <w:rsid w:val="00D47BFF"/>
    <w:rsid w:val="00D47E0B"/>
    <w:rsid w:val="00D5015D"/>
    <w:rsid w:val="00D503A6"/>
    <w:rsid w:val="00D50D67"/>
    <w:rsid w:val="00D51F32"/>
    <w:rsid w:val="00D51F86"/>
    <w:rsid w:val="00D52186"/>
    <w:rsid w:val="00D5327B"/>
    <w:rsid w:val="00D5353A"/>
    <w:rsid w:val="00D536C5"/>
    <w:rsid w:val="00D53760"/>
    <w:rsid w:val="00D5382B"/>
    <w:rsid w:val="00D538A2"/>
    <w:rsid w:val="00D5419D"/>
    <w:rsid w:val="00D54A1C"/>
    <w:rsid w:val="00D54EF2"/>
    <w:rsid w:val="00D55004"/>
    <w:rsid w:val="00D55080"/>
    <w:rsid w:val="00D551AD"/>
    <w:rsid w:val="00D55400"/>
    <w:rsid w:val="00D55401"/>
    <w:rsid w:val="00D55AAE"/>
    <w:rsid w:val="00D561F4"/>
    <w:rsid w:val="00D569BE"/>
    <w:rsid w:val="00D57248"/>
    <w:rsid w:val="00D57448"/>
    <w:rsid w:val="00D576E2"/>
    <w:rsid w:val="00D579B6"/>
    <w:rsid w:val="00D579FE"/>
    <w:rsid w:val="00D57F1B"/>
    <w:rsid w:val="00D60342"/>
    <w:rsid w:val="00D60558"/>
    <w:rsid w:val="00D60938"/>
    <w:rsid w:val="00D60CFB"/>
    <w:rsid w:val="00D60F86"/>
    <w:rsid w:val="00D611B1"/>
    <w:rsid w:val="00D614DB"/>
    <w:rsid w:val="00D61823"/>
    <w:rsid w:val="00D6198F"/>
    <w:rsid w:val="00D61BCE"/>
    <w:rsid w:val="00D61C25"/>
    <w:rsid w:val="00D61FDF"/>
    <w:rsid w:val="00D62261"/>
    <w:rsid w:val="00D62603"/>
    <w:rsid w:val="00D626CD"/>
    <w:rsid w:val="00D62E57"/>
    <w:rsid w:val="00D63189"/>
    <w:rsid w:val="00D635A6"/>
    <w:rsid w:val="00D6369B"/>
    <w:rsid w:val="00D63EEE"/>
    <w:rsid w:val="00D64600"/>
    <w:rsid w:val="00D6565B"/>
    <w:rsid w:val="00D657C5"/>
    <w:rsid w:val="00D65992"/>
    <w:rsid w:val="00D65C18"/>
    <w:rsid w:val="00D65CE0"/>
    <w:rsid w:val="00D6603E"/>
    <w:rsid w:val="00D6607B"/>
    <w:rsid w:val="00D663F8"/>
    <w:rsid w:val="00D6677A"/>
    <w:rsid w:val="00D66F6C"/>
    <w:rsid w:val="00D67174"/>
    <w:rsid w:val="00D673C9"/>
    <w:rsid w:val="00D67BFD"/>
    <w:rsid w:val="00D704D6"/>
    <w:rsid w:val="00D70C3A"/>
    <w:rsid w:val="00D70DE1"/>
    <w:rsid w:val="00D70FDC"/>
    <w:rsid w:val="00D71BEA"/>
    <w:rsid w:val="00D722D2"/>
    <w:rsid w:val="00D72A15"/>
    <w:rsid w:val="00D7307B"/>
    <w:rsid w:val="00D73738"/>
    <w:rsid w:val="00D74190"/>
    <w:rsid w:val="00D74890"/>
    <w:rsid w:val="00D74BE4"/>
    <w:rsid w:val="00D74DAA"/>
    <w:rsid w:val="00D74F16"/>
    <w:rsid w:val="00D75185"/>
    <w:rsid w:val="00D75B0C"/>
    <w:rsid w:val="00D75D3F"/>
    <w:rsid w:val="00D76033"/>
    <w:rsid w:val="00D764C0"/>
    <w:rsid w:val="00D76652"/>
    <w:rsid w:val="00D76A27"/>
    <w:rsid w:val="00D7728F"/>
    <w:rsid w:val="00D77BC5"/>
    <w:rsid w:val="00D80AE0"/>
    <w:rsid w:val="00D80EED"/>
    <w:rsid w:val="00D80FC6"/>
    <w:rsid w:val="00D81008"/>
    <w:rsid w:val="00D8153F"/>
    <w:rsid w:val="00D82679"/>
    <w:rsid w:val="00D831EE"/>
    <w:rsid w:val="00D833A9"/>
    <w:rsid w:val="00D83896"/>
    <w:rsid w:val="00D83917"/>
    <w:rsid w:val="00D84EEE"/>
    <w:rsid w:val="00D8505E"/>
    <w:rsid w:val="00D850C5"/>
    <w:rsid w:val="00D850D6"/>
    <w:rsid w:val="00D8588D"/>
    <w:rsid w:val="00D86100"/>
    <w:rsid w:val="00D86F79"/>
    <w:rsid w:val="00D872F4"/>
    <w:rsid w:val="00D87483"/>
    <w:rsid w:val="00D87500"/>
    <w:rsid w:val="00D90368"/>
    <w:rsid w:val="00D9091C"/>
    <w:rsid w:val="00D90AA4"/>
    <w:rsid w:val="00D90AD4"/>
    <w:rsid w:val="00D91A90"/>
    <w:rsid w:val="00D91D48"/>
    <w:rsid w:val="00D92865"/>
    <w:rsid w:val="00D93CBA"/>
    <w:rsid w:val="00D93D47"/>
    <w:rsid w:val="00D94691"/>
    <w:rsid w:val="00D94AB9"/>
    <w:rsid w:val="00D94E34"/>
    <w:rsid w:val="00D95D14"/>
    <w:rsid w:val="00D96922"/>
    <w:rsid w:val="00D96F0A"/>
    <w:rsid w:val="00D96FB5"/>
    <w:rsid w:val="00D97391"/>
    <w:rsid w:val="00D97637"/>
    <w:rsid w:val="00D97721"/>
    <w:rsid w:val="00DA0959"/>
    <w:rsid w:val="00DA2237"/>
    <w:rsid w:val="00DA2819"/>
    <w:rsid w:val="00DA2904"/>
    <w:rsid w:val="00DA30CC"/>
    <w:rsid w:val="00DA3282"/>
    <w:rsid w:val="00DA44BA"/>
    <w:rsid w:val="00DA5130"/>
    <w:rsid w:val="00DA535D"/>
    <w:rsid w:val="00DA54CE"/>
    <w:rsid w:val="00DA5A71"/>
    <w:rsid w:val="00DA5E13"/>
    <w:rsid w:val="00DA71F8"/>
    <w:rsid w:val="00DA7D70"/>
    <w:rsid w:val="00DB04DC"/>
    <w:rsid w:val="00DB10CC"/>
    <w:rsid w:val="00DB178F"/>
    <w:rsid w:val="00DB21C1"/>
    <w:rsid w:val="00DB2605"/>
    <w:rsid w:val="00DB2C87"/>
    <w:rsid w:val="00DB332F"/>
    <w:rsid w:val="00DB34D0"/>
    <w:rsid w:val="00DB34DA"/>
    <w:rsid w:val="00DB409E"/>
    <w:rsid w:val="00DB42AF"/>
    <w:rsid w:val="00DB4AF2"/>
    <w:rsid w:val="00DB5832"/>
    <w:rsid w:val="00DB5ED0"/>
    <w:rsid w:val="00DB6294"/>
    <w:rsid w:val="00DB6932"/>
    <w:rsid w:val="00DB73B4"/>
    <w:rsid w:val="00DB766D"/>
    <w:rsid w:val="00DB768F"/>
    <w:rsid w:val="00DB7A85"/>
    <w:rsid w:val="00DC0094"/>
    <w:rsid w:val="00DC0AF8"/>
    <w:rsid w:val="00DC0D79"/>
    <w:rsid w:val="00DC0E4C"/>
    <w:rsid w:val="00DC1222"/>
    <w:rsid w:val="00DC13FC"/>
    <w:rsid w:val="00DC1749"/>
    <w:rsid w:val="00DC1F9C"/>
    <w:rsid w:val="00DC20DD"/>
    <w:rsid w:val="00DC2931"/>
    <w:rsid w:val="00DC2F49"/>
    <w:rsid w:val="00DC2FEF"/>
    <w:rsid w:val="00DC339D"/>
    <w:rsid w:val="00DC40EE"/>
    <w:rsid w:val="00DC4219"/>
    <w:rsid w:val="00DC44EC"/>
    <w:rsid w:val="00DC4636"/>
    <w:rsid w:val="00DC4A8E"/>
    <w:rsid w:val="00DC4D24"/>
    <w:rsid w:val="00DC501E"/>
    <w:rsid w:val="00DC5416"/>
    <w:rsid w:val="00DC5B7C"/>
    <w:rsid w:val="00DC5BD8"/>
    <w:rsid w:val="00DC5D0F"/>
    <w:rsid w:val="00DC672B"/>
    <w:rsid w:val="00DC6A82"/>
    <w:rsid w:val="00DC6B9E"/>
    <w:rsid w:val="00DC7633"/>
    <w:rsid w:val="00DD04F5"/>
    <w:rsid w:val="00DD054F"/>
    <w:rsid w:val="00DD0814"/>
    <w:rsid w:val="00DD0BAE"/>
    <w:rsid w:val="00DD0C48"/>
    <w:rsid w:val="00DD1033"/>
    <w:rsid w:val="00DD1857"/>
    <w:rsid w:val="00DD1947"/>
    <w:rsid w:val="00DD1A2E"/>
    <w:rsid w:val="00DD2897"/>
    <w:rsid w:val="00DD2AFC"/>
    <w:rsid w:val="00DD2BC2"/>
    <w:rsid w:val="00DD2C1C"/>
    <w:rsid w:val="00DD2C33"/>
    <w:rsid w:val="00DD3064"/>
    <w:rsid w:val="00DD3443"/>
    <w:rsid w:val="00DD3952"/>
    <w:rsid w:val="00DD39A3"/>
    <w:rsid w:val="00DD3C25"/>
    <w:rsid w:val="00DD3F84"/>
    <w:rsid w:val="00DD4439"/>
    <w:rsid w:val="00DD4BCF"/>
    <w:rsid w:val="00DD4D60"/>
    <w:rsid w:val="00DD5358"/>
    <w:rsid w:val="00DD5398"/>
    <w:rsid w:val="00DD574D"/>
    <w:rsid w:val="00DD5920"/>
    <w:rsid w:val="00DD5955"/>
    <w:rsid w:val="00DD65B3"/>
    <w:rsid w:val="00DD674A"/>
    <w:rsid w:val="00DD6C0C"/>
    <w:rsid w:val="00DD73FD"/>
    <w:rsid w:val="00DD7AB4"/>
    <w:rsid w:val="00DD7D52"/>
    <w:rsid w:val="00DE044A"/>
    <w:rsid w:val="00DE112E"/>
    <w:rsid w:val="00DE1178"/>
    <w:rsid w:val="00DE1489"/>
    <w:rsid w:val="00DE1C61"/>
    <w:rsid w:val="00DE2611"/>
    <w:rsid w:val="00DE272B"/>
    <w:rsid w:val="00DE35C5"/>
    <w:rsid w:val="00DE3628"/>
    <w:rsid w:val="00DE39F1"/>
    <w:rsid w:val="00DE3DC7"/>
    <w:rsid w:val="00DE4627"/>
    <w:rsid w:val="00DE46E1"/>
    <w:rsid w:val="00DE4B83"/>
    <w:rsid w:val="00DE4E26"/>
    <w:rsid w:val="00DE4EAA"/>
    <w:rsid w:val="00DE5693"/>
    <w:rsid w:val="00DE5DCB"/>
    <w:rsid w:val="00DE645D"/>
    <w:rsid w:val="00DE6BD4"/>
    <w:rsid w:val="00DE7289"/>
    <w:rsid w:val="00DE783A"/>
    <w:rsid w:val="00DE7B29"/>
    <w:rsid w:val="00DE7E21"/>
    <w:rsid w:val="00DF0168"/>
    <w:rsid w:val="00DF0B35"/>
    <w:rsid w:val="00DF1EC9"/>
    <w:rsid w:val="00DF1EE9"/>
    <w:rsid w:val="00DF21CF"/>
    <w:rsid w:val="00DF22D6"/>
    <w:rsid w:val="00DF2970"/>
    <w:rsid w:val="00DF2BA8"/>
    <w:rsid w:val="00DF31F9"/>
    <w:rsid w:val="00DF3900"/>
    <w:rsid w:val="00DF4956"/>
    <w:rsid w:val="00DF4A18"/>
    <w:rsid w:val="00DF535F"/>
    <w:rsid w:val="00DF5454"/>
    <w:rsid w:val="00DF55CF"/>
    <w:rsid w:val="00E0012A"/>
    <w:rsid w:val="00E003DA"/>
    <w:rsid w:val="00E0083C"/>
    <w:rsid w:val="00E00DF1"/>
    <w:rsid w:val="00E00EE2"/>
    <w:rsid w:val="00E011BA"/>
    <w:rsid w:val="00E01CEC"/>
    <w:rsid w:val="00E01DA3"/>
    <w:rsid w:val="00E01E86"/>
    <w:rsid w:val="00E02120"/>
    <w:rsid w:val="00E02568"/>
    <w:rsid w:val="00E02B6D"/>
    <w:rsid w:val="00E03369"/>
    <w:rsid w:val="00E033BC"/>
    <w:rsid w:val="00E035EB"/>
    <w:rsid w:val="00E03872"/>
    <w:rsid w:val="00E03953"/>
    <w:rsid w:val="00E03DFB"/>
    <w:rsid w:val="00E048F2"/>
    <w:rsid w:val="00E059E6"/>
    <w:rsid w:val="00E05D39"/>
    <w:rsid w:val="00E05F90"/>
    <w:rsid w:val="00E06138"/>
    <w:rsid w:val="00E065C4"/>
    <w:rsid w:val="00E06A99"/>
    <w:rsid w:val="00E071A2"/>
    <w:rsid w:val="00E07660"/>
    <w:rsid w:val="00E07882"/>
    <w:rsid w:val="00E10629"/>
    <w:rsid w:val="00E10C54"/>
    <w:rsid w:val="00E110CB"/>
    <w:rsid w:val="00E1180C"/>
    <w:rsid w:val="00E11827"/>
    <w:rsid w:val="00E12609"/>
    <w:rsid w:val="00E12B3E"/>
    <w:rsid w:val="00E13299"/>
    <w:rsid w:val="00E139B0"/>
    <w:rsid w:val="00E13AB5"/>
    <w:rsid w:val="00E144C1"/>
    <w:rsid w:val="00E14884"/>
    <w:rsid w:val="00E14A9B"/>
    <w:rsid w:val="00E14ECC"/>
    <w:rsid w:val="00E1501F"/>
    <w:rsid w:val="00E157C5"/>
    <w:rsid w:val="00E15D8C"/>
    <w:rsid w:val="00E165D8"/>
    <w:rsid w:val="00E17529"/>
    <w:rsid w:val="00E17E26"/>
    <w:rsid w:val="00E17F87"/>
    <w:rsid w:val="00E20CBE"/>
    <w:rsid w:val="00E20D4E"/>
    <w:rsid w:val="00E20E7C"/>
    <w:rsid w:val="00E20ED4"/>
    <w:rsid w:val="00E213AE"/>
    <w:rsid w:val="00E2148E"/>
    <w:rsid w:val="00E21688"/>
    <w:rsid w:val="00E21F1C"/>
    <w:rsid w:val="00E226B1"/>
    <w:rsid w:val="00E2271E"/>
    <w:rsid w:val="00E236EE"/>
    <w:rsid w:val="00E23724"/>
    <w:rsid w:val="00E23EC7"/>
    <w:rsid w:val="00E242FB"/>
    <w:rsid w:val="00E24629"/>
    <w:rsid w:val="00E2488C"/>
    <w:rsid w:val="00E25143"/>
    <w:rsid w:val="00E25713"/>
    <w:rsid w:val="00E25894"/>
    <w:rsid w:val="00E258C7"/>
    <w:rsid w:val="00E25CA9"/>
    <w:rsid w:val="00E2631C"/>
    <w:rsid w:val="00E265FA"/>
    <w:rsid w:val="00E269E5"/>
    <w:rsid w:val="00E26B2B"/>
    <w:rsid w:val="00E30084"/>
    <w:rsid w:val="00E30774"/>
    <w:rsid w:val="00E30BC8"/>
    <w:rsid w:val="00E30C8B"/>
    <w:rsid w:val="00E30FF6"/>
    <w:rsid w:val="00E31762"/>
    <w:rsid w:val="00E317B5"/>
    <w:rsid w:val="00E31A76"/>
    <w:rsid w:val="00E320D1"/>
    <w:rsid w:val="00E324EB"/>
    <w:rsid w:val="00E32B8D"/>
    <w:rsid w:val="00E32C3B"/>
    <w:rsid w:val="00E32C4D"/>
    <w:rsid w:val="00E3352C"/>
    <w:rsid w:val="00E343CA"/>
    <w:rsid w:val="00E34604"/>
    <w:rsid w:val="00E34D63"/>
    <w:rsid w:val="00E34D6D"/>
    <w:rsid w:val="00E35119"/>
    <w:rsid w:val="00E35311"/>
    <w:rsid w:val="00E35546"/>
    <w:rsid w:val="00E3592A"/>
    <w:rsid w:val="00E35CE0"/>
    <w:rsid w:val="00E36337"/>
    <w:rsid w:val="00E36C97"/>
    <w:rsid w:val="00E401E3"/>
    <w:rsid w:val="00E404CD"/>
    <w:rsid w:val="00E404EF"/>
    <w:rsid w:val="00E40682"/>
    <w:rsid w:val="00E407F5"/>
    <w:rsid w:val="00E412BD"/>
    <w:rsid w:val="00E41431"/>
    <w:rsid w:val="00E41BA1"/>
    <w:rsid w:val="00E41CA4"/>
    <w:rsid w:val="00E41EA6"/>
    <w:rsid w:val="00E426DC"/>
    <w:rsid w:val="00E427E6"/>
    <w:rsid w:val="00E42BE9"/>
    <w:rsid w:val="00E42FD7"/>
    <w:rsid w:val="00E430B7"/>
    <w:rsid w:val="00E432B9"/>
    <w:rsid w:val="00E435D1"/>
    <w:rsid w:val="00E439C9"/>
    <w:rsid w:val="00E439ED"/>
    <w:rsid w:val="00E43A24"/>
    <w:rsid w:val="00E43AA5"/>
    <w:rsid w:val="00E43B58"/>
    <w:rsid w:val="00E4444C"/>
    <w:rsid w:val="00E44EAF"/>
    <w:rsid w:val="00E457F5"/>
    <w:rsid w:val="00E45C06"/>
    <w:rsid w:val="00E467BE"/>
    <w:rsid w:val="00E468D5"/>
    <w:rsid w:val="00E469E7"/>
    <w:rsid w:val="00E46AFC"/>
    <w:rsid w:val="00E47443"/>
    <w:rsid w:val="00E47747"/>
    <w:rsid w:val="00E50934"/>
    <w:rsid w:val="00E510CA"/>
    <w:rsid w:val="00E5165B"/>
    <w:rsid w:val="00E516F5"/>
    <w:rsid w:val="00E52A84"/>
    <w:rsid w:val="00E52CF0"/>
    <w:rsid w:val="00E532B1"/>
    <w:rsid w:val="00E53887"/>
    <w:rsid w:val="00E539E7"/>
    <w:rsid w:val="00E53A8B"/>
    <w:rsid w:val="00E53B4D"/>
    <w:rsid w:val="00E54331"/>
    <w:rsid w:val="00E548DE"/>
    <w:rsid w:val="00E54BFF"/>
    <w:rsid w:val="00E54F16"/>
    <w:rsid w:val="00E5672D"/>
    <w:rsid w:val="00E5699A"/>
    <w:rsid w:val="00E56CCE"/>
    <w:rsid w:val="00E57267"/>
    <w:rsid w:val="00E573A5"/>
    <w:rsid w:val="00E57528"/>
    <w:rsid w:val="00E57814"/>
    <w:rsid w:val="00E61B28"/>
    <w:rsid w:val="00E61EE0"/>
    <w:rsid w:val="00E63C2F"/>
    <w:rsid w:val="00E6454C"/>
    <w:rsid w:val="00E64672"/>
    <w:rsid w:val="00E652CD"/>
    <w:rsid w:val="00E653B8"/>
    <w:rsid w:val="00E65503"/>
    <w:rsid w:val="00E655C3"/>
    <w:rsid w:val="00E65ACB"/>
    <w:rsid w:val="00E662ED"/>
    <w:rsid w:val="00E663FA"/>
    <w:rsid w:val="00E6655B"/>
    <w:rsid w:val="00E66DB3"/>
    <w:rsid w:val="00E67089"/>
    <w:rsid w:val="00E67207"/>
    <w:rsid w:val="00E70706"/>
    <w:rsid w:val="00E7084C"/>
    <w:rsid w:val="00E70E18"/>
    <w:rsid w:val="00E70FCB"/>
    <w:rsid w:val="00E71213"/>
    <w:rsid w:val="00E71CEE"/>
    <w:rsid w:val="00E7221E"/>
    <w:rsid w:val="00E723E4"/>
    <w:rsid w:val="00E72813"/>
    <w:rsid w:val="00E72C73"/>
    <w:rsid w:val="00E72F47"/>
    <w:rsid w:val="00E73E21"/>
    <w:rsid w:val="00E7407B"/>
    <w:rsid w:val="00E75657"/>
    <w:rsid w:val="00E756CC"/>
    <w:rsid w:val="00E75704"/>
    <w:rsid w:val="00E75AB5"/>
    <w:rsid w:val="00E76D38"/>
    <w:rsid w:val="00E7744B"/>
    <w:rsid w:val="00E77C08"/>
    <w:rsid w:val="00E77F5B"/>
    <w:rsid w:val="00E800AC"/>
    <w:rsid w:val="00E8011F"/>
    <w:rsid w:val="00E801FD"/>
    <w:rsid w:val="00E8118E"/>
    <w:rsid w:val="00E81643"/>
    <w:rsid w:val="00E82045"/>
    <w:rsid w:val="00E8223F"/>
    <w:rsid w:val="00E826F3"/>
    <w:rsid w:val="00E82BD7"/>
    <w:rsid w:val="00E82DB2"/>
    <w:rsid w:val="00E833E4"/>
    <w:rsid w:val="00E83466"/>
    <w:rsid w:val="00E83ED2"/>
    <w:rsid w:val="00E84B43"/>
    <w:rsid w:val="00E85537"/>
    <w:rsid w:val="00E85598"/>
    <w:rsid w:val="00E85664"/>
    <w:rsid w:val="00E87033"/>
    <w:rsid w:val="00E9026D"/>
    <w:rsid w:val="00E90937"/>
    <w:rsid w:val="00E91BAE"/>
    <w:rsid w:val="00E92355"/>
    <w:rsid w:val="00E9289E"/>
    <w:rsid w:val="00E93243"/>
    <w:rsid w:val="00E93674"/>
    <w:rsid w:val="00E937BC"/>
    <w:rsid w:val="00E93BB6"/>
    <w:rsid w:val="00E94A2E"/>
    <w:rsid w:val="00E9501E"/>
    <w:rsid w:val="00E955D0"/>
    <w:rsid w:val="00E96514"/>
    <w:rsid w:val="00E96CD4"/>
    <w:rsid w:val="00E970A8"/>
    <w:rsid w:val="00E974D6"/>
    <w:rsid w:val="00E97715"/>
    <w:rsid w:val="00E97BCF"/>
    <w:rsid w:val="00E97C7F"/>
    <w:rsid w:val="00EA017D"/>
    <w:rsid w:val="00EA0447"/>
    <w:rsid w:val="00EA11DB"/>
    <w:rsid w:val="00EA1ADF"/>
    <w:rsid w:val="00EA1DE2"/>
    <w:rsid w:val="00EA2838"/>
    <w:rsid w:val="00EA294D"/>
    <w:rsid w:val="00EA295F"/>
    <w:rsid w:val="00EA2FB6"/>
    <w:rsid w:val="00EA31CC"/>
    <w:rsid w:val="00EA5317"/>
    <w:rsid w:val="00EA5355"/>
    <w:rsid w:val="00EA5F77"/>
    <w:rsid w:val="00EA64AA"/>
    <w:rsid w:val="00EA69BD"/>
    <w:rsid w:val="00EB00DA"/>
    <w:rsid w:val="00EB02CC"/>
    <w:rsid w:val="00EB036A"/>
    <w:rsid w:val="00EB0412"/>
    <w:rsid w:val="00EB05BC"/>
    <w:rsid w:val="00EB08C3"/>
    <w:rsid w:val="00EB0B45"/>
    <w:rsid w:val="00EB0D8F"/>
    <w:rsid w:val="00EB1375"/>
    <w:rsid w:val="00EB1426"/>
    <w:rsid w:val="00EB16AE"/>
    <w:rsid w:val="00EB1A42"/>
    <w:rsid w:val="00EB1C3D"/>
    <w:rsid w:val="00EB2A75"/>
    <w:rsid w:val="00EB34CC"/>
    <w:rsid w:val="00EB3AEB"/>
    <w:rsid w:val="00EB4063"/>
    <w:rsid w:val="00EB4516"/>
    <w:rsid w:val="00EB4C52"/>
    <w:rsid w:val="00EB5879"/>
    <w:rsid w:val="00EB5B22"/>
    <w:rsid w:val="00EB60BD"/>
    <w:rsid w:val="00EB622F"/>
    <w:rsid w:val="00EB718A"/>
    <w:rsid w:val="00EB792F"/>
    <w:rsid w:val="00EB7E22"/>
    <w:rsid w:val="00EB7F51"/>
    <w:rsid w:val="00EC0F02"/>
    <w:rsid w:val="00EC150C"/>
    <w:rsid w:val="00EC1915"/>
    <w:rsid w:val="00EC1D4B"/>
    <w:rsid w:val="00EC2055"/>
    <w:rsid w:val="00EC2486"/>
    <w:rsid w:val="00EC2528"/>
    <w:rsid w:val="00EC2BA8"/>
    <w:rsid w:val="00EC35ED"/>
    <w:rsid w:val="00EC36D6"/>
    <w:rsid w:val="00EC3A0F"/>
    <w:rsid w:val="00EC544C"/>
    <w:rsid w:val="00EC607A"/>
    <w:rsid w:val="00EC6895"/>
    <w:rsid w:val="00EC6993"/>
    <w:rsid w:val="00EC6E82"/>
    <w:rsid w:val="00EC78B8"/>
    <w:rsid w:val="00EC79D2"/>
    <w:rsid w:val="00ED0E5B"/>
    <w:rsid w:val="00ED1848"/>
    <w:rsid w:val="00ED22A9"/>
    <w:rsid w:val="00ED28B2"/>
    <w:rsid w:val="00ED30D4"/>
    <w:rsid w:val="00ED3545"/>
    <w:rsid w:val="00ED45DA"/>
    <w:rsid w:val="00ED4784"/>
    <w:rsid w:val="00ED4F36"/>
    <w:rsid w:val="00ED5A35"/>
    <w:rsid w:val="00ED5B86"/>
    <w:rsid w:val="00ED5C7A"/>
    <w:rsid w:val="00ED5F55"/>
    <w:rsid w:val="00ED69C6"/>
    <w:rsid w:val="00ED6E22"/>
    <w:rsid w:val="00ED72A5"/>
    <w:rsid w:val="00ED7C19"/>
    <w:rsid w:val="00ED7FFD"/>
    <w:rsid w:val="00EE0404"/>
    <w:rsid w:val="00EE0F37"/>
    <w:rsid w:val="00EE10FD"/>
    <w:rsid w:val="00EE121D"/>
    <w:rsid w:val="00EE1625"/>
    <w:rsid w:val="00EE1999"/>
    <w:rsid w:val="00EE2177"/>
    <w:rsid w:val="00EE254D"/>
    <w:rsid w:val="00EE26DC"/>
    <w:rsid w:val="00EE29CA"/>
    <w:rsid w:val="00EE2B0E"/>
    <w:rsid w:val="00EE30C4"/>
    <w:rsid w:val="00EE35B8"/>
    <w:rsid w:val="00EE3642"/>
    <w:rsid w:val="00EE39EC"/>
    <w:rsid w:val="00EE4032"/>
    <w:rsid w:val="00EE4C87"/>
    <w:rsid w:val="00EE52FB"/>
    <w:rsid w:val="00EE5810"/>
    <w:rsid w:val="00EE5D86"/>
    <w:rsid w:val="00EE6148"/>
    <w:rsid w:val="00EE6D01"/>
    <w:rsid w:val="00EE76EB"/>
    <w:rsid w:val="00EE7B3C"/>
    <w:rsid w:val="00EF05EF"/>
    <w:rsid w:val="00EF0B1A"/>
    <w:rsid w:val="00EF0F7C"/>
    <w:rsid w:val="00EF1816"/>
    <w:rsid w:val="00EF18E8"/>
    <w:rsid w:val="00EF23ED"/>
    <w:rsid w:val="00EF27B7"/>
    <w:rsid w:val="00EF27D7"/>
    <w:rsid w:val="00EF294D"/>
    <w:rsid w:val="00EF2A97"/>
    <w:rsid w:val="00EF2D81"/>
    <w:rsid w:val="00EF3128"/>
    <w:rsid w:val="00EF32AA"/>
    <w:rsid w:val="00EF334C"/>
    <w:rsid w:val="00EF5035"/>
    <w:rsid w:val="00EF53DA"/>
    <w:rsid w:val="00EF56F8"/>
    <w:rsid w:val="00EF5B65"/>
    <w:rsid w:val="00EF5BE1"/>
    <w:rsid w:val="00EF5C86"/>
    <w:rsid w:val="00EF60C3"/>
    <w:rsid w:val="00EF654B"/>
    <w:rsid w:val="00EF6718"/>
    <w:rsid w:val="00EF6887"/>
    <w:rsid w:val="00EF690B"/>
    <w:rsid w:val="00EF72DE"/>
    <w:rsid w:val="00EF72E8"/>
    <w:rsid w:val="00EF79C0"/>
    <w:rsid w:val="00EF7D10"/>
    <w:rsid w:val="00EF7E9D"/>
    <w:rsid w:val="00EF7EA1"/>
    <w:rsid w:val="00EF7ECC"/>
    <w:rsid w:val="00F00229"/>
    <w:rsid w:val="00F006C6"/>
    <w:rsid w:val="00F00D6D"/>
    <w:rsid w:val="00F01777"/>
    <w:rsid w:val="00F01841"/>
    <w:rsid w:val="00F01E8F"/>
    <w:rsid w:val="00F0246D"/>
    <w:rsid w:val="00F02593"/>
    <w:rsid w:val="00F02611"/>
    <w:rsid w:val="00F028BE"/>
    <w:rsid w:val="00F02E2B"/>
    <w:rsid w:val="00F033CB"/>
    <w:rsid w:val="00F0359A"/>
    <w:rsid w:val="00F03CC7"/>
    <w:rsid w:val="00F03CDB"/>
    <w:rsid w:val="00F03E19"/>
    <w:rsid w:val="00F04EBC"/>
    <w:rsid w:val="00F0557C"/>
    <w:rsid w:val="00F05A9C"/>
    <w:rsid w:val="00F0610B"/>
    <w:rsid w:val="00F06512"/>
    <w:rsid w:val="00F065B2"/>
    <w:rsid w:val="00F07329"/>
    <w:rsid w:val="00F0732E"/>
    <w:rsid w:val="00F07348"/>
    <w:rsid w:val="00F0749C"/>
    <w:rsid w:val="00F07AE4"/>
    <w:rsid w:val="00F07B99"/>
    <w:rsid w:val="00F07D2D"/>
    <w:rsid w:val="00F07DAE"/>
    <w:rsid w:val="00F07E32"/>
    <w:rsid w:val="00F10368"/>
    <w:rsid w:val="00F10450"/>
    <w:rsid w:val="00F10735"/>
    <w:rsid w:val="00F111EE"/>
    <w:rsid w:val="00F11EBC"/>
    <w:rsid w:val="00F1207A"/>
    <w:rsid w:val="00F12555"/>
    <w:rsid w:val="00F126F8"/>
    <w:rsid w:val="00F12860"/>
    <w:rsid w:val="00F12C3E"/>
    <w:rsid w:val="00F12FAE"/>
    <w:rsid w:val="00F13223"/>
    <w:rsid w:val="00F13512"/>
    <w:rsid w:val="00F13CD9"/>
    <w:rsid w:val="00F13E0F"/>
    <w:rsid w:val="00F14440"/>
    <w:rsid w:val="00F15624"/>
    <w:rsid w:val="00F1607F"/>
    <w:rsid w:val="00F16347"/>
    <w:rsid w:val="00F166BB"/>
    <w:rsid w:val="00F168C8"/>
    <w:rsid w:val="00F16D96"/>
    <w:rsid w:val="00F16F85"/>
    <w:rsid w:val="00F171A3"/>
    <w:rsid w:val="00F1760B"/>
    <w:rsid w:val="00F177A5"/>
    <w:rsid w:val="00F1787F"/>
    <w:rsid w:val="00F17A98"/>
    <w:rsid w:val="00F2038D"/>
    <w:rsid w:val="00F20818"/>
    <w:rsid w:val="00F20947"/>
    <w:rsid w:val="00F20BC1"/>
    <w:rsid w:val="00F20DAC"/>
    <w:rsid w:val="00F21D01"/>
    <w:rsid w:val="00F21E5F"/>
    <w:rsid w:val="00F220F1"/>
    <w:rsid w:val="00F2243E"/>
    <w:rsid w:val="00F22667"/>
    <w:rsid w:val="00F2275C"/>
    <w:rsid w:val="00F22814"/>
    <w:rsid w:val="00F22ADC"/>
    <w:rsid w:val="00F23258"/>
    <w:rsid w:val="00F2345D"/>
    <w:rsid w:val="00F239D8"/>
    <w:rsid w:val="00F23C3E"/>
    <w:rsid w:val="00F23DAB"/>
    <w:rsid w:val="00F2456C"/>
    <w:rsid w:val="00F249D6"/>
    <w:rsid w:val="00F24BAF"/>
    <w:rsid w:val="00F24E3E"/>
    <w:rsid w:val="00F256E0"/>
    <w:rsid w:val="00F25D74"/>
    <w:rsid w:val="00F25F77"/>
    <w:rsid w:val="00F26967"/>
    <w:rsid w:val="00F26BBC"/>
    <w:rsid w:val="00F26C34"/>
    <w:rsid w:val="00F26FB4"/>
    <w:rsid w:val="00F2795F"/>
    <w:rsid w:val="00F27C4A"/>
    <w:rsid w:val="00F30697"/>
    <w:rsid w:val="00F3089E"/>
    <w:rsid w:val="00F31976"/>
    <w:rsid w:val="00F319A9"/>
    <w:rsid w:val="00F31A1D"/>
    <w:rsid w:val="00F31C41"/>
    <w:rsid w:val="00F31C89"/>
    <w:rsid w:val="00F3228F"/>
    <w:rsid w:val="00F329F5"/>
    <w:rsid w:val="00F32A1E"/>
    <w:rsid w:val="00F32B38"/>
    <w:rsid w:val="00F32DA3"/>
    <w:rsid w:val="00F33794"/>
    <w:rsid w:val="00F34018"/>
    <w:rsid w:val="00F34339"/>
    <w:rsid w:val="00F34658"/>
    <w:rsid w:val="00F352E0"/>
    <w:rsid w:val="00F35BBC"/>
    <w:rsid w:val="00F35F82"/>
    <w:rsid w:val="00F36452"/>
    <w:rsid w:val="00F3662A"/>
    <w:rsid w:val="00F36996"/>
    <w:rsid w:val="00F36A33"/>
    <w:rsid w:val="00F36B0D"/>
    <w:rsid w:val="00F36B73"/>
    <w:rsid w:val="00F36D42"/>
    <w:rsid w:val="00F36D86"/>
    <w:rsid w:val="00F37DA4"/>
    <w:rsid w:val="00F40321"/>
    <w:rsid w:val="00F40AB8"/>
    <w:rsid w:val="00F413A2"/>
    <w:rsid w:val="00F418A3"/>
    <w:rsid w:val="00F418AC"/>
    <w:rsid w:val="00F41916"/>
    <w:rsid w:val="00F426B2"/>
    <w:rsid w:val="00F44E3A"/>
    <w:rsid w:val="00F4524B"/>
    <w:rsid w:val="00F455B6"/>
    <w:rsid w:val="00F456E6"/>
    <w:rsid w:val="00F4570D"/>
    <w:rsid w:val="00F45882"/>
    <w:rsid w:val="00F45A3F"/>
    <w:rsid w:val="00F463D0"/>
    <w:rsid w:val="00F46966"/>
    <w:rsid w:val="00F46CA6"/>
    <w:rsid w:val="00F4711D"/>
    <w:rsid w:val="00F4727D"/>
    <w:rsid w:val="00F47AC8"/>
    <w:rsid w:val="00F47C2F"/>
    <w:rsid w:val="00F5002D"/>
    <w:rsid w:val="00F50A2C"/>
    <w:rsid w:val="00F50A3E"/>
    <w:rsid w:val="00F50F3D"/>
    <w:rsid w:val="00F51034"/>
    <w:rsid w:val="00F51743"/>
    <w:rsid w:val="00F51BFA"/>
    <w:rsid w:val="00F520DD"/>
    <w:rsid w:val="00F5250F"/>
    <w:rsid w:val="00F52711"/>
    <w:rsid w:val="00F52FD0"/>
    <w:rsid w:val="00F53223"/>
    <w:rsid w:val="00F53A27"/>
    <w:rsid w:val="00F5464B"/>
    <w:rsid w:val="00F5499C"/>
    <w:rsid w:val="00F54F62"/>
    <w:rsid w:val="00F56012"/>
    <w:rsid w:val="00F56712"/>
    <w:rsid w:val="00F570AC"/>
    <w:rsid w:val="00F5774C"/>
    <w:rsid w:val="00F577C5"/>
    <w:rsid w:val="00F57A22"/>
    <w:rsid w:val="00F57ABF"/>
    <w:rsid w:val="00F57ED1"/>
    <w:rsid w:val="00F60A55"/>
    <w:rsid w:val="00F60DC5"/>
    <w:rsid w:val="00F60F0F"/>
    <w:rsid w:val="00F61642"/>
    <w:rsid w:val="00F61A9B"/>
    <w:rsid w:val="00F61BA8"/>
    <w:rsid w:val="00F621FE"/>
    <w:rsid w:val="00F62227"/>
    <w:rsid w:val="00F6256F"/>
    <w:rsid w:val="00F626F2"/>
    <w:rsid w:val="00F628A3"/>
    <w:rsid w:val="00F62ADD"/>
    <w:rsid w:val="00F637FB"/>
    <w:rsid w:val="00F63F0F"/>
    <w:rsid w:val="00F640CA"/>
    <w:rsid w:val="00F650F0"/>
    <w:rsid w:val="00F65FA9"/>
    <w:rsid w:val="00F66354"/>
    <w:rsid w:val="00F66B0F"/>
    <w:rsid w:val="00F66EC3"/>
    <w:rsid w:val="00F6776F"/>
    <w:rsid w:val="00F704E5"/>
    <w:rsid w:val="00F708C5"/>
    <w:rsid w:val="00F70E17"/>
    <w:rsid w:val="00F72866"/>
    <w:rsid w:val="00F7307A"/>
    <w:rsid w:val="00F73D5B"/>
    <w:rsid w:val="00F742DB"/>
    <w:rsid w:val="00F74A82"/>
    <w:rsid w:val="00F74AF4"/>
    <w:rsid w:val="00F75019"/>
    <w:rsid w:val="00F7533F"/>
    <w:rsid w:val="00F75F99"/>
    <w:rsid w:val="00F770A8"/>
    <w:rsid w:val="00F77527"/>
    <w:rsid w:val="00F776E5"/>
    <w:rsid w:val="00F77DA9"/>
    <w:rsid w:val="00F80721"/>
    <w:rsid w:val="00F80CED"/>
    <w:rsid w:val="00F81555"/>
    <w:rsid w:val="00F8175D"/>
    <w:rsid w:val="00F82583"/>
    <w:rsid w:val="00F8261E"/>
    <w:rsid w:val="00F82B73"/>
    <w:rsid w:val="00F833E7"/>
    <w:rsid w:val="00F83ED2"/>
    <w:rsid w:val="00F844F8"/>
    <w:rsid w:val="00F849EE"/>
    <w:rsid w:val="00F85215"/>
    <w:rsid w:val="00F85579"/>
    <w:rsid w:val="00F85769"/>
    <w:rsid w:val="00F85771"/>
    <w:rsid w:val="00F8593F"/>
    <w:rsid w:val="00F85AFA"/>
    <w:rsid w:val="00F85CC5"/>
    <w:rsid w:val="00F86043"/>
    <w:rsid w:val="00F87235"/>
    <w:rsid w:val="00F87657"/>
    <w:rsid w:val="00F900D2"/>
    <w:rsid w:val="00F90489"/>
    <w:rsid w:val="00F905D1"/>
    <w:rsid w:val="00F906F7"/>
    <w:rsid w:val="00F90E29"/>
    <w:rsid w:val="00F918A7"/>
    <w:rsid w:val="00F91A25"/>
    <w:rsid w:val="00F91A93"/>
    <w:rsid w:val="00F91AE0"/>
    <w:rsid w:val="00F91C6B"/>
    <w:rsid w:val="00F92604"/>
    <w:rsid w:val="00F92FCC"/>
    <w:rsid w:val="00F93531"/>
    <w:rsid w:val="00F93999"/>
    <w:rsid w:val="00F93B64"/>
    <w:rsid w:val="00F93B8E"/>
    <w:rsid w:val="00F9460D"/>
    <w:rsid w:val="00F94AE3"/>
    <w:rsid w:val="00F95426"/>
    <w:rsid w:val="00F95865"/>
    <w:rsid w:val="00F958AF"/>
    <w:rsid w:val="00F95FDF"/>
    <w:rsid w:val="00F969B6"/>
    <w:rsid w:val="00F97708"/>
    <w:rsid w:val="00F97A6A"/>
    <w:rsid w:val="00F97BCC"/>
    <w:rsid w:val="00F97D07"/>
    <w:rsid w:val="00FA0003"/>
    <w:rsid w:val="00FA0056"/>
    <w:rsid w:val="00FA016B"/>
    <w:rsid w:val="00FA05FD"/>
    <w:rsid w:val="00FA1166"/>
    <w:rsid w:val="00FA122F"/>
    <w:rsid w:val="00FA1F4D"/>
    <w:rsid w:val="00FA26F9"/>
    <w:rsid w:val="00FA2A30"/>
    <w:rsid w:val="00FA2A7F"/>
    <w:rsid w:val="00FA339B"/>
    <w:rsid w:val="00FA3772"/>
    <w:rsid w:val="00FA3C6A"/>
    <w:rsid w:val="00FA3D1D"/>
    <w:rsid w:val="00FA438B"/>
    <w:rsid w:val="00FA4574"/>
    <w:rsid w:val="00FA4577"/>
    <w:rsid w:val="00FA4BE5"/>
    <w:rsid w:val="00FA5642"/>
    <w:rsid w:val="00FA5D1B"/>
    <w:rsid w:val="00FA5E2D"/>
    <w:rsid w:val="00FA6458"/>
    <w:rsid w:val="00FA6475"/>
    <w:rsid w:val="00FA6C77"/>
    <w:rsid w:val="00FA706B"/>
    <w:rsid w:val="00FA7AFF"/>
    <w:rsid w:val="00FB015F"/>
    <w:rsid w:val="00FB077B"/>
    <w:rsid w:val="00FB0917"/>
    <w:rsid w:val="00FB0CB2"/>
    <w:rsid w:val="00FB1041"/>
    <w:rsid w:val="00FB18D8"/>
    <w:rsid w:val="00FB299B"/>
    <w:rsid w:val="00FB34E5"/>
    <w:rsid w:val="00FB3624"/>
    <w:rsid w:val="00FB3A7B"/>
    <w:rsid w:val="00FB42D8"/>
    <w:rsid w:val="00FB462D"/>
    <w:rsid w:val="00FB4BB7"/>
    <w:rsid w:val="00FB4FE6"/>
    <w:rsid w:val="00FB50F9"/>
    <w:rsid w:val="00FB569A"/>
    <w:rsid w:val="00FB5AB2"/>
    <w:rsid w:val="00FB61BF"/>
    <w:rsid w:val="00FB6DC9"/>
    <w:rsid w:val="00FB6E08"/>
    <w:rsid w:val="00FB7952"/>
    <w:rsid w:val="00FB7D6D"/>
    <w:rsid w:val="00FB7E81"/>
    <w:rsid w:val="00FC03B6"/>
    <w:rsid w:val="00FC0486"/>
    <w:rsid w:val="00FC104E"/>
    <w:rsid w:val="00FC116A"/>
    <w:rsid w:val="00FC1834"/>
    <w:rsid w:val="00FC1C8E"/>
    <w:rsid w:val="00FC29DA"/>
    <w:rsid w:val="00FC3585"/>
    <w:rsid w:val="00FC3CA7"/>
    <w:rsid w:val="00FC420B"/>
    <w:rsid w:val="00FC44BF"/>
    <w:rsid w:val="00FC4A08"/>
    <w:rsid w:val="00FC4E8B"/>
    <w:rsid w:val="00FC4F33"/>
    <w:rsid w:val="00FC5818"/>
    <w:rsid w:val="00FC5A79"/>
    <w:rsid w:val="00FC5BFD"/>
    <w:rsid w:val="00FC5F5B"/>
    <w:rsid w:val="00FC60B4"/>
    <w:rsid w:val="00FC6413"/>
    <w:rsid w:val="00FC6B3F"/>
    <w:rsid w:val="00FC6D1E"/>
    <w:rsid w:val="00FC7174"/>
    <w:rsid w:val="00FC79DB"/>
    <w:rsid w:val="00FC7C9A"/>
    <w:rsid w:val="00FC7E92"/>
    <w:rsid w:val="00FD00B9"/>
    <w:rsid w:val="00FD04EB"/>
    <w:rsid w:val="00FD1163"/>
    <w:rsid w:val="00FD137B"/>
    <w:rsid w:val="00FD1600"/>
    <w:rsid w:val="00FD17DB"/>
    <w:rsid w:val="00FD1C80"/>
    <w:rsid w:val="00FD21E6"/>
    <w:rsid w:val="00FD23E8"/>
    <w:rsid w:val="00FD2D81"/>
    <w:rsid w:val="00FD3461"/>
    <w:rsid w:val="00FD36AC"/>
    <w:rsid w:val="00FD3A89"/>
    <w:rsid w:val="00FD3B47"/>
    <w:rsid w:val="00FD3F19"/>
    <w:rsid w:val="00FD4662"/>
    <w:rsid w:val="00FD49BD"/>
    <w:rsid w:val="00FD4BC7"/>
    <w:rsid w:val="00FD53BB"/>
    <w:rsid w:val="00FD552C"/>
    <w:rsid w:val="00FD615F"/>
    <w:rsid w:val="00FD6242"/>
    <w:rsid w:val="00FD62B5"/>
    <w:rsid w:val="00FD6894"/>
    <w:rsid w:val="00FD69F6"/>
    <w:rsid w:val="00FD6A68"/>
    <w:rsid w:val="00FD6E1E"/>
    <w:rsid w:val="00FD6EC5"/>
    <w:rsid w:val="00FD70F2"/>
    <w:rsid w:val="00FD7138"/>
    <w:rsid w:val="00FD74AF"/>
    <w:rsid w:val="00FD77B9"/>
    <w:rsid w:val="00FD7C48"/>
    <w:rsid w:val="00FE11A3"/>
    <w:rsid w:val="00FE123F"/>
    <w:rsid w:val="00FE12B7"/>
    <w:rsid w:val="00FE18F8"/>
    <w:rsid w:val="00FE257D"/>
    <w:rsid w:val="00FE258C"/>
    <w:rsid w:val="00FE2A55"/>
    <w:rsid w:val="00FE2DEB"/>
    <w:rsid w:val="00FE3387"/>
    <w:rsid w:val="00FE3B5C"/>
    <w:rsid w:val="00FE3C93"/>
    <w:rsid w:val="00FE3CCA"/>
    <w:rsid w:val="00FE4114"/>
    <w:rsid w:val="00FE4B94"/>
    <w:rsid w:val="00FE4CC1"/>
    <w:rsid w:val="00FE5377"/>
    <w:rsid w:val="00FE53AC"/>
    <w:rsid w:val="00FE55AA"/>
    <w:rsid w:val="00FE685F"/>
    <w:rsid w:val="00FE7761"/>
    <w:rsid w:val="00FF02A9"/>
    <w:rsid w:val="00FF0731"/>
    <w:rsid w:val="00FF090C"/>
    <w:rsid w:val="00FF0E2D"/>
    <w:rsid w:val="00FF1A52"/>
    <w:rsid w:val="00FF1F1D"/>
    <w:rsid w:val="00FF236E"/>
    <w:rsid w:val="00FF3054"/>
    <w:rsid w:val="00FF31F5"/>
    <w:rsid w:val="00FF3201"/>
    <w:rsid w:val="00FF3395"/>
    <w:rsid w:val="00FF36F3"/>
    <w:rsid w:val="00FF3D68"/>
    <w:rsid w:val="00FF3D74"/>
    <w:rsid w:val="00FF414C"/>
    <w:rsid w:val="00FF4A70"/>
    <w:rsid w:val="00FF4B31"/>
    <w:rsid w:val="00FF4D1C"/>
    <w:rsid w:val="00FF50EE"/>
    <w:rsid w:val="00FF5C73"/>
    <w:rsid w:val="00FF6CE9"/>
    <w:rsid w:val="00FF6D35"/>
    <w:rsid w:val="00FF7261"/>
    <w:rsid w:val="00FF761A"/>
    <w:rsid w:val="00FF7AF6"/>
    <w:rsid w:val="00FF7C1C"/>
    <w:rsid w:val="00FF7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779"/>
    <w:pPr>
      <w:overflowPunct w:val="0"/>
      <w:autoSpaceDE w:val="0"/>
      <w:autoSpaceDN w:val="0"/>
      <w:adjustRightInd w:val="0"/>
      <w:textAlignment w:val="baseline"/>
    </w:pPr>
  </w:style>
  <w:style w:type="paragraph" w:styleId="Heading1">
    <w:name w:val="heading 1"/>
    <w:basedOn w:val="Normal"/>
    <w:next w:val="Normal"/>
    <w:qFormat/>
    <w:rsid w:val="00540AE5"/>
    <w:pPr>
      <w:keepNext/>
      <w:widowControl w:val="0"/>
      <w:overflowPunct/>
      <w:ind w:left="2880" w:hanging="2880"/>
      <w:textAlignment w:val="auto"/>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6657A"/>
    <w:rPr>
      <w:rFonts w:ascii="Tahoma" w:hAnsi="Tahoma" w:cs="Tahoma"/>
      <w:sz w:val="16"/>
      <w:szCs w:val="16"/>
    </w:rPr>
  </w:style>
  <w:style w:type="paragraph" w:styleId="Header">
    <w:name w:val="header"/>
    <w:basedOn w:val="Normal"/>
    <w:rsid w:val="0096657A"/>
    <w:pPr>
      <w:tabs>
        <w:tab w:val="center" w:pos="4320"/>
        <w:tab w:val="right" w:pos="8640"/>
      </w:tabs>
    </w:pPr>
  </w:style>
  <w:style w:type="paragraph" w:styleId="Footer">
    <w:name w:val="footer"/>
    <w:basedOn w:val="Normal"/>
    <w:link w:val="FooterChar"/>
    <w:rsid w:val="0096657A"/>
    <w:pPr>
      <w:tabs>
        <w:tab w:val="center" w:pos="4320"/>
        <w:tab w:val="right" w:pos="8640"/>
      </w:tabs>
    </w:pPr>
  </w:style>
  <w:style w:type="character" w:styleId="PageNumber">
    <w:name w:val="page number"/>
    <w:basedOn w:val="DefaultParagraphFont"/>
    <w:rsid w:val="0096657A"/>
  </w:style>
  <w:style w:type="paragraph" w:styleId="BodyText">
    <w:name w:val="Body Text"/>
    <w:basedOn w:val="Normal"/>
    <w:link w:val="BodyTextChar"/>
    <w:rsid w:val="00D333B1"/>
    <w:pPr>
      <w:overflowPunct/>
      <w:autoSpaceDE/>
      <w:autoSpaceDN/>
      <w:adjustRightInd/>
      <w:textAlignment w:val="auto"/>
    </w:pPr>
    <w:rPr>
      <w:rFonts w:ascii="Arial" w:hAnsi="Arial"/>
      <w:color w:val="FF0000"/>
      <w:sz w:val="24"/>
    </w:rPr>
  </w:style>
  <w:style w:type="paragraph" w:styleId="BodyText3">
    <w:name w:val="Body Text 3"/>
    <w:basedOn w:val="Normal"/>
    <w:rsid w:val="00221A88"/>
    <w:pPr>
      <w:spacing w:after="120"/>
    </w:pPr>
    <w:rPr>
      <w:sz w:val="16"/>
      <w:szCs w:val="16"/>
    </w:rPr>
  </w:style>
  <w:style w:type="paragraph" w:customStyle="1" w:styleId="Default">
    <w:name w:val="Default"/>
    <w:rsid w:val="00826BCA"/>
    <w:pPr>
      <w:autoSpaceDE w:val="0"/>
      <w:autoSpaceDN w:val="0"/>
      <w:adjustRightInd w:val="0"/>
    </w:pPr>
    <w:rPr>
      <w:color w:val="000000"/>
      <w:sz w:val="24"/>
      <w:szCs w:val="24"/>
    </w:rPr>
  </w:style>
  <w:style w:type="paragraph" w:styleId="NormalWeb">
    <w:name w:val="Normal (Web)"/>
    <w:basedOn w:val="Normal"/>
    <w:rsid w:val="00E53B4D"/>
    <w:pPr>
      <w:overflowPunct/>
      <w:autoSpaceDE/>
      <w:autoSpaceDN/>
      <w:adjustRightInd/>
      <w:spacing w:before="100" w:beforeAutospacing="1" w:after="100" w:afterAutospacing="1"/>
      <w:textAlignment w:val="auto"/>
    </w:pPr>
    <w:rPr>
      <w:sz w:val="24"/>
      <w:szCs w:val="24"/>
    </w:rPr>
  </w:style>
  <w:style w:type="paragraph" w:styleId="BodyText2">
    <w:name w:val="Body Text 2"/>
    <w:basedOn w:val="Normal"/>
    <w:rsid w:val="0024756E"/>
    <w:pPr>
      <w:spacing w:after="120" w:line="480" w:lineRule="auto"/>
    </w:pPr>
  </w:style>
  <w:style w:type="table" w:styleId="TableGrid">
    <w:name w:val="Table Grid"/>
    <w:basedOn w:val="TableNormal"/>
    <w:uiPriority w:val="59"/>
    <w:rsid w:val="002E0C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4680E"/>
    <w:pPr>
      <w:ind w:left="720"/>
      <w:contextualSpacing/>
    </w:pPr>
  </w:style>
  <w:style w:type="paragraph" w:styleId="BlockText">
    <w:name w:val="Block Text"/>
    <w:basedOn w:val="Normal"/>
    <w:rsid w:val="00114B78"/>
    <w:pPr>
      <w:overflowPunct/>
      <w:autoSpaceDE/>
      <w:autoSpaceDN/>
      <w:adjustRightInd/>
      <w:spacing w:after="240"/>
      <w:ind w:left="1440" w:right="1440"/>
      <w:jc w:val="both"/>
      <w:textAlignment w:val="auto"/>
    </w:pPr>
    <w:rPr>
      <w:rFonts w:ascii="Arial" w:hAnsi="Arial"/>
      <w:sz w:val="24"/>
    </w:rPr>
  </w:style>
  <w:style w:type="paragraph" w:styleId="NoSpacing">
    <w:name w:val="No Spacing"/>
    <w:uiPriority w:val="1"/>
    <w:qFormat/>
    <w:rsid w:val="00D70C3A"/>
    <w:rPr>
      <w:rFonts w:asciiTheme="minorHAnsi" w:eastAsiaTheme="minorHAnsi" w:hAnsiTheme="minorHAnsi" w:cstheme="minorBidi"/>
      <w:sz w:val="22"/>
      <w:szCs w:val="22"/>
    </w:rPr>
  </w:style>
  <w:style w:type="character" w:customStyle="1" w:styleId="FooterChar">
    <w:name w:val="Footer Char"/>
    <w:basedOn w:val="DefaultParagraphFont"/>
    <w:link w:val="Footer"/>
    <w:rsid w:val="009A0AED"/>
  </w:style>
  <w:style w:type="paragraph" w:styleId="PlainText">
    <w:name w:val="Plain Text"/>
    <w:basedOn w:val="Normal"/>
    <w:link w:val="PlainTextChar"/>
    <w:uiPriority w:val="99"/>
    <w:unhideWhenUsed/>
    <w:rsid w:val="00055519"/>
    <w:pPr>
      <w:overflowPunct/>
      <w:autoSpaceDE/>
      <w:autoSpaceDN/>
      <w:adjustRightInd/>
      <w:textAlignment w:val="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055519"/>
    <w:rPr>
      <w:rFonts w:ascii="Consolas" w:eastAsiaTheme="minorHAnsi" w:hAnsi="Consolas"/>
      <w:sz w:val="21"/>
      <w:szCs w:val="21"/>
    </w:rPr>
  </w:style>
  <w:style w:type="character" w:styleId="CommentReference">
    <w:name w:val="annotation reference"/>
    <w:basedOn w:val="DefaultParagraphFont"/>
    <w:rsid w:val="007B3B59"/>
    <w:rPr>
      <w:sz w:val="16"/>
      <w:szCs w:val="16"/>
    </w:rPr>
  </w:style>
  <w:style w:type="paragraph" w:styleId="CommentText">
    <w:name w:val="annotation text"/>
    <w:basedOn w:val="Normal"/>
    <w:link w:val="CommentTextChar"/>
    <w:rsid w:val="007B3B59"/>
  </w:style>
  <w:style w:type="character" w:customStyle="1" w:styleId="CommentTextChar">
    <w:name w:val="Comment Text Char"/>
    <w:basedOn w:val="DefaultParagraphFont"/>
    <w:link w:val="CommentText"/>
    <w:rsid w:val="007B3B59"/>
  </w:style>
  <w:style w:type="paragraph" w:styleId="CommentSubject">
    <w:name w:val="annotation subject"/>
    <w:basedOn w:val="CommentText"/>
    <w:next w:val="CommentText"/>
    <w:link w:val="CommentSubjectChar"/>
    <w:rsid w:val="007B3B59"/>
    <w:rPr>
      <w:b/>
      <w:bCs/>
    </w:rPr>
  </w:style>
  <w:style w:type="character" w:customStyle="1" w:styleId="CommentSubjectChar">
    <w:name w:val="Comment Subject Char"/>
    <w:basedOn w:val="CommentTextChar"/>
    <w:link w:val="CommentSubject"/>
    <w:rsid w:val="007B3B59"/>
    <w:rPr>
      <w:b/>
      <w:bCs/>
    </w:rPr>
  </w:style>
  <w:style w:type="character" w:customStyle="1" w:styleId="style39">
    <w:name w:val="style39"/>
    <w:basedOn w:val="DefaultParagraphFont"/>
    <w:rsid w:val="006850A1"/>
  </w:style>
  <w:style w:type="character" w:customStyle="1" w:styleId="normalchar">
    <w:name w:val="normal__char"/>
    <w:basedOn w:val="DefaultParagraphFont"/>
    <w:rsid w:val="002A7C72"/>
  </w:style>
  <w:style w:type="paragraph" w:styleId="ListBullet">
    <w:name w:val="List Bullet"/>
    <w:basedOn w:val="Normal"/>
    <w:rsid w:val="00247798"/>
    <w:pPr>
      <w:numPr>
        <w:numId w:val="27"/>
      </w:numPr>
      <w:contextualSpacing/>
    </w:pPr>
  </w:style>
  <w:style w:type="character" w:customStyle="1" w:styleId="BodyTextChar">
    <w:name w:val="Body Text Char"/>
    <w:basedOn w:val="DefaultParagraphFont"/>
    <w:link w:val="BodyText"/>
    <w:rsid w:val="002B3255"/>
    <w:rPr>
      <w:rFonts w:ascii="Arial" w:hAnsi="Arial"/>
      <w:color w:val="FF0000"/>
      <w:sz w:val="24"/>
    </w:rPr>
  </w:style>
  <w:style w:type="paragraph" w:styleId="BodyTextIndent">
    <w:name w:val="Body Text Indent"/>
    <w:basedOn w:val="Normal"/>
    <w:link w:val="BodyTextIndentChar"/>
    <w:semiHidden/>
    <w:unhideWhenUsed/>
    <w:rsid w:val="006A1D09"/>
    <w:pPr>
      <w:spacing w:after="120"/>
      <w:ind w:left="360"/>
    </w:pPr>
  </w:style>
  <w:style w:type="character" w:customStyle="1" w:styleId="BodyTextIndentChar">
    <w:name w:val="Body Text Indent Char"/>
    <w:basedOn w:val="DefaultParagraphFont"/>
    <w:link w:val="BodyTextIndent"/>
    <w:semiHidden/>
    <w:rsid w:val="006A1D09"/>
  </w:style>
  <w:style w:type="character" w:styleId="IntenseReference">
    <w:name w:val="Intense Reference"/>
    <w:basedOn w:val="DefaultParagraphFont"/>
    <w:uiPriority w:val="32"/>
    <w:qFormat/>
    <w:rsid w:val="00FF1F1D"/>
    <w:rPr>
      <w:b/>
      <w:bCs/>
      <w:smallCaps/>
      <w:color w:val="C0504D" w:themeColor="accent2"/>
      <w:spacing w:val="5"/>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779"/>
    <w:pPr>
      <w:overflowPunct w:val="0"/>
      <w:autoSpaceDE w:val="0"/>
      <w:autoSpaceDN w:val="0"/>
      <w:adjustRightInd w:val="0"/>
      <w:textAlignment w:val="baseline"/>
    </w:pPr>
  </w:style>
  <w:style w:type="paragraph" w:styleId="Heading1">
    <w:name w:val="heading 1"/>
    <w:basedOn w:val="Normal"/>
    <w:next w:val="Normal"/>
    <w:qFormat/>
    <w:rsid w:val="00540AE5"/>
    <w:pPr>
      <w:keepNext/>
      <w:widowControl w:val="0"/>
      <w:overflowPunct/>
      <w:ind w:left="2880" w:hanging="2880"/>
      <w:textAlignment w:val="auto"/>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96657A"/>
    <w:rPr>
      <w:rFonts w:ascii="Tahoma" w:hAnsi="Tahoma" w:cs="Tahoma"/>
      <w:sz w:val="16"/>
      <w:szCs w:val="16"/>
    </w:rPr>
  </w:style>
  <w:style w:type="paragraph" w:styleId="Header">
    <w:name w:val="header"/>
    <w:basedOn w:val="Normal"/>
    <w:rsid w:val="0096657A"/>
    <w:pPr>
      <w:tabs>
        <w:tab w:val="center" w:pos="4320"/>
        <w:tab w:val="right" w:pos="8640"/>
      </w:tabs>
    </w:pPr>
  </w:style>
  <w:style w:type="paragraph" w:styleId="Footer">
    <w:name w:val="footer"/>
    <w:basedOn w:val="Normal"/>
    <w:link w:val="FooterChar"/>
    <w:rsid w:val="0096657A"/>
    <w:pPr>
      <w:tabs>
        <w:tab w:val="center" w:pos="4320"/>
        <w:tab w:val="right" w:pos="8640"/>
      </w:tabs>
    </w:pPr>
  </w:style>
  <w:style w:type="character" w:styleId="PageNumber">
    <w:name w:val="page number"/>
    <w:basedOn w:val="DefaultParagraphFont"/>
    <w:rsid w:val="0096657A"/>
  </w:style>
  <w:style w:type="paragraph" w:styleId="BodyText">
    <w:name w:val="Body Text"/>
    <w:basedOn w:val="Normal"/>
    <w:link w:val="BodyTextChar"/>
    <w:rsid w:val="00D333B1"/>
    <w:pPr>
      <w:overflowPunct/>
      <w:autoSpaceDE/>
      <w:autoSpaceDN/>
      <w:adjustRightInd/>
      <w:textAlignment w:val="auto"/>
    </w:pPr>
    <w:rPr>
      <w:rFonts w:ascii="Arial" w:hAnsi="Arial"/>
      <w:color w:val="FF0000"/>
      <w:sz w:val="24"/>
    </w:rPr>
  </w:style>
  <w:style w:type="paragraph" w:styleId="BodyText3">
    <w:name w:val="Body Text 3"/>
    <w:basedOn w:val="Normal"/>
    <w:rsid w:val="00221A88"/>
    <w:pPr>
      <w:spacing w:after="120"/>
    </w:pPr>
    <w:rPr>
      <w:sz w:val="16"/>
      <w:szCs w:val="16"/>
    </w:rPr>
  </w:style>
  <w:style w:type="paragraph" w:customStyle="1" w:styleId="Default">
    <w:name w:val="Default"/>
    <w:rsid w:val="00826BCA"/>
    <w:pPr>
      <w:autoSpaceDE w:val="0"/>
      <w:autoSpaceDN w:val="0"/>
      <w:adjustRightInd w:val="0"/>
    </w:pPr>
    <w:rPr>
      <w:color w:val="000000"/>
      <w:sz w:val="24"/>
      <w:szCs w:val="24"/>
    </w:rPr>
  </w:style>
  <w:style w:type="paragraph" w:styleId="NormalWeb">
    <w:name w:val="Normal (Web)"/>
    <w:basedOn w:val="Normal"/>
    <w:rsid w:val="00E53B4D"/>
    <w:pPr>
      <w:overflowPunct/>
      <w:autoSpaceDE/>
      <w:autoSpaceDN/>
      <w:adjustRightInd/>
      <w:spacing w:before="100" w:beforeAutospacing="1" w:after="100" w:afterAutospacing="1"/>
      <w:textAlignment w:val="auto"/>
    </w:pPr>
    <w:rPr>
      <w:sz w:val="24"/>
      <w:szCs w:val="24"/>
    </w:rPr>
  </w:style>
  <w:style w:type="paragraph" w:styleId="BodyText2">
    <w:name w:val="Body Text 2"/>
    <w:basedOn w:val="Normal"/>
    <w:rsid w:val="0024756E"/>
    <w:pPr>
      <w:spacing w:after="120" w:line="480" w:lineRule="auto"/>
    </w:pPr>
  </w:style>
  <w:style w:type="table" w:styleId="TableGrid">
    <w:name w:val="Table Grid"/>
    <w:basedOn w:val="TableNormal"/>
    <w:uiPriority w:val="59"/>
    <w:rsid w:val="002E0C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4680E"/>
    <w:pPr>
      <w:ind w:left="720"/>
      <w:contextualSpacing/>
    </w:pPr>
  </w:style>
  <w:style w:type="paragraph" w:styleId="BlockText">
    <w:name w:val="Block Text"/>
    <w:basedOn w:val="Normal"/>
    <w:rsid w:val="00114B78"/>
    <w:pPr>
      <w:overflowPunct/>
      <w:autoSpaceDE/>
      <w:autoSpaceDN/>
      <w:adjustRightInd/>
      <w:spacing w:after="240"/>
      <w:ind w:left="1440" w:right="1440"/>
      <w:jc w:val="both"/>
      <w:textAlignment w:val="auto"/>
    </w:pPr>
    <w:rPr>
      <w:rFonts w:ascii="Arial" w:hAnsi="Arial"/>
      <w:sz w:val="24"/>
    </w:rPr>
  </w:style>
  <w:style w:type="paragraph" w:styleId="NoSpacing">
    <w:name w:val="No Spacing"/>
    <w:uiPriority w:val="1"/>
    <w:qFormat/>
    <w:rsid w:val="00D70C3A"/>
    <w:rPr>
      <w:rFonts w:asciiTheme="minorHAnsi" w:eastAsiaTheme="minorHAnsi" w:hAnsiTheme="minorHAnsi" w:cstheme="minorBidi"/>
      <w:sz w:val="22"/>
      <w:szCs w:val="22"/>
    </w:rPr>
  </w:style>
  <w:style w:type="character" w:customStyle="1" w:styleId="FooterChar">
    <w:name w:val="Footer Char"/>
    <w:basedOn w:val="DefaultParagraphFont"/>
    <w:link w:val="Footer"/>
    <w:rsid w:val="009A0AED"/>
  </w:style>
  <w:style w:type="paragraph" w:styleId="PlainText">
    <w:name w:val="Plain Text"/>
    <w:basedOn w:val="Normal"/>
    <w:link w:val="PlainTextChar"/>
    <w:uiPriority w:val="99"/>
    <w:unhideWhenUsed/>
    <w:rsid w:val="00055519"/>
    <w:pPr>
      <w:overflowPunct/>
      <w:autoSpaceDE/>
      <w:autoSpaceDN/>
      <w:adjustRightInd/>
      <w:textAlignment w:val="auto"/>
    </w:pPr>
    <w:rPr>
      <w:rFonts w:ascii="Consolas" w:eastAsiaTheme="minorHAnsi" w:hAnsi="Consolas"/>
      <w:sz w:val="21"/>
      <w:szCs w:val="21"/>
    </w:rPr>
  </w:style>
  <w:style w:type="character" w:customStyle="1" w:styleId="PlainTextChar">
    <w:name w:val="Plain Text Char"/>
    <w:basedOn w:val="DefaultParagraphFont"/>
    <w:link w:val="PlainText"/>
    <w:uiPriority w:val="99"/>
    <w:rsid w:val="00055519"/>
    <w:rPr>
      <w:rFonts w:ascii="Consolas" w:eastAsiaTheme="minorHAnsi" w:hAnsi="Consolas"/>
      <w:sz w:val="21"/>
      <w:szCs w:val="21"/>
    </w:rPr>
  </w:style>
  <w:style w:type="character" w:styleId="CommentReference">
    <w:name w:val="annotation reference"/>
    <w:basedOn w:val="DefaultParagraphFont"/>
    <w:rsid w:val="007B3B59"/>
    <w:rPr>
      <w:sz w:val="16"/>
      <w:szCs w:val="16"/>
    </w:rPr>
  </w:style>
  <w:style w:type="paragraph" w:styleId="CommentText">
    <w:name w:val="annotation text"/>
    <w:basedOn w:val="Normal"/>
    <w:link w:val="CommentTextChar"/>
    <w:rsid w:val="007B3B59"/>
  </w:style>
  <w:style w:type="character" w:customStyle="1" w:styleId="CommentTextChar">
    <w:name w:val="Comment Text Char"/>
    <w:basedOn w:val="DefaultParagraphFont"/>
    <w:link w:val="CommentText"/>
    <w:rsid w:val="007B3B59"/>
  </w:style>
  <w:style w:type="paragraph" w:styleId="CommentSubject">
    <w:name w:val="annotation subject"/>
    <w:basedOn w:val="CommentText"/>
    <w:next w:val="CommentText"/>
    <w:link w:val="CommentSubjectChar"/>
    <w:rsid w:val="007B3B59"/>
    <w:rPr>
      <w:b/>
      <w:bCs/>
    </w:rPr>
  </w:style>
  <w:style w:type="character" w:customStyle="1" w:styleId="CommentSubjectChar">
    <w:name w:val="Comment Subject Char"/>
    <w:basedOn w:val="CommentTextChar"/>
    <w:link w:val="CommentSubject"/>
    <w:rsid w:val="007B3B59"/>
    <w:rPr>
      <w:b/>
      <w:bCs/>
    </w:rPr>
  </w:style>
  <w:style w:type="character" w:customStyle="1" w:styleId="style39">
    <w:name w:val="style39"/>
    <w:basedOn w:val="DefaultParagraphFont"/>
    <w:rsid w:val="006850A1"/>
  </w:style>
  <w:style w:type="character" w:customStyle="1" w:styleId="normalchar">
    <w:name w:val="normal__char"/>
    <w:basedOn w:val="DefaultParagraphFont"/>
    <w:rsid w:val="002A7C72"/>
  </w:style>
  <w:style w:type="paragraph" w:styleId="ListBullet">
    <w:name w:val="List Bullet"/>
    <w:basedOn w:val="Normal"/>
    <w:rsid w:val="00247798"/>
    <w:pPr>
      <w:numPr>
        <w:numId w:val="27"/>
      </w:numPr>
      <w:contextualSpacing/>
    </w:pPr>
  </w:style>
  <w:style w:type="character" w:customStyle="1" w:styleId="BodyTextChar">
    <w:name w:val="Body Text Char"/>
    <w:basedOn w:val="DefaultParagraphFont"/>
    <w:link w:val="BodyText"/>
    <w:rsid w:val="002B3255"/>
    <w:rPr>
      <w:rFonts w:ascii="Arial" w:hAnsi="Arial"/>
      <w:color w:val="FF0000"/>
      <w:sz w:val="24"/>
    </w:rPr>
  </w:style>
  <w:style w:type="paragraph" w:styleId="BodyTextIndent">
    <w:name w:val="Body Text Indent"/>
    <w:basedOn w:val="Normal"/>
    <w:link w:val="BodyTextIndentChar"/>
    <w:semiHidden/>
    <w:unhideWhenUsed/>
    <w:rsid w:val="006A1D09"/>
    <w:pPr>
      <w:spacing w:after="120"/>
      <w:ind w:left="360"/>
    </w:pPr>
  </w:style>
  <w:style w:type="character" w:customStyle="1" w:styleId="BodyTextIndentChar">
    <w:name w:val="Body Text Indent Char"/>
    <w:basedOn w:val="DefaultParagraphFont"/>
    <w:link w:val="BodyTextIndent"/>
    <w:semiHidden/>
    <w:rsid w:val="006A1D09"/>
  </w:style>
  <w:style w:type="character" w:styleId="IntenseReference">
    <w:name w:val="Intense Reference"/>
    <w:basedOn w:val="DefaultParagraphFont"/>
    <w:uiPriority w:val="32"/>
    <w:qFormat/>
    <w:rsid w:val="00FF1F1D"/>
    <w:rPr>
      <w:b/>
      <w:bCs/>
      <w:smallCaps/>
      <w:color w:val="C0504D" w:themeColor="accent2"/>
      <w:spacing w:val="5"/>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2165978">
      <w:bodyDiv w:val="1"/>
      <w:marLeft w:val="0"/>
      <w:marRight w:val="0"/>
      <w:marTop w:val="0"/>
      <w:marBottom w:val="0"/>
      <w:divBdr>
        <w:top w:val="none" w:sz="0" w:space="0" w:color="auto"/>
        <w:left w:val="none" w:sz="0" w:space="0" w:color="auto"/>
        <w:bottom w:val="none" w:sz="0" w:space="0" w:color="auto"/>
        <w:right w:val="none" w:sz="0" w:space="0" w:color="auto"/>
      </w:divBdr>
    </w:div>
    <w:div w:id="471095047">
      <w:bodyDiv w:val="1"/>
      <w:marLeft w:val="0"/>
      <w:marRight w:val="0"/>
      <w:marTop w:val="0"/>
      <w:marBottom w:val="0"/>
      <w:divBdr>
        <w:top w:val="none" w:sz="0" w:space="0" w:color="auto"/>
        <w:left w:val="none" w:sz="0" w:space="0" w:color="auto"/>
        <w:bottom w:val="none" w:sz="0" w:space="0" w:color="auto"/>
        <w:right w:val="none" w:sz="0" w:space="0" w:color="auto"/>
      </w:divBdr>
    </w:div>
    <w:div w:id="631330811">
      <w:bodyDiv w:val="1"/>
      <w:marLeft w:val="0"/>
      <w:marRight w:val="0"/>
      <w:marTop w:val="0"/>
      <w:marBottom w:val="0"/>
      <w:divBdr>
        <w:top w:val="none" w:sz="0" w:space="0" w:color="auto"/>
        <w:left w:val="none" w:sz="0" w:space="0" w:color="auto"/>
        <w:bottom w:val="none" w:sz="0" w:space="0" w:color="auto"/>
        <w:right w:val="none" w:sz="0" w:space="0" w:color="auto"/>
      </w:divBdr>
      <w:divsChild>
        <w:div w:id="787773269">
          <w:marLeft w:val="0"/>
          <w:marRight w:val="0"/>
          <w:marTop w:val="0"/>
          <w:marBottom w:val="0"/>
          <w:divBdr>
            <w:top w:val="none" w:sz="0" w:space="0" w:color="auto"/>
            <w:left w:val="none" w:sz="0" w:space="0" w:color="auto"/>
            <w:bottom w:val="none" w:sz="0" w:space="0" w:color="auto"/>
            <w:right w:val="none" w:sz="0" w:space="0" w:color="auto"/>
          </w:divBdr>
        </w:div>
      </w:divsChild>
    </w:div>
    <w:div w:id="903829391">
      <w:bodyDiv w:val="1"/>
      <w:marLeft w:val="0"/>
      <w:marRight w:val="0"/>
      <w:marTop w:val="0"/>
      <w:marBottom w:val="0"/>
      <w:divBdr>
        <w:top w:val="none" w:sz="0" w:space="0" w:color="auto"/>
        <w:left w:val="none" w:sz="0" w:space="0" w:color="auto"/>
        <w:bottom w:val="none" w:sz="0" w:space="0" w:color="auto"/>
        <w:right w:val="none" w:sz="0" w:space="0" w:color="auto"/>
      </w:divBdr>
    </w:div>
    <w:div w:id="1341615795">
      <w:bodyDiv w:val="1"/>
      <w:marLeft w:val="0"/>
      <w:marRight w:val="0"/>
      <w:marTop w:val="0"/>
      <w:marBottom w:val="0"/>
      <w:divBdr>
        <w:top w:val="none" w:sz="0" w:space="0" w:color="auto"/>
        <w:left w:val="none" w:sz="0" w:space="0" w:color="auto"/>
        <w:bottom w:val="none" w:sz="0" w:space="0" w:color="auto"/>
        <w:right w:val="none" w:sz="0" w:space="0" w:color="auto"/>
      </w:divBdr>
    </w:div>
    <w:div w:id="1995571352">
      <w:bodyDiv w:val="1"/>
      <w:marLeft w:val="0"/>
      <w:marRight w:val="0"/>
      <w:marTop w:val="0"/>
      <w:marBottom w:val="0"/>
      <w:divBdr>
        <w:top w:val="none" w:sz="0" w:space="0" w:color="auto"/>
        <w:left w:val="none" w:sz="0" w:space="0" w:color="auto"/>
        <w:bottom w:val="none" w:sz="0" w:space="0" w:color="auto"/>
        <w:right w:val="none" w:sz="0" w:space="0" w:color="auto"/>
      </w:divBdr>
    </w:div>
    <w:div w:id="2032149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E57B9D-D9DF-4381-BDFA-A6387D1F3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15</Pages>
  <Words>9343</Words>
  <Characters>46576</Characters>
  <Application>Microsoft Office Word</Application>
  <DocSecurity>0</DocSecurity>
  <PresentationFormat>14|.DOCX</PresentationFormat>
  <Lines>388</Lines>
  <Paragraphs>111</Paragraphs>
  <ScaleCrop>false</ScaleCrop>
  <HeadingPairs>
    <vt:vector size="2" baseType="variant">
      <vt:variant>
        <vt:lpstr>Title</vt:lpstr>
      </vt:variant>
      <vt:variant>
        <vt:i4>1</vt:i4>
      </vt:variant>
    </vt:vector>
  </HeadingPairs>
  <TitlesOfParts>
    <vt:vector size="1" baseType="lpstr">
      <vt:lpstr>City of Springfield</vt:lpstr>
    </vt:vector>
  </TitlesOfParts>
  <Company>City of Springfield</Company>
  <LinksUpToDate>false</LinksUpToDate>
  <CharactersWithSpaces>55808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Springfield</dc:title>
  <dc:subject>00012458:1/Font=8</dc:subject>
  <dc:creator>City of Springfield</dc:creator>
  <cp:lastModifiedBy>JONES Brenda</cp:lastModifiedBy>
  <cp:revision>6</cp:revision>
  <cp:lastPrinted>2019-07-11T17:04:00Z</cp:lastPrinted>
  <dcterms:created xsi:type="dcterms:W3CDTF">2019-06-25T21:30:00Z</dcterms:created>
  <dcterms:modified xsi:type="dcterms:W3CDTF">2019-07-19T00:05:00Z</dcterms:modified>
</cp:coreProperties>
</file>