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28" w:rsidRDefault="00C41528" w:rsidP="00C41528">
      <w:pPr>
        <w:pStyle w:val="EnvelopeReturn"/>
      </w:pPr>
    </w:p>
    <w:tbl>
      <w:tblPr>
        <w:tblpPr w:leftFromText="180" w:rightFromText="180" w:horzAnchor="margin" w:tblpXSpec="center" w:tblpY="255"/>
        <w:tblW w:w="11340" w:type="dxa"/>
        <w:tblLayout w:type="fixed"/>
        <w:tblCellMar>
          <w:left w:w="0" w:type="dxa"/>
          <w:right w:w="0" w:type="dxa"/>
        </w:tblCellMar>
        <w:tblLook w:val="0000" w:firstRow="0" w:lastRow="0" w:firstColumn="0" w:lastColumn="0" w:noHBand="0" w:noVBand="0"/>
      </w:tblPr>
      <w:tblGrid>
        <w:gridCol w:w="6930"/>
        <w:gridCol w:w="1080"/>
        <w:gridCol w:w="810"/>
        <w:gridCol w:w="2520"/>
      </w:tblGrid>
      <w:tr w:rsidR="00814BF3" w:rsidTr="00BB094B">
        <w:trPr>
          <w:trHeight w:val="540"/>
        </w:trPr>
        <w:tc>
          <w:tcPr>
            <w:tcW w:w="6930" w:type="dxa"/>
          </w:tcPr>
          <w:p w:rsidR="00814BF3" w:rsidRPr="00122F8E" w:rsidRDefault="00814BF3" w:rsidP="002F10AE">
            <w:pPr>
              <w:rPr>
                <w:rFonts w:ascii="Arial" w:hAnsi="Arial"/>
              </w:rPr>
            </w:pPr>
          </w:p>
          <w:p w:rsidR="00814BF3" w:rsidRPr="00122F8E" w:rsidRDefault="00814BF3" w:rsidP="002F10AE">
            <w:pPr>
              <w:shd w:val="clear" w:color="auto" w:fill="226845"/>
              <w:tabs>
                <w:tab w:val="right" w:pos="6652"/>
              </w:tabs>
              <w:jc w:val="center"/>
              <w:rPr>
                <w:rFonts w:ascii="Arial" w:hAnsi="Arial" w:cs="Arial"/>
                <w:color w:val="0099CC"/>
              </w:rPr>
            </w:pPr>
            <w:r w:rsidRPr="00122F8E">
              <w:rPr>
                <w:rFonts w:ascii="Arial Rounded MT Bold" w:hAnsi="Arial Rounded MT Bold"/>
                <w:b/>
                <w:color w:val="FFFFFF"/>
                <w:sz w:val="34"/>
                <w:szCs w:val="34"/>
                <w:shd w:val="clear" w:color="auto" w:fill="226845"/>
              </w:rPr>
              <w:t>CITY OF SPRINGFIELD, OREGON</w:t>
            </w:r>
          </w:p>
          <w:p w:rsidR="00814BF3" w:rsidRPr="00122F8E" w:rsidRDefault="00814BF3" w:rsidP="002F10AE">
            <w:pPr>
              <w:rPr>
                <w:rFonts w:ascii="Arial" w:hAnsi="Arial" w:cs="Arial"/>
                <w:b/>
                <w:color w:val="0099CC"/>
                <w:sz w:val="14"/>
                <w:szCs w:val="14"/>
              </w:rPr>
            </w:pPr>
            <w:r w:rsidRPr="00122F8E">
              <w:rPr>
                <w:rFonts w:ascii="Arial" w:hAnsi="Arial" w:cs="Arial"/>
                <w:b/>
                <w:color w:val="0099CC"/>
                <w:sz w:val="18"/>
                <w:szCs w:val="18"/>
              </w:rPr>
              <w:t xml:space="preserve">   </w:t>
            </w:r>
          </w:p>
          <w:p w:rsidR="00814BF3" w:rsidRPr="00122F8E" w:rsidRDefault="00814BF3" w:rsidP="002F10AE">
            <w:pPr>
              <w:jc w:val="both"/>
              <w:rPr>
                <w:rFonts w:ascii="Arial" w:hAnsi="Arial" w:cs="Arial"/>
                <w:color w:val="008000"/>
                <w:sz w:val="22"/>
                <w:szCs w:val="22"/>
              </w:rPr>
            </w:pPr>
            <w:r w:rsidRPr="00122F8E">
              <w:rPr>
                <w:rFonts w:ascii="Arial" w:hAnsi="Arial" w:cs="Arial"/>
                <w:b/>
                <w:color w:val="008000"/>
                <w:sz w:val="18"/>
                <w:szCs w:val="18"/>
              </w:rPr>
              <w:t xml:space="preserve">    </w:t>
            </w:r>
            <w:r>
              <w:rPr>
                <w:rFonts w:ascii="Arial" w:hAnsi="Arial" w:cs="Arial"/>
                <w:b/>
                <w:color w:val="008000"/>
                <w:sz w:val="22"/>
                <w:szCs w:val="22"/>
              </w:rPr>
              <w:t xml:space="preserve">DEVELOPMENT AND </w:t>
            </w:r>
            <w:r w:rsidRPr="00122F8E">
              <w:rPr>
                <w:rFonts w:ascii="Arial" w:hAnsi="Arial" w:cs="Arial"/>
                <w:b/>
                <w:color w:val="008000"/>
                <w:sz w:val="22"/>
                <w:szCs w:val="22"/>
              </w:rPr>
              <w:t xml:space="preserve">PUBLIC WORKS </w:t>
            </w:r>
          </w:p>
        </w:tc>
        <w:tc>
          <w:tcPr>
            <w:tcW w:w="1890" w:type="dxa"/>
            <w:gridSpan w:val="2"/>
          </w:tcPr>
          <w:p w:rsidR="00814BF3" w:rsidRDefault="00814BF3" w:rsidP="002F10AE">
            <w:pPr>
              <w:rPr>
                <w:rFonts w:ascii="Arial" w:hAnsi="Arial"/>
                <w:i/>
              </w:rPr>
            </w:pPr>
            <w:r>
              <w:rPr>
                <w:rFonts w:ascii="Arial" w:hAnsi="Arial"/>
                <w:i/>
                <w:noProof/>
              </w:rPr>
              <w:drawing>
                <wp:anchor distT="0" distB="0" distL="114300" distR="114300" simplePos="0" relativeHeight="251659264" behindDoc="0" locked="0" layoutInCell="1" allowOverlap="1" wp14:anchorId="76C09739" wp14:editId="5576513A">
                  <wp:simplePos x="0" y="0"/>
                  <wp:positionH relativeFrom="column">
                    <wp:posOffset>34925</wp:posOffset>
                  </wp:positionH>
                  <wp:positionV relativeFrom="paragraph">
                    <wp:posOffset>-23495</wp:posOffset>
                  </wp:positionV>
                  <wp:extent cx="1129665" cy="699135"/>
                  <wp:effectExtent l="19050" t="0" r="0" b="0"/>
                  <wp:wrapNone/>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cstate="print"/>
                          <a:srcRect/>
                          <a:stretch>
                            <a:fillRect/>
                          </a:stretch>
                        </pic:blipFill>
                        <pic:spPr bwMode="auto">
                          <a:xfrm>
                            <a:off x="0" y="0"/>
                            <a:ext cx="1129665" cy="699135"/>
                          </a:xfrm>
                          <a:prstGeom prst="rect">
                            <a:avLst/>
                          </a:prstGeom>
                          <a:noFill/>
                        </pic:spPr>
                      </pic:pic>
                    </a:graphicData>
                  </a:graphic>
                </wp:anchor>
              </w:drawing>
            </w:r>
          </w:p>
        </w:tc>
        <w:tc>
          <w:tcPr>
            <w:tcW w:w="2520" w:type="dxa"/>
            <w:vAlign w:val="bottom"/>
          </w:tcPr>
          <w:p w:rsidR="00814BF3" w:rsidRPr="009E5F1E" w:rsidRDefault="00814BF3" w:rsidP="002F10AE">
            <w:pPr>
              <w:rPr>
                <w:rFonts w:ascii="Arial" w:hAnsi="Arial"/>
                <w:i/>
                <w:color w:val="008000"/>
              </w:rPr>
            </w:pPr>
          </w:p>
          <w:p w:rsidR="00814BF3" w:rsidRPr="009E5F1E" w:rsidRDefault="00814BF3" w:rsidP="002F10AE">
            <w:pPr>
              <w:shd w:val="clear" w:color="auto" w:fill="226845"/>
              <w:rPr>
                <w:rFonts w:ascii="Arial Rounded MT Bold" w:hAnsi="Arial Rounded MT Bold"/>
                <w:i/>
                <w:color w:val="008000"/>
                <w:sz w:val="34"/>
                <w:szCs w:val="34"/>
              </w:rPr>
            </w:pPr>
          </w:p>
          <w:p w:rsidR="00814BF3" w:rsidRPr="00122F8E" w:rsidRDefault="00814BF3" w:rsidP="002F10AE">
            <w:pPr>
              <w:rPr>
                <w:rFonts w:ascii="Arial" w:hAnsi="Arial"/>
                <w:color w:val="008000"/>
                <w:sz w:val="18"/>
                <w:szCs w:val="18"/>
              </w:rPr>
            </w:pPr>
            <w:r w:rsidRPr="00122F8E">
              <w:rPr>
                <w:rFonts w:ascii="Arial" w:hAnsi="Arial"/>
                <w:color w:val="008000"/>
                <w:sz w:val="18"/>
                <w:szCs w:val="18"/>
              </w:rPr>
              <w:t xml:space="preserve">225 FIFTH STREET   </w:t>
            </w:r>
          </w:p>
          <w:p w:rsidR="00814BF3" w:rsidRPr="009E5F1E" w:rsidRDefault="00814BF3" w:rsidP="002F10AE">
            <w:pPr>
              <w:rPr>
                <w:rFonts w:ascii="Arial" w:hAnsi="Arial"/>
                <w:i/>
                <w:color w:val="008000"/>
                <w:sz w:val="16"/>
              </w:rPr>
            </w:pPr>
            <w:r w:rsidRPr="00122F8E">
              <w:rPr>
                <w:rFonts w:ascii="Arial" w:hAnsi="Arial"/>
                <w:color w:val="008000"/>
                <w:sz w:val="18"/>
                <w:szCs w:val="18"/>
              </w:rPr>
              <w:t>SPRINGFIELD, OR 97477</w:t>
            </w:r>
          </w:p>
        </w:tc>
      </w:tr>
      <w:tr w:rsidR="00814BF3" w:rsidRPr="001F5045" w:rsidTr="00BB094B">
        <w:tblPrEx>
          <w:tblCellMar>
            <w:left w:w="72" w:type="dxa"/>
            <w:right w:w="72" w:type="dxa"/>
          </w:tblCellMar>
        </w:tblPrEx>
        <w:trPr>
          <w:cantSplit/>
          <w:trHeight w:val="675"/>
        </w:trPr>
        <w:tc>
          <w:tcPr>
            <w:tcW w:w="8010" w:type="dxa"/>
            <w:gridSpan w:val="2"/>
            <w:vAlign w:val="center"/>
          </w:tcPr>
          <w:p w:rsidR="00814BF3" w:rsidRPr="00122F8E" w:rsidRDefault="00814BF3" w:rsidP="00BB094B">
            <w:pPr>
              <w:pStyle w:val="Heading4"/>
              <w:ind w:right="-3132"/>
              <w:rPr>
                <w:b/>
                <w:i w:val="0"/>
                <w:color w:val="008000"/>
              </w:rPr>
            </w:pPr>
            <w:r w:rsidRPr="00122F8E">
              <w:rPr>
                <w:i w:val="0"/>
                <w:color w:val="008000"/>
                <w:sz w:val="18"/>
                <w:szCs w:val="18"/>
              </w:rPr>
              <w:t xml:space="preserve"> </w:t>
            </w:r>
          </w:p>
        </w:tc>
        <w:tc>
          <w:tcPr>
            <w:tcW w:w="3330" w:type="dxa"/>
            <w:gridSpan w:val="2"/>
          </w:tcPr>
          <w:p w:rsidR="00814BF3" w:rsidRPr="00813BBC" w:rsidRDefault="00814BF3" w:rsidP="002F10AE">
            <w:pPr>
              <w:rPr>
                <w:rFonts w:ascii="Arial" w:hAnsi="Arial"/>
                <w:i/>
                <w:color w:val="008000"/>
                <w:sz w:val="18"/>
                <w:szCs w:val="18"/>
              </w:rPr>
            </w:pPr>
            <w:r>
              <w:rPr>
                <w:rFonts w:ascii="Arial" w:hAnsi="Arial"/>
                <w:i/>
                <w:color w:val="008000"/>
                <w:sz w:val="16"/>
              </w:rPr>
              <w:t xml:space="preserve">                 </w:t>
            </w:r>
            <w:r w:rsidRPr="00813BBC">
              <w:rPr>
                <w:rFonts w:ascii="Arial" w:hAnsi="Arial"/>
                <w:i/>
                <w:color w:val="008000"/>
                <w:sz w:val="18"/>
                <w:szCs w:val="18"/>
              </w:rPr>
              <w:t>PHONE: 541.726.3753</w:t>
            </w:r>
          </w:p>
          <w:p w:rsidR="00814BF3" w:rsidRPr="00813BBC" w:rsidRDefault="00814BF3" w:rsidP="002F10AE">
            <w:pPr>
              <w:rPr>
                <w:rFonts w:ascii="Arial" w:hAnsi="Arial"/>
                <w:i/>
                <w:color w:val="008000"/>
                <w:sz w:val="18"/>
                <w:szCs w:val="18"/>
              </w:rPr>
            </w:pPr>
            <w:r>
              <w:rPr>
                <w:rFonts w:ascii="Arial" w:hAnsi="Arial"/>
                <w:i/>
                <w:color w:val="008000"/>
                <w:sz w:val="16"/>
              </w:rPr>
              <w:t xml:space="preserve">                 </w:t>
            </w:r>
            <w:r>
              <w:rPr>
                <w:rFonts w:ascii="Arial" w:hAnsi="Arial"/>
                <w:i/>
                <w:color w:val="008000"/>
                <w:sz w:val="18"/>
                <w:szCs w:val="18"/>
              </w:rPr>
              <w:t>FAX: 541.736.1021</w:t>
            </w:r>
          </w:p>
          <w:p w:rsidR="00814BF3" w:rsidRPr="00813BBC" w:rsidRDefault="00814BF3" w:rsidP="002F10AE">
            <w:pPr>
              <w:rPr>
                <w:rFonts w:ascii="Arial" w:hAnsi="Arial"/>
                <w:i/>
                <w:color w:val="008000"/>
                <w:sz w:val="18"/>
                <w:szCs w:val="18"/>
              </w:rPr>
            </w:pPr>
            <w:r>
              <w:rPr>
                <w:rFonts w:ascii="Arial" w:hAnsi="Arial"/>
                <w:i/>
                <w:color w:val="008000"/>
                <w:sz w:val="16"/>
              </w:rPr>
              <w:t xml:space="preserve">                 </w:t>
            </w:r>
            <w:r w:rsidRPr="00813BBC">
              <w:rPr>
                <w:rFonts w:ascii="Arial" w:hAnsi="Arial"/>
                <w:i/>
                <w:color w:val="008000"/>
                <w:sz w:val="18"/>
                <w:szCs w:val="18"/>
              </w:rPr>
              <w:t>www.springfield-or.gov</w:t>
            </w:r>
          </w:p>
        </w:tc>
      </w:tr>
    </w:tbl>
    <w:p w:rsidR="00814BF3" w:rsidRDefault="00814BF3" w:rsidP="00814BF3">
      <w:pPr>
        <w:sectPr w:rsidR="00814BF3" w:rsidSect="009A1463">
          <w:pgSz w:w="12240" w:h="15840"/>
          <w:pgMar w:top="720" w:right="720" w:bottom="720" w:left="720" w:header="720" w:footer="720" w:gutter="0"/>
          <w:cols w:space="720"/>
          <w:docGrid w:linePitch="360"/>
        </w:sectPr>
      </w:pPr>
    </w:p>
    <w:p w:rsidR="00814BF3" w:rsidRPr="00E90D29" w:rsidRDefault="00D65E65" w:rsidP="00814BF3">
      <w:pPr>
        <w:rPr>
          <w:rFonts w:ascii="Arial" w:hAnsi="Arial"/>
        </w:rPr>
      </w:pPr>
      <w:r>
        <w:rPr>
          <w:rFonts w:ascii="Arial" w:hAnsi="Arial"/>
        </w:rPr>
        <w:t>Date</w:t>
      </w:r>
    </w:p>
    <w:p w:rsidR="00814BF3" w:rsidRDefault="00814BF3" w:rsidP="00814BF3">
      <w:pPr>
        <w:rPr>
          <w:rFonts w:ascii="Arial" w:hAnsi="Arial"/>
        </w:rPr>
      </w:pPr>
    </w:p>
    <w:p w:rsidR="00BB094B" w:rsidRPr="00E90D29" w:rsidRDefault="00BB094B" w:rsidP="00814BF3">
      <w:pPr>
        <w:rPr>
          <w:rFonts w:ascii="Arial" w:hAnsi="Arial"/>
        </w:rPr>
      </w:pPr>
    </w:p>
    <w:p w:rsidR="00F51312" w:rsidRDefault="00F51312" w:rsidP="00814BF3">
      <w:pPr>
        <w:rPr>
          <w:rFonts w:ascii="Arial" w:hAnsi="Arial" w:cs="Arial"/>
          <w:szCs w:val="24"/>
        </w:rPr>
      </w:pPr>
    </w:p>
    <w:p w:rsidR="00814BF3" w:rsidRPr="00E90D29" w:rsidRDefault="00E233FB" w:rsidP="00814BF3">
      <w:pPr>
        <w:rPr>
          <w:rFonts w:ascii="Arial" w:hAnsi="Arial" w:cs="Arial"/>
          <w:szCs w:val="24"/>
        </w:rPr>
      </w:pPr>
      <w:r>
        <w:rPr>
          <w:rFonts w:ascii="Arial" w:hAnsi="Arial" w:cs="Arial"/>
          <w:szCs w:val="24"/>
        </w:rPr>
        <w:t>General Manager/Owner</w:t>
      </w:r>
    </w:p>
    <w:p w:rsidR="00814BF3" w:rsidRPr="00E90D29" w:rsidRDefault="002E1B7D" w:rsidP="00814BF3">
      <w:pPr>
        <w:rPr>
          <w:rFonts w:ascii="Arial" w:hAnsi="Arial" w:cs="Arial"/>
          <w:szCs w:val="24"/>
        </w:rPr>
      </w:pPr>
      <w:r>
        <w:rPr>
          <w:rFonts w:ascii="Arial" w:hAnsi="Arial" w:cs="Arial"/>
          <w:szCs w:val="24"/>
        </w:rPr>
        <w:t>Restaurant Name</w:t>
      </w:r>
    </w:p>
    <w:p w:rsidR="00814BF3" w:rsidRPr="00E90D29" w:rsidRDefault="002E1B7D" w:rsidP="00814BF3">
      <w:pPr>
        <w:rPr>
          <w:rFonts w:ascii="Arial" w:hAnsi="Arial" w:cs="Arial"/>
          <w:szCs w:val="24"/>
        </w:rPr>
      </w:pPr>
      <w:r>
        <w:rPr>
          <w:rFonts w:ascii="Arial" w:hAnsi="Arial" w:cs="Arial"/>
          <w:szCs w:val="24"/>
        </w:rPr>
        <w:t>Number and Street</w:t>
      </w:r>
    </w:p>
    <w:p w:rsidR="00814BF3" w:rsidRPr="00E90D29" w:rsidRDefault="00814BF3" w:rsidP="00814BF3">
      <w:pPr>
        <w:rPr>
          <w:rFonts w:ascii="Arial" w:hAnsi="Arial" w:cs="Arial"/>
          <w:szCs w:val="24"/>
        </w:rPr>
      </w:pPr>
      <w:r w:rsidRPr="00E90D29">
        <w:rPr>
          <w:rFonts w:ascii="Arial" w:hAnsi="Arial" w:cs="Arial"/>
          <w:szCs w:val="24"/>
        </w:rPr>
        <w:t>Springfield, O</w:t>
      </w:r>
      <w:r w:rsidR="00F51312">
        <w:rPr>
          <w:rFonts w:ascii="Arial" w:hAnsi="Arial" w:cs="Arial"/>
          <w:szCs w:val="24"/>
        </w:rPr>
        <w:t>R</w:t>
      </w:r>
      <w:r w:rsidRPr="00E90D29">
        <w:rPr>
          <w:rFonts w:ascii="Arial" w:hAnsi="Arial" w:cs="Arial"/>
          <w:szCs w:val="24"/>
        </w:rPr>
        <w:t xml:space="preserve"> 9747</w:t>
      </w:r>
      <w:r w:rsidR="00294F7F">
        <w:rPr>
          <w:rFonts w:ascii="Arial" w:hAnsi="Arial" w:cs="Arial"/>
          <w:szCs w:val="24"/>
        </w:rPr>
        <w:t>7</w:t>
      </w:r>
    </w:p>
    <w:p w:rsidR="00814BF3" w:rsidRDefault="00814BF3" w:rsidP="00814BF3">
      <w:pPr>
        <w:rPr>
          <w:rFonts w:ascii="Arial" w:hAnsi="Arial"/>
        </w:rPr>
      </w:pPr>
    </w:p>
    <w:p w:rsidR="00814BF3" w:rsidRPr="00215E3D" w:rsidRDefault="00814BF3" w:rsidP="00814BF3">
      <w:pPr>
        <w:rPr>
          <w:rFonts w:ascii="Arial" w:hAnsi="Arial"/>
          <w:b/>
          <w:sz w:val="22"/>
        </w:rPr>
      </w:pPr>
      <w:r w:rsidRPr="00E90D29">
        <w:rPr>
          <w:rFonts w:ascii="Arial" w:hAnsi="Arial"/>
          <w:b/>
          <w:sz w:val="22"/>
        </w:rPr>
        <w:t xml:space="preserve">SUBJECT:  </w:t>
      </w:r>
      <w:r w:rsidR="00E233FB">
        <w:rPr>
          <w:rFonts w:ascii="Arial" w:hAnsi="Arial"/>
          <w:b/>
          <w:sz w:val="22"/>
        </w:rPr>
        <w:t>Required Management Practices for Food Service Facilities</w:t>
      </w:r>
    </w:p>
    <w:p w:rsidR="00E233FB" w:rsidRDefault="00E233FB" w:rsidP="00814BF3">
      <w:pPr>
        <w:rPr>
          <w:rFonts w:ascii="Arial" w:hAnsi="Arial"/>
        </w:rPr>
      </w:pPr>
    </w:p>
    <w:p w:rsidR="00C21425" w:rsidRPr="00C21425" w:rsidRDefault="00C21425" w:rsidP="00C21425">
      <w:pPr>
        <w:rPr>
          <w:rFonts w:ascii="Arial" w:hAnsi="Arial"/>
        </w:rPr>
      </w:pPr>
      <w:r w:rsidRPr="00C21425">
        <w:rPr>
          <w:rFonts w:ascii="Arial" w:hAnsi="Arial"/>
        </w:rPr>
        <w:t>The City of Springfield is required by federal regulations to survey businesses discharging into the regional</w:t>
      </w:r>
      <w:r w:rsidR="00294F7F">
        <w:rPr>
          <w:rFonts w:ascii="Arial" w:hAnsi="Arial"/>
        </w:rPr>
        <w:t xml:space="preserve"> wastewater collection system.</w:t>
      </w:r>
      <w:r w:rsidRPr="00C21425">
        <w:rPr>
          <w:rFonts w:ascii="Arial" w:hAnsi="Arial"/>
        </w:rPr>
        <w:t xml:space="preserve"> The information obtained from this survey will be used to assist businesses in the proper disposal of wastes for protection of the environment, the wastewater collection system, collection system workers, and the </w:t>
      </w:r>
      <w:r w:rsidR="00294F7F">
        <w:rPr>
          <w:rFonts w:ascii="Arial" w:hAnsi="Arial"/>
        </w:rPr>
        <w:t xml:space="preserve">wastewater treatment facility. </w:t>
      </w:r>
      <w:r w:rsidRPr="00C21425">
        <w:rPr>
          <w:rFonts w:ascii="Arial" w:hAnsi="Arial"/>
        </w:rPr>
        <w:t xml:space="preserve">Your help and cooperation, by completing the enclosed Grease Trap Survey, is vital to the success of our environmental program. </w:t>
      </w:r>
    </w:p>
    <w:p w:rsidR="00C21425" w:rsidRPr="00C21425" w:rsidRDefault="00C21425" w:rsidP="00C21425">
      <w:pPr>
        <w:rPr>
          <w:rFonts w:ascii="Arial" w:hAnsi="Arial"/>
        </w:rPr>
      </w:pPr>
    </w:p>
    <w:p w:rsidR="00C21425" w:rsidRPr="00C21425" w:rsidRDefault="00C21425" w:rsidP="00C21425">
      <w:pPr>
        <w:rPr>
          <w:rFonts w:ascii="Arial" w:hAnsi="Arial"/>
        </w:rPr>
      </w:pPr>
      <w:r w:rsidRPr="00C21425">
        <w:rPr>
          <w:rFonts w:ascii="Arial" w:hAnsi="Arial"/>
        </w:rPr>
        <w:t xml:space="preserve">The enclosed survey consists of 16 questions and will take approximately 10 minutes to complete. Please answer the questions on the survey form to the best of your knowledge and return to the City of Springfield.  </w:t>
      </w:r>
    </w:p>
    <w:p w:rsidR="00814BF3" w:rsidRPr="00E90D29" w:rsidRDefault="00814BF3" w:rsidP="00814BF3">
      <w:pPr>
        <w:rPr>
          <w:rFonts w:ascii="Arial" w:hAnsi="Arial"/>
        </w:rPr>
      </w:pPr>
    </w:p>
    <w:p w:rsidR="00814BF3" w:rsidRDefault="00814BF3" w:rsidP="00814BF3">
      <w:pPr>
        <w:rPr>
          <w:rFonts w:ascii="Arial" w:hAnsi="Arial"/>
        </w:rPr>
      </w:pPr>
      <w:r w:rsidRPr="00E90D29">
        <w:rPr>
          <w:rFonts w:ascii="Arial" w:hAnsi="Arial"/>
        </w:rPr>
        <w:t xml:space="preserve">Please call me at (541) 736-7124 with any questions </w:t>
      </w:r>
      <w:r w:rsidR="00C21425">
        <w:rPr>
          <w:rFonts w:ascii="Arial" w:hAnsi="Arial"/>
        </w:rPr>
        <w:t>about the survey form</w:t>
      </w:r>
      <w:r w:rsidRPr="00E90D29">
        <w:rPr>
          <w:rFonts w:ascii="Arial" w:hAnsi="Arial"/>
        </w:rPr>
        <w:t>.</w:t>
      </w:r>
    </w:p>
    <w:p w:rsidR="00C21425" w:rsidRDefault="00C21425" w:rsidP="00814BF3">
      <w:pPr>
        <w:rPr>
          <w:rFonts w:ascii="Arial" w:hAnsi="Arial"/>
        </w:rPr>
      </w:pPr>
    </w:p>
    <w:p w:rsidR="00C21425" w:rsidRPr="00C21425" w:rsidRDefault="00C21425" w:rsidP="00C21425">
      <w:pPr>
        <w:rPr>
          <w:rFonts w:ascii="Arial" w:hAnsi="Arial"/>
        </w:rPr>
      </w:pPr>
      <w:r w:rsidRPr="00C21425">
        <w:rPr>
          <w:rFonts w:ascii="Arial" w:hAnsi="Arial"/>
        </w:rPr>
        <w:t xml:space="preserve">Thank you for your cooperation in helping to protect our community’s waterways.  </w:t>
      </w:r>
    </w:p>
    <w:p w:rsidR="00814BF3" w:rsidRPr="00E90D29" w:rsidRDefault="00814BF3" w:rsidP="00814BF3">
      <w:pPr>
        <w:rPr>
          <w:rFonts w:ascii="Arial" w:hAnsi="Arial"/>
        </w:rPr>
      </w:pPr>
    </w:p>
    <w:p w:rsidR="00814BF3" w:rsidRPr="00E90D29" w:rsidRDefault="00814BF3" w:rsidP="00814BF3">
      <w:pPr>
        <w:rPr>
          <w:rFonts w:ascii="Arial" w:hAnsi="Arial"/>
        </w:rPr>
      </w:pPr>
      <w:r w:rsidRPr="00E90D29">
        <w:rPr>
          <w:rFonts w:ascii="Arial" w:hAnsi="Arial"/>
        </w:rPr>
        <w:t>Sincerely,</w:t>
      </w:r>
    </w:p>
    <w:p w:rsidR="00814BF3" w:rsidRPr="00E90D29" w:rsidRDefault="00814BF3" w:rsidP="00814BF3">
      <w:pPr>
        <w:rPr>
          <w:rFonts w:ascii="Arial" w:hAnsi="Arial"/>
        </w:rPr>
      </w:pPr>
    </w:p>
    <w:p w:rsidR="00814BF3" w:rsidRPr="00E90D29" w:rsidRDefault="00814BF3" w:rsidP="00814BF3">
      <w:pPr>
        <w:rPr>
          <w:rFonts w:ascii="Arial" w:hAnsi="Arial"/>
        </w:rPr>
      </w:pPr>
    </w:p>
    <w:p w:rsidR="00814BF3" w:rsidRPr="00E90D29" w:rsidRDefault="00814BF3" w:rsidP="00814BF3">
      <w:pPr>
        <w:rPr>
          <w:rFonts w:ascii="Arial" w:hAnsi="Arial"/>
        </w:rPr>
      </w:pPr>
    </w:p>
    <w:p w:rsidR="00814BF3" w:rsidRPr="00E90D29" w:rsidRDefault="00033B62" w:rsidP="00814BF3">
      <w:pPr>
        <w:rPr>
          <w:rFonts w:ascii="Arial" w:hAnsi="Arial"/>
        </w:rPr>
      </w:pPr>
      <w:r>
        <w:rPr>
          <w:rFonts w:ascii="Arial" w:hAnsi="Arial"/>
        </w:rPr>
        <w:t xml:space="preserve">Emily </w:t>
      </w:r>
      <w:r w:rsidR="002E1B7D">
        <w:rPr>
          <w:rFonts w:ascii="Arial" w:hAnsi="Arial"/>
        </w:rPr>
        <w:t>Lane</w:t>
      </w:r>
    </w:p>
    <w:p w:rsidR="00814BF3" w:rsidRPr="00E90D29" w:rsidRDefault="00814BF3" w:rsidP="00814BF3">
      <w:pPr>
        <w:rPr>
          <w:rFonts w:ascii="Arial" w:hAnsi="Arial"/>
        </w:rPr>
      </w:pPr>
      <w:r w:rsidRPr="00E90D29">
        <w:rPr>
          <w:rFonts w:ascii="Arial" w:hAnsi="Arial"/>
        </w:rPr>
        <w:t>Environmental Services Technician</w:t>
      </w:r>
    </w:p>
    <w:p w:rsidR="00814BF3" w:rsidRPr="00E90D29" w:rsidRDefault="00814BF3" w:rsidP="00814BF3">
      <w:pPr>
        <w:rPr>
          <w:rFonts w:ascii="Arial" w:hAnsi="Arial"/>
        </w:rPr>
      </w:pPr>
    </w:p>
    <w:p w:rsidR="00814BF3" w:rsidRPr="00E90D29" w:rsidRDefault="00F51312" w:rsidP="00814BF3">
      <w:pPr>
        <w:rPr>
          <w:rFonts w:ascii="Arial" w:hAnsi="Arial"/>
        </w:rPr>
      </w:pPr>
      <w:r>
        <w:rPr>
          <w:rFonts w:ascii="Arial" w:hAnsi="Arial"/>
        </w:rPr>
        <w:t>Enclosure</w:t>
      </w:r>
    </w:p>
    <w:p w:rsidR="00814BF3" w:rsidRPr="00E90D29" w:rsidRDefault="00814BF3" w:rsidP="00814BF3">
      <w:pPr>
        <w:rPr>
          <w:rFonts w:ascii="Arial" w:hAnsi="Arial"/>
        </w:rPr>
      </w:pPr>
    </w:p>
    <w:p w:rsidR="00814BF3" w:rsidRDefault="00814BF3" w:rsidP="00814BF3">
      <w:pPr>
        <w:rPr>
          <w:rFonts w:ascii="Arial" w:hAnsi="Arial"/>
        </w:rPr>
      </w:pPr>
      <w:proofErr w:type="gramStart"/>
      <w:r w:rsidRPr="00E90D29">
        <w:rPr>
          <w:rFonts w:ascii="Arial" w:hAnsi="Arial"/>
        </w:rPr>
        <w:t>c</w:t>
      </w:r>
      <w:proofErr w:type="gramEnd"/>
      <w:r w:rsidRPr="00E90D29">
        <w:rPr>
          <w:rFonts w:ascii="Arial" w:hAnsi="Arial"/>
        </w:rPr>
        <w:t>:  Industry File</w:t>
      </w:r>
    </w:p>
    <w:p w:rsidR="00D65E65" w:rsidRPr="00D65E65" w:rsidRDefault="00D65E65" w:rsidP="00D65E65">
      <w:pPr>
        <w:jc w:val="center"/>
        <w:rPr>
          <w:rFonts w:ascii="Arial" w:hAnsi="Arial"/>
        </w:rPr>
      </w:pPr>
      <w:r>
        <w:rPr>
          <w:rFonts w:ascii="Arial" w:hAnsi="Arial"/>
        </w:rPr>
        <w:br w:type="page"/>
      </w:r>
      <w:r>
        <w:rPr>
          <w:rFonts w:ascii="Arial" w:hAnsi="Arial" w:cs="Arial"/>
          <w:b/>
          <w:bCs/>
          <w:sz w:val="36"/>
          <w:szCs w:val="36"/>
        </w:rPr>
        <w:t>City of Springfield Grease Disposal Survey</w:t>
      </w:r>
    </w:p>
    <w:p w:rsidR="00D65E65" w:rsidRDefault="00D65E65" w:rsidP="00D65E65">
      <w:pPr>
        <w:jc w:val="center"/>
        <w:rPr>
          <w:rFonts w:ascii="Arial" w:hAnsi="Arial" w:cs="Arial"/>
          <w:b/>
          <w:bCs/>
          <w:szCs w:val="24"/>
        </w:rPr>
      </w:pPr>
      <w:r>
        <w:rPr>
          <w:rFonts w:ascii="Arial" w:hAnsi="Arial" w:cs="Arial"/>
          <w:b/>
          <w:bCs/>
          <w:szCs w:val="24"/>
        </w:rPr>
        <w:t> </w:t>
      </w:r>
    </w:p>
    <w:p w:rsidR="00D65E65" w:rsidRDefault="00D65E65" w:rsidP="00D65E65">
      <w:pPr>
        <w:rPr>
          <w:rFonts w:ascii="Arial" w:hAnsi="Arial" w:cs="Arial"/>
          <w:b/>
          <w:bCs/>
          <w:szCs w:val="24"/>
        </w:rPr>
      </w:pPr>
      <w:r>
        <w:rPr>
          <w:rFonts w:ascii="Arial" w:hAnsi="Arial" w:cs="Arial"/>
          <w:b/>
          <w:bCs/>
          <w:szCs w:val="24"/>
        </w:rPr>
        <w:t xml:space="preserve">Business Name and Address: </w:t>
      </w:r>
      <w:r w:rsidRPr="00D405D2">
        <w:rPr>
          <w:rFonts w:ascii="Arial" w:hAnsi="Arial" w:cs="Arial"/>
          <w:bCs/>
          <w:szCs w:val="24"/>
        </w:rPr>
        <w:t xml:space="preserve">_______________________________________________________ </w:t>
      </w:r>
      <w:r>
        <w:rPr>
          <w:rFonts w:ascii="Arial" w:hAnsi="Arial" w:cs="Arial"/>
          <w:b/>
          <w:bCs/>
          <w:szCs w:val="24"/>
        </w:rPr>
        <w:t xml:space="preserve">                               </w:t>
      </w:r>
    </w:p>
    <w:p w:rsidR="00D65E65" w:rsidRDefault="00D65E65" w:rsidP="00D65E65">
      <w:pPr>
        <w:jc w:val="center"/>
        <w:rPr>
          <w:rFonts w:ascii="Arial" w:hAnsi="Arial" w:cs="Arial"/>
          <w:b/>
          <w:bCs/>
          <w:szCs w:val="24"/>
        </w:rPr>
      </w:pPr>
      <w:r>
        <w:rPr>
          <w:rFonts w:ascii="Arial" w:hAnsi="Arial" w:cs="Arial"/>
          <w:b/>
          <w:bCs/>
          <w:szCs w:val="24"/>
        </w:rPr>
        <w:t> </w:t>
      </w:r>
    </w:p>
    <w:p w:rsidR="00D65E65" w:rsidRDefault="00D65E65" w:rsidP="00D65E65">
      <w:pPr>
        <w:spacing w:line="360" w:lineRule="auto"/>
        <w:rPr>
          <w:rFonts w:ascii="Arial" w:hAnsi="Arial" w:cs="Arial"/>
          <w:b/>
          <w:bCs/>
          <w:sz w:val="22"/>
          <w:szCs w:val="22"/>
        </w:rPr>
      </w:pPr>
      <w:r>
        <w:rPr>
          <w:rFonts w:ascii="Arial" w:hAnsi="Arial" w:cs="Arial"/>
          <w:b/>
          <w:bCs/>
          <w:sz w:val="22"/>
          <w:szCs w:val="22"/>
        </w:rPr>
        <w:t>Note: For the purpose of this survey, Grease Trap implies Grease Trap or Grease Interceptor.</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w:t>
      </w:r>
      <w:r>
        <w:t> </w:t>
      </w:r>
      <w:r>
        <w:rPr>
          <w:rFonts w:ascii="Arial" w:hAnsi="Arial" w:cs="Arial"/>
          <w:sz w:val="22"/>
          <w:szCs w:val="22"/>
        </w:rPr>
        <w:t xml:space="preserve">Does your facility have a grease trap?   </w:t>
      </w:r>
      <w:r>
        <w:rPr>
          <w:rFonts w:ascii="Arial" w:hAnsi="Arial" w:cs="Arial"/>
          <w:sz w:val="22"/>
          <w:szCs w:val="22"/>
        </w:rPr>
        <w:sym w:font="Wingdings" w:char="F0A8"/>
      </w:r>
      <w:r>
        <w:rPr>
          <w:rFonts w:ascii="Arial" w:hAnsi="Arial" w:cs="Arial"/>
          <w:sz w:val="22"/>
          <w:szCs w:val="22"/>
        </w:rPr>
        <w:t xml:space="preserve"> Yes, Size: _____ gal/</w:t>
      </w:r>
      <w:proofErr w:type="spellStart"/>
      <w:r>
        <w:rPr>
          <w:rFonts w:ascii="Arial" w:hAnsi="Arial" w:cs="Arial"/>
          <w:sz w:val="22"/>
          <w:szCs w:val="22"/>
        </w:rPr>
        <w:t>lb</w:t>
      </w:r>
      <w:proofErr w:type="spellEnd"/>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r>
        <w:rPr>
          <w:rFonts w:ascii="Arial" w:hAnsi="Arial" w:cs="Arial"/>
          <w:sz w:val="22"/>
          <w:szCs w:val="22"/>
        </w:rPr>
        <w:t xml:space="preserve"> Don’t know</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2.</w:t>
      </w:r>
      <w:r>
        <w:t> </w:t>
      </w:r>
      <w:r>
        <w:rPr>
          <w:rFonts w:ascii="Arial" w:hAnsi="Arial" w:cs="Arial"/>
          <w:sz w:val="22"/>
          <w:szCs w:val="22"/>
        </w:rPr>
        <w:t xml:space="preserve">If your facility has a grease trap, where is it located?   </w:t>
      </w:r>
      <w:r>
        <w:rPr>
          <w:rFonts w:ascii="Arial" w:hAnsi="Arial" w:cs="Arial"/>
          <w:sz w:val="22"/>
          <w:szCs w:val="22"/>
        </w:rPr>
        <w:sym w:font="Wingdings" w:char="F0A8"/>
      </w:r>
      <w:r>
        <w:rPr>
          <w:rFonts w:ascii="Arial" w:hAnsi="Arial" w:cs="Arial"/>
          <w:sz w:val="22"/>
          <w:szCs w:val="22"/>
        </w:rPr>
        <w:t xml:space="preserve"> Inside Building   </w:t>
      </w:r>
      <w:r>
        <w:rPr>
          <w:rFonts w:ascii="Arial" w:hAnsi="Arial" w:cs="Arial"/>
          <w:sz w:val="22"/>
          <w:szCs w:val="22"/>
        </w:rPr>
        <w:sym w:font="Wingdings" w:char="F0A8"/>
      </w:r>
      <w:r>
        <w:rPr>
          <w:rFonts w:ascii="Arial" w:hAnsi="Arial" w:cs="Arial"/>
          <w:sz w:val="22"/>
          <w:szCs w:val="22"/>
        </w:rPr>
        <w:t xml:space="preserve"> Outside</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3.</w:t>
      </w:r>
      <w:r>
        <w:t> </w:t>
      </w:r>
      <w:r>
        <w:rPr>
          <w:rFonts w:ascii="Arial" w:hAnsi="Arial" w:cs="Arial"/>
          <w:sz w:val="22"/>
          <w:szCs w:val="22"/>
        </w:rPr>
        <w:t>If your facility has a grease trap, please indicate the frequency cleaned:</w:t>
      </w:r>
    </w:p>
    <w:p w:rsidR="00D65E65" w:rsidRDefault="00D65E65" w:rsidP="00D65E65">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Weekly    </w:t>
      </w:r>
      <w:r>
        <w:rPr>
          <w:rFonts w:ascii="Arial" w:hAnsi="Arial" w:cs="Arial"/>
          <w:sz w:val="22"/>
          <w:szCs w:val="22"/>
        </w:rPr>
        <w:sym w:font="Wingdings" w:char="F0A8"/>
      </w:r>
      <w:r>
        <w:rPr>
          <w:rFonts w:ascii="Arial" w:hAnsi="Arial" w:cs="Arial"/>
          <w:sz w:val="22"/>
          <w:szCs w:val="22"/>
        </w:rPr>
        <w:t xml:space="preserve"> Monthly    </w:t>
      </w:r>
      <w:r>
        <w:rPr>
          <w:rFonts w:ascii="Arial" w:hAnsi="Arial" w:cs="Arial"/>
          <w:sz w:val="22"/>
          <w:szCs w:val="22"/>
        </w:rPr>
        <w:sym w:font="Wingdings" w:char="F0A8"/>
      </w:r>
      <w:r>
        <w:rPr>
          <w:rFonts w:ascii="Arial" w:hAnsi="Arial" w:cs="Arial"/>
          <w:sz w:val="22"/>
          <w:szCs w:val="22"/>
        </w:rPr>
        <w:t xml:space="preserve"> Every 6 months    </w:t>
      </w:r>
      <w:r>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Other</w:t>
      </w:r>
      <w:proofErr w:type="gramEnd"/>
      <w:r>
        <w:rPr>
          <w:rFonts w:ascii="Arial" w:hAnsi="Arial" w:cs="Arial"/>
          <w:sz w:val="22"/>
          <w:szCs w:val="22"/>
        </w:rPr>
        <w:t xml:space="preserve">, specify </w:t>
      </w:r>
    </w:p>
    <w:p w:rsidR="00D65E65" w:rsidRDefault="00D65E65" w:rsidP="00D65E65">
      <w:pPr>
        <w:spacing w:line="360" w:lineRule="auto"/>
        <w:rPr>
          <w:rFonts w:ascii="Arial" w:hAnsi="Arial" w:cs="Arial"/>
          <w:sz w:val="22"/>
          <w:szCs w:val="22"/>
        </w:rPr>
      </w:pPr>
      <w:r>
        <w:rPr>
          <w:rFonts w:ascii="Arial" w:hAnsi="Arial" w:cs="Arial"/>
          <w:sz w:val="22"/>
          <w:szCs w:val="22"/>
        </w:rPr>
        <w:tab/>
        <w:t>Cleaned by:</w:t>
      </w:r>
      <w:r w:rsidRPr="00D405D2">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Licensed Hauler __________________________ </w:t>
      </w:r>
      <w:r>
        <w:rPr>
          <w:rFonts w:ascii="Arial" w:hAnsi="Arial" w:cs="Arial"/>
          <w:sz w:val="22"/>
          <w:szCs w:val="22"/>
        </w:rPr>
        <w:sym w:font="Wingdings" w:char="F0A8"/>
      </w:r>
      <w:r>
        <w:rPr>
          <w:rFonts w:ascii="Arial" w:hAnsi="Arial" w:cs="Arial"/>
          <w:sz w:val="22"/>
          <w:szCs w:val="22"/>
        </w:rPr>
        <w:t xml:space="preserve"> Self ________________________</w:t>
      </w:r>
      <w:r>
        <w:rPr>
          <w:rFonts w:ascii="Arial" w:hAnsi="Arial" w:cs="Arial"/>
          <w:sz w:val="22"/>
          <w:szCs w:val="22"/>
        </w:rPr>
        <w:tab/>
        <w:t xml:space="preserve">    </w:t>
      </w:r>
    </w:p>
    <w:p w:rsidR="00D65E65" w:rsidRDefault="00D65E65" w:rsidP="00D65E65">
      <w:pPr>
        <w:spacing w:line="360" w:lineRule="auto"/>
        <w:ind w:left="7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Other, specify __________________________________________________________</w:t>
      </w:r>
    </w:p>
    <w:p w:rsidR="00D65E65" w:rsidRDefault="00D65E65" w:rsidP="00D65E65">
      <w:pPr>
        <w:spacing w:line="360" w:lineRule="auto"/>
        <w:ind w:left="720"/>
        <w:rPr>
          <w:rFonts w:ascii="Arial" w:hAnsi="Arial" w:cs="Arial"/>
          <w:sz w:val="22"/>
          <w:szCs w:val="22"/>
        </w:rPr>
      </w:pPr>
      <w:r>
        <w:rPr>
          <w:rFonts w:ascii="Arial" w:hAnsi="Arial" w:cs="Arial"/>
          <w:sz w:val="22"/>
          <w:szCs w:val="22"/>
        </w:rPr>
        <w:t>If the trap is not cleaned by a hauler, how is the grease disposed of? __________________________________________________________________________________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4.</w:t>
      </w:r>
      <w:r>
        <w:t> </w:t>
      </w:r>
      <w:r>
        <w:rPr>
          <w:rFonts w:ascii="Arial" w:hAnsi="Arial" w:cs="Arial"/>
          <w:sz w:val="22"/>
          <w:szCs w:val="22"/>
        </w:rPr>
        <w:t>How do you dispose of used cooking grease (such as deep fryer grease)?</w:t>
      </w:r>
    </w:p>
    <w:p w:rsidR="00D65E65" w:rsidRDefault="00D65E65" w:rsidP="00D65E65">
      <w:pPr>
        <w:spacing w:line="360" w:lineRule="auto"/>
        <w:ind w:left="360" w:firstLine="360"/>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Dumpster</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w:char="F0A8"/>
      </w:r>
      <w:r>
        <w:rPr>
          <w:rFonts w:ascii="Arial" w:hAnsi="Arial" w:cs="Arial"/>
          <w:sz w:val="22"/>
          <w:szCs w:val="22"/>
        </w:rPr>
        <w:t xml:space="preserve"> Sanitary sewer  </w:t>
      </w:r>
    </w:p>
    <w:p w:rsidR="00D65E65" w:rsidRDefault="00D65E65" w:rsidP="00D65E65">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Storm sewer</w:t>
      </w:r>
      <w:r>
        <w:rPr>
          <w:rFonts w:ascii="Arial" w:hAnsi="Arial" w:cs="Arial"/>
          <w:sz w:val="22"/>
          <w:szCs w:val="22"/>
        </w:rPr>
        <w:tab/>
        <w:t xml:space="preserve"> </w:t>
      </w:r>
      <w:r>
        <w:rPr>
          <w:rFonts w:ascii="Arial" w:hAnsi="Arial" w:cs="Arial"/>
          <w:sz w:val="22"/>
          <w:szCs w:val="22"/>
        </w:rPr>
        <w:sym w:font="Wingdings" w:char="F0A8"/>
      </w:r>
      <w:r>
        <w:rPr>
          <w:rFonts w:ascii="Arial" w:hAnsi="Arial" w:cs="Arial"/>
          <w:sz w:val="22"/>
          <w:szCs w:val="22"/>
        </w:rPr>
        <w:t xml:space="preserve"> Rendered, Name of Rendering Service: _____________________________</w:t>
      </w:r>
    </w:p>
    <w:p w:rsidR="00D65E65" w:rsidRDefault="00D65E65" w:rsidP="00D65E65">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Other, specify ____________________________________________________________________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5.</w:t>
      </w:r>
      <w:r>
        <w:t> </w:t>
      </w:r>
      <w:r>
        <w:rPr>
          <w:rFonts w:ascii="Arial" w:hAnsi="Arial" w:cs="Arial"/>
          <w:sz w:val="22"/>
          <w:szCs w:val="22"/>
        </w:rPr>
        <w:t xml:space="preserve">How do you dispose of food wastes and scraps?   </w:t>
      </w:r>
      <w:r>
        <w:rPr>
          <w:rFonts w:ascii="Arial" w:hAnsi="Arial" w:cs="Arial"/>
          <w:sz w:val="22"/>
          <w:szCs w:val="22"/>
        </w:rPr>
        <w:sym w:font="Wingdings" w:char="F0A8"/>
      </w:r>
      <w:r>
        <w:rPr>
          <w:rFonts w:ascii="Arial" w:hAnsi="Arial" w:cs="Arial"/>
          <w:sz w:val="22"/>
          <w:szCs w:val="22"/>
        </w:rPr>
        <w:t xml:space="preserve"> Dumpster   </w:t>
      </w:r>
      <w:r>
        <w:rPr>
          <w:rFonts w:ascii="Arial" w:hAnsi="Arial" w:cs="Arial"/>
          <w:sz w:val="22"/>
          <w:szCs w:val="22"/>
        </w:rPr>
        <w:sym w:font="Wingdings" w:char="F0A8"/>
      </w:r>
      <w:r>
        <w:rPr>
          <w:rFonts w:ascii="Arial" w:hAnsi="Arial" w:cs="Arial"/>
          <w:sz w:val="22"/>
          <w:szCs w:val="22"/>
        </w:rPr>
        <w:t xml:space="preserve"> Sanitary sewer   </w:t>
      </w:r>
      <w:r>
        <w:rPr>
          <w:rFonts w:ascii="Arial" w:hAnsi="Arial" w:cs="Arial"/>
          <w:sz w:val="22"/>
          <w:szCs w:val="22"/>
        </w:rPr>
        <w:sym w:font="Wingdings" w:char="F0A8"/>
      </w:r>
      <w:r>
        <w:rPr>
          <w:rFonts w:ascii="Arial" w:hAnsi="Arial" w:cs="Arial"/>
          <w:sz w:val="22"/>
          <w:szCs w:val="22"/>
        </w:rPr>
        <w:t xml:space="preserve"> Storm sewer</w:t>
      </w:r>
    </w:p>
    <w:p w:rsidR="00D65E65" w:rsidRDefault="00D65E65" w:rsidP="00D65E65">
      <w:pPr>
        <w:spacing w:line="360" w:lineRule="auto"/>
        <w:ind w:left="360" w:firstLine="360"/>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Garbage Disposal   </w:t>
      </w:r>
      <w:r>
        <w:rPr>
          <w:rFonts w:ascii="Arial" w:hAnsi="Arial" w:cs="Arial"/>
          <w:sz w:val="22"/>
          <w:szCs w:val="22"/>
        </w:rPr>
        <w:sym w:font="Wingdings" w:char="F0A8"/>
      </w:r>
      <w:r>
        <w:rPr>
          <w:rFonts w:ascii="Arial" w:hAnsi="Arial" w:cs="Arial"/>
          <w:sz w:val="22"/>
          <w:szCs w:val="22"/>
        </w:rPr>
        <w:t xml:space="preserve"> Other, specify: __________________________________________________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6.</w:t>
      </w:r>
      <w:r>
        <w:t> </w:t>
      </w:r>
      <w:r>
        <w:rPr>
          <w:rFonts w:ascii="Arial" w:hAnsi="Arial" w:cs="Arial"/>
          <w:sz w:val="22"/>
          <w:szCs w:val="22"/>
        </w:rPr>
        <w:t xml:space="preserve">Does your facility use an automatic dishwasher?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7.</w:t>
      </w:r>
      <w:r>
        <w:t> </w:t>
      </w:r>
      <w:r>
        <w:rPr>
          <w:rFonts w:ascii="Arial" w:hAnsi="Arial" w:cs="Arial"/>
          <w:sz w:val="22"/>
          <w:szCs w:val="22"/>
        </w:rPr>
        <w:t xml:space="preserve">If your facility has an automatic dishwasher, is it connected to a grease trap?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8.</w:t>
      </w:r>
      <w:r>
        <w:t> </w:t>
      </w:r>
      <w:r>
        <w:rPr>
          <w:rFonts w:ascii="Arial" w:hAnsi="Arial" w:cs="Arial"/>
          <w:sz w:val="22"/>
          <w:szCs w:val="22"/>
        </w:rPr>
        <w:t>How many sinks does your facility have that are used for washing pots and pans? ____________________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9.</w:t>
      </w:r>
      <w:r>
        <w:t> </w:t>
      </w:r>
      <w:r>
        <w:rPr>
          <w:rFonts w:ascii="Arial" w:hAnsi="Arial" w:cs="Arial"/>
          <w:sz w:val="22"/>
          <w:szCs w:val="22"/>
        </w:rPr>
        <w:t xml:space="preserve">Are these sinks connected to a grease trap?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10.</w:t>
      </w:r>
      <w:r>
        <w:t> </w:t>
      </w:r>
      <w:r>
        <w:rPr>
          <w:rFonts w:ascii="Arial" w:hAnsi="Arial" w:cs="Arial"/>
          <w:sz w:val="22"/>
          <w:szCs w:val="22"/>
        </w:rPr>
        <w:t>How are grill hoods, screens, and oversized pans cleaned? _____________________________________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11.</w:t>
      </w:r>
      <w:r>
        <w:t> </w:t>
      </w:r>
      <w:r>
        <w:rPr>
          <w:rFonts w:ascii="Arial" w:hAnsi="Arial" w:cs="Arial"/>
          <w:sz w:val="22"/>
          <w:szCs w:val="22"/>
        </w:rPr>
        <w:t xml:space="preserve">Does your facility have a Type 1 hood?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12.</w:t>
      </w:r>
      <w:r>
        <w:t> </w:t>
      </w:r>
      <w:r>
        <w:rPr>
          <w:rFonts w:ascii="Arial" w:hAnsi="Arial" w:cs="Arial"/>
          <w:sz w:val="22"/>
          <w:szCs w:val="22"/>
        </w:rPr>
        <w:t>If your facility has a wok stove, is it connected to a grease trap? _</w:t>
      </w:r>
      <w:r>
        <w:rPr>
          <w:rFonts w:ascii="Arial" w:hAnsi="Arial" w:cs="Arial"/>
          <w:sz w:val="22"/>
          <w:szCs w:val="22"/>
        </w:rPr>
        <w:t>_______________________________</w:t>
      </w:r>
      <w:r>
        <w:rPr>
          <w:rFonts w:ascii="Arial" w:hAnsi="Arial" w:cs="Arial"/>
          <w:sz w:val="22"/>
          <w:szCs w:val="22"/>
        </w:rPr>
        <w:t>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13.</w:t>
      </w:r>
      <w:r>
        <w:t> </w:t>
      </w:r>
      <w:r>
        <w:rPr>
          <w:rFonts w:ascii="Arial" w:hAnsi="Arial" w:cs="Arial"/>
          <w:sz w:val="22"/>
          <w:szCs w:val="22"/>
        </w:rPr>
        <w:t>If your facility has a garbage disposal/grinder, is it connected to a grease trap?</w:t>
      </w:r>
      <w:r>
        <w:rPr>
          <w:rFonts w:ascii="Arial" w:hAnsi="Arial" w:cs="Arial"/>
          <w:sz w:val="22"/>
          <w:szCs w:val="22"/>
        </w:rPr>
        <w:t xml:space="preserve"> ___________________</w:t>
      </w:r>
      <w:r>
        <w:rPr>
          <w:rFonts w:ascii="Arial" w:hAnsi="Arial" w:cs="Arial"/>
          <w:sz w:val="22"/>
          <w:szCs w:val="22"/>
        </w:rPr>
        <w:t xml:space="preserve">__ </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14.</w:t>
      </w:r>
      <w:r>
        <w:t> </w:t>
      </w:r>
      <w:r>
        <w:rPr>
          <w:rFonts w:ascii="Arial" w:hAnsi="Arial" w:cs="Arial"/>
          <w:sz w:val="22"/>
          <w:szCs w:val="22"/>
        </w:rPr>
        <w:t xml:space="preserve">If your facility has a floor sink or drain, is it connected to a grease trap?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                                                                                          </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15.</w:t>
      </w:r>
      <w:r>
        <w:t> </w:t>
      </w:r>
      <w:r>
        <w:rPr>
          <w:rFonts w:ascii="Arial" w:hAnsi="Arial" w:cs="Arial"/>
          <w:sz w:val="22"/>
          <w:szCs w:val="22"/>
        </w:rPr>
        <w:t xml:space="preserve">Does your facility use bacterial additives/enzymes in the grease trap?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t>If yes, what brand? __________________________________________________________________</w:t>
      </w:r>
    </w:p>
    <w:p w:rsidR="00D65E65" w:rsidRDefault="00D65E65" w:rsidP="00D65E65">
      <w:pPr>
        <w:spacing w:line="360" w:lineRule="auto"/>
        <w:ind w:left="360" w:hanging="360"/>
        <w:rPr>
          <w:rFonts w:ascii="Arial" w:hAnsi="Arial" w:cs="Arial"/>
          <w:sz w:val="22"/>
          <w:szCs w:val="22"/>
        </w:rPr>
      </w:pPr>
      <w:r>
        <w:rPr>
          <w:rFonts w:ascii="Arial" w:hAnsi="Arial" w:cs="Arial"/>
          <w:sz w:val="22"/>
          <w:szCs w:val="22"/>
        </w:rPr>
        <w:t>16.</w:t>
      </w:r>
      <w:r>
        <w:t> </w:t>
      </w:r>
      <w:r>
        <w:rPr>
          <w:rFonts w:ascii="Arial" w:hAnsi="Arial" w:cs="Arial"/>
          <w:sz w:val="22"/>
          <w:szCs w:val="22"/>
        </w:rPr>
        <w:t xml:space="preserve">  Survey completed by:</w:t>
      </w:r>
      <w:r>
        <w:rPr>
          <w:rFonts w:ascii="Arial" w:hAnsi="Arial" w:cs="Arial"/>
          <w:sz w:val="22"/>
          <w:szCs w:val="22"/>
        </w:rPr>
        <w:t xml:space="preserve"> _____________________</w:t>
      </w:r>
      <w:r>
        <w:rPr>
          <w:rFonts w:ascii="Arial" w:hAnsi="Arial" w:cs="Arial"/>
          <w:sz w:val="22"/>
          <w:szCs w:val="22"/>
        </w:rPr>
        <w:t>____________________________________________</w:t>
      </w:r>
    </w:p>
    <w:p w:rsidR="00D65E65" w:rsidRDefault="00D65E65" w:rsidP="00D65E65">
      <w:pPr>
        <w:spacing w:line="360" w:lineRule="auto"/>
        <w:rPr>
          <w:rFonts w:ascii="Arial" w:hAnsi="Arial" w:cs="Arial"/>
          <w:sz w:val="22"/>
          <w:szCs w:val="22"/>
        </w:rPr>
      </w:pPr>
      <w:r>
        <w:rPr>
          <w:rFonts w:ascii="Arial" w:hAnsi="Arial" w:cs="Arial"/>
          <w:sz w:val="22"/>
          <w:szCs w:val="22"/>
        </w:rPr>
        <w:tab/>
        <w:t>Position: _________________________________ Phone: ___________________________________</w:t>
      </w:r>
    </w:p>
    <w:p w:rsidR="00D65E65" w:rsidRPr="00AC7619" w:rsidRDefault="00D65E65" w:rsidP="00D65E65">
      <w:pPr>
        <w:spacing w:line="360" w:lineRule="auto"/>
        <w:rPr>
          <w:rFonts w:ascii="Arial" w:hAnsi="Arial" w:cs="Arial"/>
          <w:sz w:val="22"/>
          <w:szCs w:val="22"/>
        </w:rPr>
      </w:pPr>
      <w:r>
        <w:rPr>
          <w:rFonts w:ascii="Arial" w:hAnsi="Arial" w:cs="Arial"/>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w:t>
      </w:r>
    </w:p>
    <w:p w:rsidR="00D65E65" w:rsidRDefault="00D65E65" w:rsidP="00D65E65">
      <w:pPr>
        <w:spacing w:line="360" w:lineRule="auto"/>
        <w:rPr>
          <w:rFonts w:ascii="Arial" w:hAnsi="Arial" w:cs="Arial"/>
          <w:b/>
          <w:bCs/>
          <w:sz w:val="22"/>
          <w:szCs w:val="22"/>
        </w:rPr>
      </w:pPr>
      <w:r>
        <w:rPr>
          <w:rFonts w:ascii="Arial" w:hAnsi="Arial" w:cs="Arial"/>
          <w:b/>
          <w:bCs/>
          <w:sz w:val="22"/>
          <w:szCs w:val="22"/>
        </w:rPr>
        <w:t>Please contact Emily Lane at (541) 736-7124 with questions regarding this survey.</w:t>
      </w:r>
    </w:p>
    <w:p w:rsidR="00D65E65" w:rsidRDefault="00D65E65" w:rsidP="00D65E65">
      <w:pPr>
        <w:spacing w:line="360" w:lineRule="auto"/>
        <w:rPr>
          <w:rFonts w:ascii="Arial" w:hAnsi="Arial" w:cs="Arial"/>
          <w:b/>
          <w:bCs/>
          <w:sz w:val="22"/>
          <w:szCs w:val="22"/>
        </w:rPr>
      </w:pPr>
      <w:r>
        <w:rPr>
          <w:rFonts w:ascii="Arial" w:hAnsi="Arial" w:cs="Arial"/>
          <w:b/>
          <w:bCs/>
          <w:sz w:val="22"/>
          <w:szCs w:val="22"/>
        </w:rPr>
        <w:t>The completion of this survey is required under the authority of Springfield Municipal Code 4.036.</w:t>
      </w:r>
    </w:p>
    <w:p w:rsidR="006E0787" w:rsidRPr="00D65E65" w:rsidRDefault="00D65E65" w:rsidP="00D65E65">
      <w:pPr>
        <w:spacing w:line="360" w:lineRule="auto"/>
        <w:rPr>
          <w:rFonts w:ascii="Arial" w:hAnsi="Arial" w:cs="Arial"/>
          <w:b/>
          <w:bCs/>
          <w:sz w:val="22"/>
          <w:szCs w:val="22"/>
        </w:rPr>
      </w:pPr>
      <w:r>
        <w:rPr>
          <w:rFonts w:ascii="Arial" w:hAnsi="Arial" w:cs="Arial"/>
          <w:b/>
          <w:bCs/>
          <w:sz w:val="22"/>
          <w:szCs w:val="22"/>
        </w:rPr>
        <w:t xml:space="preserve">Please return this survey by </w:t>
      </w:r>
      <w:r>
        <w:rPr>
          <w:rFonts w:ascii="Arial" w:hAnsi="Arial" w:cs="Arial"/>
          <w:b/>
          <w:bCs/>
          <w:sz w:val="22"/>
          <w:szCs w:val="22"/>
        </w:rPr>
        <w:t>________________</w:t>
      </w:r>
      <w:bookmarkStart w:id="0" w:name="_GoBack"/>
      <w:bookmarkEnd w:id="0"/>
      <w:r>
        <w:rPr>
          <w:rFonts w:ascii="Arial" w:hAnsi="Arial" w:cs="Arial"/>
          <w:b/>
          <w:bCs/>
          <w:sz w:val="22"/>
          <w:szCs w:val="22"/>
        </w:rPr>
        <w:t>.</w:t>
      </w:r>
      <w:r>
        <w:rPr>
          <w:rFonts w:ascii="Arial" w:hAnsi="Arial" w:cs="Arial"/>
          <w:b/>
          <w:bCs/>
          <w:sz w:val="22"/>
          <w:szCs w:val="22"/>
        </w:rPr>
        <w:t xml:space="preserve"> </w:t>
      </w:r>
      <w:r>
        <w:rPr>
          <w:rFonts w:ascii="Arial" w:hAnsi="Arial" w:cs="Arial"/>
          <w:b/>
          <w:bCs/>
          <w:sz w:val="22"/>
          <w:szCs w:val="22"/>
        </w:rPr>
        <w:t>Thank you for your cooperation.</w:t>
      </w:r>
    </w:p>
    <w:sectPr w:rsidR="006E0787" w:rsidRPr="00D65E65" w:rsidSect="00D65E65">
      <w:type w:val="continuous"/>
      <w:pgSz w:w="12240" w:h="15840" w:code="1"/>
      <w:pgMar w:top="720" w:right="720" w:bottom="720" w:left="72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63"/>
    <w:rsid w:val="00031956"/>
    <w:rsid w:val="00033B62"/>
    <w:rsid w:val="00033C68"/>
    <w:rsid w:val="000431F4"/>
    <w:rsid w:val="00086061"/>
    <w:rsid w:val="00091A49"/>
    <w:rsid w:val="000B1456"/>
    <w:rsid w:val="000B312F"/>
    <w:rsid w:val="000C5709"/>
    <w:rsid w:val="000D11B5"/>
    <w:rsid w:val="00162463"/>
    <w:rsid w:val="00186FF3"/>
    <w:rsid w:val="00197F0D"/>
    <w:rsid w:val="001A327D"/>
    <w:rsid w:val="001B0BD0"/>
    <w:rsid w:val="001D553F"/>
    <w:rsid w:val="00211183"/>
    <w:rsid w:val="00215E3D"/>
    <w:rsid w:val="00294F7F"/>
    <w:rsid w:val="002E1B7D"/>
    <w:rsid w:val="002F53D5"/>
    <w:rsid w:val="003A5A26"/>
    <w:rsid w:val="003A6E49"/>
    <w:rsid w:val="003F5791"/>
    <w:rsid w:val="00412AF6"/>
    <w:rsid w:val="004516ED"/>
    <w:rsid w:val="004A0B1A"/>
    <w:rsid w:val="004A6DCA"/>
    <w:rsid w:val="00515D53"/>
    <w:rsid w:val="00636029"/>
    <w:rsid w:val="00695319"/>
    <w:rsid w:val="006C46F1"/>
    <w:rsid w:val="006D1377"/>
    <w:rsid w:val="006E0787"/>
    <w:rsid w:val="006E4F9B"/>
    <w:rsid w:val="007815D5"/>
    <w:rsid w:val="00783113"/>
    <w:rsid w:val="007E1612"/>
    <w:rsid w:val="007E75FE"/>
    <w:rsid w:val="00802EBB"/>
    <w:rsid w:val="00814BF3"/>
    <w:rsid w:val="00844AEA"/>
    <w:rsid w:val="008450CE"/>
    <w:rsid w:val="008759D3"/>
    <w:rsid w:val="008B68BB"/>
    <w:rsid w:val="008C3BC0"/>
    <w:rsid w:val="008F0499"/>
    <w:rsid w:val="00905A38"/>
    <w:rsid w:val="009135EB"/>
    <w:rsid w:val="009152F6"/>
    <w:rsid w:val="00937789"/>
    <w:rsid w:val="0097703B"/>
    <w:rsid w:val="009A6BED"/>
    <w:rsid w:val="009E284E"/>
    <w:rsid w:val="00A121E9"/>
    <w:rsid w:val="00A65427"/>
    <w:rsid w:val="00A65866"/>
    <w:rsid w:val="00A8655B"/>
    <w:rsid w:val="00AB7D6E"/>
    <w:rsid w:val="00B21477"/>
    <w:rsid w:val="00BB094B"/>
    <w:rsid w:val="00C1698E"/>
    <w:rsid w:val="00C21425"/>
    <w:rsid w:val="00C3209B"/>
    <w:rsid w:val="00C4143C"/>
    <w:rsid w:val="00C41528"/>
    <w:rsid w:val="00C4560C"/>
    <w:rsid w:val="00C51E9D"/>
    <w:rsid w:val="00C973C3"/>
    <w:rsid w:val="00CE4B49"/>
    <w:rsid w:val="00CE76A3"/>
    <w:rsid w:val="00D02698"/>
    <w:rsid w:val="00D42638"/>
    <w:rsid w:val="00D65E65"/>
    <w:rsid w:val="00E233FB"/>
    <w:rsid w:val="00E444B8"/>
    <w:rsid w:val="00E616A1"/>
    <w:rsid w:val="00E77ACD"/>
    <w:rsid w:val="00EB1F04"/>
    <w:rsid w:val="00EF3F59"/>
    <w:rsid w:val="00EF6581"/>
    <w:rsid w:val="00F02707"/>
    <w:rsid w:val="00F51312"/>
    <w:rsid w:val="00F63650"/>
    <w:rsid w:val="00F63F92"/>
    <w:rsid w:val="00F74DCF"/>
    <w:rsid w:val="00F81054"/>
    <w:rsid w:val="00F9209A"/>
    <w:rsid w:val="00FC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463"/>
    <w:pPr>
      <w:widowControl w:val="0"/>
    </w:pPr>
    <w:rPr>
      <w:rFonts w:ascii="Letter Gothic" w:hAnsi="Letter Gothic"/>
      <w:snapToGrid w:val="0"/>
      <w:sz w:val="24"/>
    </w:rPr>
  </w:style>
  <w:style w:type="paragraph" w:styleId="Heading4">
    <w:name w:val="heading 4"/>
    <w:basedOn w:val="Normal"/>
    <w:next w:val="Normal"/>
    <w:link w:val="Heading4Char"/>
    <w:qFormat/>
    <w:rsid w:val="00814BF3"/>
    <w:pPr>
      <w:keepNext/>
      <w:widowControl/>
      <w:outlineLvl w:val="3"/>
    </w:pPr>
    <w:rPr>
      <w:rFonts w:ascii="Arial" w:hAnsi="Arial"/>
      <w:i/>
      <w:snapToGrid/>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152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41528"/>
    <w:pPr>
      <w:widowControl/>
    </w:pPr>
    <w:rPr>
      <w:rFonts w:ascii="Arial" w:hAnsi="Arial" w:cs="Arial"/>
      <w:sz w:val="20"/>
    </w:rPr>
  </w:style>
  <w:style w:type="paragraph" w:styleId="BalloonText">
    <w:name w:val="Balloon Text"/>
    <w:basedOn w:val="Normal"/>
    <w:link w:val="BalloonTextChar"/>
    <w:rsid w:val="00C1698E"/>
    <w:rPr>
      <w:rFonts w:ascii="Tahoma" w:hAnsi="Tahoma" w:cs="Tahoma"/>
      <w:sz w:val="16"/>
      <w:szCs w:val="16"/>
    </w:rPr>
  </w:style>
  <w:style w:type="character" w:customStyle="1" w:styleId="BalloonTextChar">
    <w:name w:val="Balloon Text Char"/>
    <w:basedOn w:val="DefaultParagraphFont"/>
    <w:link w:val="BalloonText"/>
    <w:rsid w:val="00C1698E"/>
    <w:rPr>
      <w:rFonts w:ascii="Tahoma" w:hAnsi="Tahoma" w:cs="Tahoma"/>
      <w:snapToGrid w:val="0"/>
      <w:sz w:val="16"/>
      <w:szCs w:val="16"/>
    </w:rPr>
  </w:style>
  <w:style w:type="character" w:customStyle="1" w:styleId="Heading4Char">
    <w:name w:val="Heading 4 Char"/>
    <w:basedOn w:val="DefaultParagraphFont"/>
    <w:link w:val="Heading4"/>
    <w:rsid w:val="00814BF3"/>
    <w:rPr>
      <w:rFonts w:ascii="Arial" w:hAnsi="Arial"/>
      <w:i/>
      <w:color w:val="0000FF"/>
    </w:rPr>
  </w:style>
  <w:style w:type="paragraph" w:styleId="BodyText">
    <w:name w:val="Body Text"/>
    <w:basedOn w:val="Normal"/>
    <w:link w:val="BodyTextChar"/>
    <w:rsid w:val="00C21425"/>
    <w:pPr>
      <w:widowControl/>
    </w:pPr>
    <w:rPr>
      <w:rFonts w:ascii="Times New Roman" w:hAnsi="Times New Roman"/>
      <w:snapToGrid/>
    </w:rPr>
  </w:style>
  <w:style w:type="character" w:customStyle="1" w:styleId="BodyTextChar">
    <w:name w:val="Body Text Char"/>
    <w:basedOn w:val="DefaultParagraphFont"/>
    <w:link w:val="BodyText"/>
    <w:rsid w:val="00C21425"/>
    <w:rPr>
      <w:sz w:val="24"/>
    </w:rPr>
  </w:style>
  <w:style w:type="paragraph" w:styleId="BodyText2">
    <w:name w:val="Body Text 2"/>
    <w:basedOn w:val="Normal"/>
    <w:link w:val="BodyText2Char"/>
    <w:rsid w:val="00C21425"/>
    <w:pPr>
      <w:spacing w:after="120" w:line="480" w:lineRule="auto"/>
    </w:pPr>
  </w:style>
  <w:style w:type="character" w:customStyle="1" w:styleId="BodyText2Char">
    <w:name w:val="Body Text 2 Char"/>
    <w:basedOn w:val="DefaultParagraphFont"/>
    <w:link w:val="BodyText2"/>
    <w:rsid w:val="00C21425"/>
    <w:rPr>
      <w:rFonts w:ascii="Letter Gothic" w:hAnsi="Letter Gothic"/>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463"/>
    <w:pPr>
      <w:widowControl w:val="0"/>
    </w:pPr>
    <w:rPr>
      <w:rFonts w:ascii="Letter Gothic" w:hAnsi="Letter Gothic"/>
      <w:snapToGrid w:val="0"/>
      <w:sz w:val="24"/>
    </w:rPr>
  </w:style>
  <w:style w:type="paragraph" w:styleId="Heading4">
    <w:name w:val="heading 4"/>
    <w:basedOn w:val="Normal"/>
    <w:next w:val="Normal"/>
    <w:link w:val="Heading4Char"/>
    <w:qFormat/>
    <w:rsid w:val="00814BF3"/>
    <w:pPr>
      <w:keepNext/>
      <w:widowControl/>
      <w:outlineLvl w:val="3"/>
    </w:pPr>
    <w:rPr>
      <w:rFonts w:ascii="Arial" w:hAnsi="Arial"/>
      <w:i/>
      <w:snapToGrid/>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152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41528"/>
    <w:pPr>
      <w:widowControl/>
    </w:pPr>
    <w:rPr>
      <w:rFonts w:ascii="Arial" w:hAnsi="Arial" w:cs="Arial"/>
      <w:sz w:val="20"/>
    </w:rPr>
  </w:style>
  <w:style w:type="paragraph" w:styleId="BalloonText">
    <w:name w:val="Balloon Text"/>
    <w:basedOn w:val="Normal"/>
    <w:link w:val="BalloonTextChar"/>
    <w:rsid w:val="00C1698E"/>
    <w:rPr>
      <w:rFonts w:ascii="Tahoma" w:hAnsi="Tahoma" w:cs="Tahoma"/>
      <w:sz w:val="16"/>
      <w:szCs w:val="16"/>
    </w:rPr>
  </w:style>
  <w:style w:type="character" w:customStyle="1" w:styleId="BalloonTextChar">
    <w:name w:val="Balloon Text Char"/>
    <w:basedOn w:val="DefaultParagraphFont"/>
    <w:link w:val="BalloonText"/>
    <w:rsid w:val="00C1698E"/>
    <w:rPr>
      <w:rFonts w:ascii="Tahoma" w:hAnsi="Tahoma" w:cs="Tahoma"/>
      <w:snapToGrid w:val="0"/>
      <w:sz w:val="16"/>
      <w:szCs w:val="16"/>
    </w:rPr>
  </w:style>
  <w:style w:type="character" w:customStyle="1" w:styleId="Heading4Char">
    <w:name w:val="Heading 4 Char"/>
    <w:basedOn w:val="DefaultParagraphFont"/>
    <w:link w:val="Heading4"/>
    <w:rsid w:val="00814BF3"/>
    <w:rPr>
      <w:rFonts w:ascii="Arial" w:hAnsi="Arial"/>
      <w:i/>
      <w:color w:val="0000FF"/>
    </w:rPr>
  </w:style>
  <w:style w:type="paragraph" w:styleId="BodyText">
    <w:name w:val="Body Text"/>
    <w:basedOn w:val="Normal"/>
    <w:link w:val="BodyTextChar"/>
    <w:rsid w:val="00C21425"/>
    <w:pPr>
      <w:widowControl/>
    </w:pPr>
    <w:rPr>
      <w:rFonts w:ascii="Times New Roman" w:hAnsi="Times New Roman"/>
      <w:snapToGrid/>
    </w:rPr>
  </w:style>
  <w:style w:type="character" w:customStyle="1" w:styleId="BodyTextChar">
    <w:name w:val="Body Text Char"/>
    <w:basedOn w:val="DefaultParagraphFont"/>
    <w:link w:val="BodyText"/>
    <w:rsid w:val="00C21425"/>
    <w:rPr>
      <w:sz w:val="24"/>
    </w:rPr>
  </w:style>
  <w:style w:type="paragraph" w:styleId="BodyText2">
    <w:name w:val="Body Text 2"/>
    <w:basedOn w:val="Normal"/>
    <w:link w:val="BodyText2Char"/>
    <w:rsid w:val="00C21425"/>
    <w:pPr>
      <w:spacing w:after="120" w:line="480" w:lineRule="auto"/>
    </w:pPr>
  </w:style>
  <w:style w:type="character" w:customStyle="1" w:styleId="BodyText2Char">
    <w:name w:val="Body Text 2 Char"/>
    <w:basedOn w:val="DefaultParagraphFont"/>
    <w:link w:val="BodyText2"/>
    <w:rsid w:val="00C21425"/>
    <w:rPr>
      <w:rFonts w:ascii="Letter Gothic" w:hAnsi="Letter Gothic"/>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B40EE-D2E0-4E69-A206-9B734CEA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April 13, 2005</vt:lpstr>
    </vt:vector>
  </TitlesOfParts>
  <Company>City of Springfield</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13, 2005</dc:title>
  <dc:creator>Jane Thomson</dc:creator>
  <cp:lastModifiedBy>HASLER Emily</cp:lastModifiedBy>
  <cp:revision>2</cp:revision>
  <cp:lastPrinted>2016-08-25T18:24:00Z</cp:lastPrinted>
  <dcterms:created xsi:type="dcterms:W3CDTF">2017-05-18T20:51:00Z</dcterms:created>
  <dcterms:modified xsi:type="dcterms:W3CDTF">2017-05-18T20:51:00Z</dcterms:modified>
</cp:coreProperties>
</file>